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6DA7C" w14:textId="77777777" w:rsidR="005410BF" w:rsidRPr="0057751D" w:rsidRDefault="005410BF" w:rsidP="005410BF">
      <w:pPr>
        <w:spacing w:line="240" w:lineRule="atLeast"/>
        <w:ind w:right="-6"/>
        <w:jc w:val="left"/>
        <w:rPr>
          <w:rFonts w:ascii="Times New Roman" w:hAnsi="Times New Roman" w:cs="Times New Roman"/>
          <w:b/>
          <w:i/>
          <w:szCs w:val="22"/>
        </w:rPr>
      </w:pPr>
    </w:p>
    <w:p w14:paraId="35488098" w14:textId="77777777" w:rsidR="005410BF" w:rsidRPr="0057751D" w:rsidRDefault="005410BF" w:rsidP="005410BF">
      <w:pPr>
        <w:spacing w:line="240" w:lineRule="atLeast"/>
        <w:ind w:right="-6"/>
        <w:jc w:val="left"/>
        <w:rPr>
          <w:rFonts w:ascii="Times New Roman" w:hAnsi="Times New Roman" w:cs="Times New Roman"/>
          <w:b/>
          <w:i/>
          <w:szCs w:val="22"/>
        </w:rPr>
      </w:pPr>
    </w:p>
    <w:p w14:paraId="397A0DE0" w14:textId="77777777" w:rsidR="005410BF" w:rsidRPr="0057751D" w:rsidRDefault="005410BF" w:rsidP="005410BF">
      <w:pPr>
        <w:spacing w:line="240" w:lineRule="atLeast"/>
        <w:ind w:right="-6"/>
        <w:jc w:val="center"/>
        <w:rPr>
          <w:rFonts w:ascii="Times New Roman" w:hAnsi="Times New Roman" w:cs="Times New Roman"/>
          <w:szCs w:val="22"/>
        </w:rPr>
      </w:pPr>
      <w:r w:rsidRPr="0057751D">
        <w:rPr>
          <w:rFonts w:ascii="Times New Roman" w:hAnsi="Times New Roman" w:cs="Times New Roman"/>
          <w:b/>
          <w:szCs w:val="22"/>
        </w:rPr>
        <w:t>ELTE   BTK</w:t>
      </w:r>
      <w:r w:rsidRPr="0057751D">
        <w:rPr>
          <w:rFonts w:ascii="Times New Roman" w:hAnsi="Times New Roman" w:cs="Times New Roman"/>
          <w:szCs w:val="22"/>
        </w:rPr>
        <w:t xml:space="preserve">    </w:t>
      </w:r>
      <w:r w:rsidRPr="0057751D">
        <w:rPr>
          <w:rFonts w:ascii="Times New Roman" w:hAnsi="Times New Roman" w:cs="Times New Roman"/>
          <w:b/>
          <w:szCs w:val="22"/>
        </w:rPr>
        <w:t>Művészetelméleti  és  Médiakutatási  Intézet</w:t>
      </w:r>
    </w:p>
    <w:p w14:paraId="1A732F3B" w14:textId="77777777" w:rsidR="005410BF" w:rsidRPr="0057751D" w:rsidRDefault="005410BF" w:rsidP="005410BF">
      <w:pPr>
        <w:spacing w:line="240" w:lineRule="atLeast"/>
        <w:ind w:right="-7"/>
        <w:jc w:val="center"/>
        <w:rPr>
          <w:rFonts w:ascii="Times New Roman" w:hAnsi="Times New Roman" w:cs="Times New Roman"/>
          <w:szCs w:val="22"/>
        </w:rPr>
      </w:pPr>
    </w:p>
    <w:p w14:paraId="4FE7B0A4" w14:textId="77777777" w:rsidR="005410BF" w:rsidRPr="0057751D" w:rsidRDefault="005410BF" w:rsidP="005410BF">
      <w:pPr>
        <w:spacing w:line="240" w:lineRule="atLeast"/>
        <w:ind w:right="-7"/>
        <w:jc w:val="center"/>
        <w:rPr>
          <w:rFonts w:ascii="Times New Roman" w:hAnsi="Times New Roman" w:cs="Times New Roman"/>
          <w:szCs w:val="22"/>
        </w:rPr>
      </w:pPr>
    </w:p>
    <w:p w14:paraId="067064FD" w14:textId="77777777" w:rsidR="005410BF" w:rsidRPr="0057751D" w:rsidRDefault="005410BF" w:rsidP="005410BF">
      <w:pPr>
        <w:spacing w:line="240" w:lineRule="atLeast"/>
        <w:ind w:right="-7"/>
        <w:jc w:val="center"/>
        <w:rPr>
          <w:rFonts w:ascii="Times New Roman" w:hAnsi="Times New Roman" w:cs="Times New Roman"/>
          <w:szCs w:val="22"/>
        </w:rPr>
      </w:pPr>
    </w:p>
    <w:p w14:paraId="20DEF67C" w14:textId="77777777" w:rsidR="005410BF" w:rsidRPr="0057751D" w:rsidRDefault="005410BF" w:rsidP="005410BF">
      <w:pPr>
        <w:spacing w:line="240" w:lineRule="atLeast"/>
        <w:ind w:right="-7"/>
        <w:rPr>
          <w:rFonts w:ascii="Times New Roman" w:hAnsi="Times New Roman" w:cs="Times New Roman"/>
          <w:szCs w:val="22"/>
        </w:rPr>
      </w:pPr>
    </w:p>
    <w:p w14:paraId="24A2ABD8" w14:textId="77777777" w:rsidR="005410BF" w:rsidRPr="0057751D" w:rsidRDefault="005410BF" w:rsidP="005410BF">
      <w:pPr>
        <w:spacing w:line="240" w:lineRule="atLeast"/>
        <w:ind w:right="-7"/>
        <w:rPr>
          <w:rFonts w:ascii="Times New Roman" w:hAnsi="Times New Roman" w:cs="Times New Roman"/>
          <w:szCs w:val="22"/>
        </w:rPr>
      </w:pPr>
    </w:p>
    <w:p w14:paraId="0FA74B2C" w14:textId="77777777" w:rsidR="005410BF" w:rsidRPr="0057751D" w:rsidRDefault="005410BF" w:rsidP="005410BF">
      <w:pPr>
        <w:spacing w:line="240" w:lineRule="atLeast"/>
        <w:ind w:right="-7"/>
        <w:rPr>
          <w:rFonts w:ascii="Times New Roman" w:hAnsi="Times New Roman" w:cs="Times New Roman"/>
          <w:szCs w:val="22"/>
        </w:rPr>
      </w:pPr>
    </w:p>
    <w:p w14:paraId="1FFB9853" w14:textId="77777777" w:rsidR="005410BF" w:rsidRPr="0057751D" w:rsidRDefault="005410BF" w:rsidP="005410BF">
      <w:pPr>
        <w:spacing w:line="240" w:lineRule="atLeast"/>
        <w:ind w:right="-7"/>
        <w:rPr>
          <w:rFonts w:ascii="Times New Roman" w:hAnsi="Times New Roman" w:cs="Times New Roman"/>
          <w:szCs w:val="22"/>
        </w:rPr>
      </w:pPr>
    </w:p>
    <w:p w14:paraId="120F6A9E" w14:textId="77777777" w:rsidR="005410BF" w:rsidRPr="0057751D" w:rsidRDefault="005410BF" w:rsidP="005410BF">
      <w:pPr>
        <w:spacing w:line="240" w:lineRule="atLeast"/>
        <w:ind w:right="-7"/>
        <w:rPr>
          <w:rFonts w:ascii="Times New Roman" w:hAnsi="Times New Roman" w:cs="Times New Roman"/>
          <w:szCs w:val="22"/>
        </w:rPr>
      </w:pPr>
    </w:p>
    <w:p w14:paraId="7479E74B" w14:textId="77777777" w:rsidR="005410BF" w:rsidRPr="0057751D" w:rsidRDefault="005410BF" w:rsidP="005410BF">
      <w:pPr>
        <w:spacing w:line="240" w:lineRule="atLeast"/>
        <w:ind w:right="-7"/>
        <w:rPr>
          <w:rFonts w:ascii="Times New Roman" w:hAnsi="Times New Roman" w:cs="Times New Roman"/>
          <w:szCs w:val="22"/>
        </w:rPr>
      </w:pPr>
    </w:p>
    <w:p w14:paraId="03AB156C" w14:textId="77777777" w:rsidR="005410BF" w:rsidRPr="0057751D" w:rsidRDefault="005410BF" w:rsidP="005410BF">
      <w:pPr>
        <w:spacing w:line="240" w:lineRule="atLeast"/>
        <w:ind w:right="-7"/>
        <w:rPr>
          <w:rFonts w:ascii="Times New Roman" w:hAnsi="Times New Roman" w:cs="Times New Roman"/>
          <w:szCs w:val="22"/>
        </w:rPr>
      </w:pPr>
    </w:p>
    <w:p w14:paraId="5561765F" w14:textId="77777777" w:rsidR="005410BF" w:rsidRPr="0057751D" w:rsidRDefault="005410BF" w:rsidP="005410BF">
      <w:pPr>
        <w:spacing w:line="240" w:lineRule="atLeast"/>
        <w:ind w:right="-7"/>
        <w:rPr>
          <w:rFonts w:ascii="Times New Roman" w:hAnsi="Times New Roman" w:cs="Times New Roman"/>
          <w:szCs w:val="22"/>
        </w:rPr>
      </w:pPr>
    </w:p>
    <w:p w14:paraId="170705D0" w14:textId="77777777"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b/>
          <w:i/>
          <w:szCs w:val="22"/>
          <w:lang w:val="hu-HU"/>
        </w:rPr>
      </w:pPr>
    </w:p>
    <w:p w14:paraId="0376B43D" w14:textId="77777777"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szCs w:val="22"/>
        </w:rPr>
      </w:pPr>
      <w:r w:rsidRPr="0057751D">
        <w:rPr>
          <w:rFonts w:ascii="Times New Roman" w:hAnsi="Times New Roman" w:cs="Times New Roman"/>
          <w:b/>
          <w:i/>
          <w:szCs w:val="22"/>
        </w:rPr>
        <w:t>Kommunikáció- és médiatudomány BA</w:t>
      </w:r>
      <w:r>
        <w:rPr>
          <w:rFonts w:ascii="Times New Roman" w:hAnsi="Times New Roman" w:cs="Times New Roman"/>
          <w:b/>
          <w:i/>
          <w:szCs w:val="22"/>
        </w:rPr>
        <w:t>, MA</w:t>
      </w:r>
      <w:r w:rsidRPr="0057751D">
        <w:rPr>
          <w:rFonts w:ascii="Times New Roman" w:hAnsi="Times New Roman" w:cs="Times New Roman"/>
          <w:b/>
          <w:i/>
          <w:szCs w:val="22"/>
        </w:rPr>
        <w:t xml:space="preserve"> </w:t>
      </w:r>
      <w:r>
        <w:rPr>
          <w:rFonts w:ascii="Times New Roman" w:hAnsi="Times New Roman" w:cs="Times New Roman"/>
          <w:b/>
          <w:i/>
          <w:szCs w:val="22"/>
        </w:rPr>
        <w:t>és tanárképzés</w:t>
      </w:r>
    </w:p>
    <w:p w14:paraId="7BED3A0F" w14:textId="77777777"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szCs w:val="22"/>
        </w:rPr>
      </w:pPr>
      <w:r w:rsidRPr="0057751D">
        <w:rPr>
          <w:rFonts w:ascii="Times New Roman" w:hAnsi="Times New Roman" w:cs="Times New Roman"/>
          <w:szCs w:val="22"/>
        </w:rPr>
        <w:t>a felvehető előadások és szemináriumok ismertetője irodalomjegyzékkel</w:t>
      </w:r>
    </w:p>
    <w:p w14:paraId="56D9509A" w14:textId="77777777"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szCs w:val="22"/>
        </w:rPr>
      </w:pPr>
    </w:p>
    <w:p w14:paraId="69F60739" w14:textId="77777777"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szCs w:val="22"/>
        </w:rPr>
      </w:pPr>
    </w:p>
    <w:p w14:paraId="1E800966" w14:textId="77777777" w:rsidR="005410BF" w:rsidRPr="0057751D" w:rsidRDefault="005410BF" w:rsidP="005410BF">
      <w:pPr>
        <w:spacing w:line="240" w:lineRule="atLeast"/>
        <w:ind w:right="-7"/>
        <w:rPr>
          <w:rFonts w:ascii="Times New Roman" w:hAnsi="Times New Roman" w:cs="Times New Roman"/>
          <w:szCs w:val="22"/>
        </w:rPr>
      </w:pPr>
    </w:p>
    <w:p w14:paraId="30F552EA" w14:textId="77777777" w:rsidR="005410BF" w:rsidRPr="0057751D" w:rsidRDefault="005410BF" w:rsidP="005410BF">
      <w:pPr>
        <w:spacing w:line="240" w:lineRule="atLeast"/>
        <w:ind w:right="-7"/>
        <w:rPr>
          <w:rFonts w:ascii="Times New Roman" w:hAnsi="Times New Roman" w:cs="Times New Roman"/>
          <w:szCs w:val="22"/>
        </w:rPr>
      </w:pPr>
    </w:p>
    <w:p w14:paraId="4E7AB213" w14:textId="77777777" w:rsidR="005410BF" w:rsidRPr="0057751D" w:rsidRDefault="005410BF" w:rsidP="005410BF">
      <w:pPr>
        <w:spacing w:line="240" w:lineRule="atLeast"/>
        <w:ind w:right="-7"/>
        <w:rPr>
          <w:rFonts w:ascii="Times New Roman" w:hAnsi="Times New Roman" w:cs="Times New Roman"/>
          <w:szCs w:val="22"/>
        </w:rPr>
      </w:pPr>
    </w:p>
    <w:p w14:paraId="540E5F4A" w14:textId="77777777" w:rsidR="005410BF" w:rsidRPr="0057751D" w:rsidRDefault="005410BF" w:rsidP="005410BF">
      <w:pPr>
        <w:spacing w:line="240" w:lineRule="atLeast"/>
        <w:ind w:right="-7"/>
        <w:rPr>
          <w:rFonts w:ascii="Times New Roman" w:hAnsi="Times New Roman" w:cs="Times New Roman"/>
          <w:szCs w:val="22"/>
        </w:rPr>
      </w:pPr>
    </w:p>
    <w:p w14:paraId="466A724C" w14:textId="77777777" w:rsidR="005410BF" w:rsidRPr="0057751D" w:rsidRDefault="005410BF" w:rsidP="005410BF">
      <w:pPr>
        <w:spacing w:line="240" w:lineRule="atLeast"/>
        <w:ind w:right="-7"/>
        <w:rPr>
          <w:rFonts w:ascii="Times New Roman" w:hAnsi="Times New Roman" w:cs="Times New Roman"/>
          <w:szCs w:val="22"/>
        </w:rPr>
      </w:pPr>
    </w:p>
    <w:p w14:paraId="7CAFB455" w14:textId="021C6B71" w:rsidR="005410BF" w:rsidRPr="0057751D" w:rsidRDefault="00091EFF" w:rsidP="00091EFF">
      <w:pPr>
        <w:spacing w:line="240" w:lineRule="atLeast"/>
        <w:ind w:right="-7"/>
        <w:jc w:val="center"/>
        <w:rPr>
          <w:rFonts w:ascii="Times New Roman" w:hAnsi="Times New Roman" w:cs="Times New Roman"/>
          <w:szCs w:val="22"/>
        </w:rPr>
      </w:pPr>
      <w:r>
        <w:t>Az előadások és szemináriumok végleges helyét és idejét a Neptun tartalmazza.</w:t>
      </w:r>
    </w:p>
    <w:p w14:paraId="7BA62234" w14:textId="77777777" w:rsidR="005410BF" w:rsidRPr="0057751D" w:rsidRDefault="005410BF" w:rsidP="00091EFF">
      <w:pPr>
        <w:spacing w:line="240" w:lineRule="atLeast"/>
        <w:ind w:right="-7"/>
        <w:jc w:val="center"/>
        <w:rPr>
          <w:rFonts w:ascii="Times New Roman" w:hAnsi="Times New Roman" w:cs="Times New Roman"/>
          <w:szCs w:val="22"/>
        </w:rPr>
      </w:pPr>
    </w:p>
    <w:p w14:paraId="2F7B1283" w14:textId="6F75F973" w:rsidR="005410BF" w:rsidRPr="0057751D" w:rsidRDefault="00091EFF" w:rsidP="00091EFF">
      <w:pPr>
        <w:spacing w:line="240" w:lineRule="atLeast"/>
        <w:ind w:right="-7"/>
        <w:jc w:val="center"/>
        <w:rPr>
          <w:rFonts w:ascii="Times New Roman" w:hAnsi="Times New Roman" w:cs="Times New Roman"/>
          <w:szCs w:val="22"/>
        </w:rPr>
      </w:pPr>
      <w:r>
        <w:t>Az órákat online oktatásban kezdjük megtartani. A megadott termekben csak attól kezdve tartunk órát, ha újra visszatérünk a jelenléti oktatásra</w:t>
      </w:r>
    </w:p>
    <w:p w14:paraId="1F81FB8A" w14:textId="77777777" w:rsidR="005410BF" w:rsidRPr="0057751D" w:rsidRDefault="005410BF" w:rsidP="005410BF">
      <w:pPr>
        <w:spacing w:line="240" w:lineRule="atLeast"/>
        <w:ind w:right="-7"/>
        <w:rPr>
          <w:rFonts w:ascii="Times New Roman" w:hAnsi="Times New Roman" w:cs="Times New Roman"/>
          <w:szCs w:val="22"/>
        </w:rPr>
      </w:pPr>
    </w:p>
    <w:p w14:paraId="589BAFB4" w14:textId="77777777" w:rsidR="005410BF" w:rsidRPr="0057751D" w:rsidRDefault="005410BF" w:rsidP="005410BF">
      <w:pPr>
        <w:spacing w:line="240" w:lineRule="atLeast"/>
        <w:ind w:right="-7"/>
        <w:rPr>
          <w:rFonts w:ascii="Times New Roman" w:hAnsi="Times New Roman" w:cs="Times New Roman"/>
          <w:szCs w:val="22"/>
        </w:rPr>
      </w:pPr>
    </w:p>
    <w:p w14:paraId="67B06CAC" w14:textId="77777777" w:rsidR="005410BF" w:rsidRPr="0057751D" w:rsidRDefault="005410BF" w:rsidP="005410BF">
      <w:pPr>
        <w:spacing w:line="240" w:lineRule="atLeast"/>
        <w:ind w:right="-7"/>
        <w:rPr>
          <w:rFonts w:ascii="Times New Roman" w:hAnsi="Times New Roman" w:cs="Times New Roman"/>
          <w:szCs w:val="22"/>
        </w:rPr>
      </w:pPr>
    </w:p>
    <w:p w14:paraId="7645EBFB" w14:textId="77777777" w:rsidR="005410BF" w:rsidRPr="0057751D" w:rsidRDefault="005410BF" w:rsidP="005410BF">
      <w:pPr>
        <w:spacing w:line="240" w:lineRule="atLeast"/>
        <w:ind w:right="-7"/>
        <w:rPr>
          <w:rFonts w:ascii="Times New Roman" w:hAnsi="Times New Roman" w:cs="Times New Roman"/>
          <w:szCs w:val="22"/>
        </w:rPr>
      </w:pPr>
    </w:p>
    <w:p w14:paraId="737AF2CB" w14:textId="77777777" w:rsidR="005410BF" w:rsidRPr="0057751D" w:rsidRDefault="005410BF" w:rsidP="005410BF">
      <w:pPr>
        <w:spacing w:line="240" w:lineRule="atLeast"/>
        <w:ind w:right="-7"/>
        <w:rPr>
          <w:rFonts w:ascii="Times New Roman" w:hAnsi="Times New Roman" w:cs="Times New Roman"/>
          <w:szCs w:val="22"/>
        </w:rPr>
      </w:pPr>
    </w:p>
    <w:p w14:paraId="4EC14444" w14:textId="77777777" w:rsidR="005410BF" w:rsidRPr="0057751D" w:rsidRDefault="005410BF" w:rsidP="005410BF">
      <w:pPr>
        <w:spacing w:line="240" w:lineRule="atLeast"/>
        <w:ind w:right="-7"/>
        <w:rPr>
          <w:rFonts w:ascii="Times New Roman" w:hAnsi="Times New Roman" w:cs="Times New Roman"/>
          <w:szCs w:val="22"/>
        </w:rPr>
      </w:pPr>
    </w:p>
    <w:p w14:paraId="6764BB8B" w14:textId="77777777" w:rsidR="005410BF" w:rsidRPr="0057751D" w:rsidRDefault="005410BF" w:rsidP="005410BF">
      <w:pPr>
        <w:spacing w:line="240" w:lineRule="atLeast"/>
        <w:ind w:right="-7"/>
        <w:rPr>
          <w:rFonts w:ascii="Times New Roman" w:hAnsi="Times New Roman" w:cs="Times New Roman"/>
          <w:szCs w:val="22"/>
        </w:rPr>
      </w:pPr>
    </w:p>
    <w:p w14:paraId="1E7BB158" w14:textId="77777777" w:rsidR="005410BF" w:rsidRPr="0057751D" w:rsidRDefault="005410BF" w:rsidP="005410BF">
      <w:pPr>
        <w:spacing w:line="240" w:lineRule="atLeast"/>
        <w:ind w:right="-7"/>
        <w:rPr>
          <w:rFonts w:ascii="Times New Roman" w:hAnsi="Times New Roman" w:cs="Times New Roman"/>
          <w:szCs w:val="22"/>
        </w:rPr>
      </w:pPr>
    </w:p>
    <w:p w14:paraId="67FE4290" w14:textId="51687EED" w:rsidR="00BE6A48" w:rsidRDefault="005410BF" w:rsidP="00BE6A48">
      <w:pPr>
        <w:shd w:val="clear" w:color="auto" w:fill="FFFFFF"/>
        <w:spacing w:line="240" w:lineRule="atLeast"/>
        <w:ind w:right="-7"/>
        <w:jc w:val="center"/>
        <w:rPr>
          <w:rFonts w:ascii="Times New Roman" w:hAnsi="Times New Roman" w:cs="Times New Roman"/>
          <w:b/>
          <w:szCs w:val="22"/>
          <w:lang w:val="hu-HU"/>
        </w:rPr>
      </w:pPr>
      <w:r w:rsidRPr="0057751D">
        <w:rPr>
          <w:rFonts w:ascii="Times New Roman" w:hAnsi="Times New Roman" w:cs="Times New Roman"/>
          <w:b/>
          <w:szCs w:val="22"/>
          <w:lang w:val="hu-HU"/>
        </w:rPr>
        <w:t>20</w:t>
      </w:r>
      <w:r w:rsidR="00E52BE4">
        <w:rPr>
          <w:rFonts w:ascii="Times New Roman" w:hAnsi="Times New Roman" w:cs="Times New Roman"/>
          <w:b/>
          <w:szCs w:val="22"/>
          <w:lang w:val="hu-HU"/>
        </w:rPr>
        <w:t>20</w:t>
      </w:r>
      <w:r w:rsidRPr="0057751D">
        <w:rPr>
          <w:rFonts w:ascii="Times New Roman" w:hAnsi="Times New Roman" w:cs="Times New Roman"/>
          <w:b/>
          <w:szCs w:val="22"/>
          <w:lang w:val="hu-HU"/>
        </w:rPr>
        <w:t>/202</w:t>
      </w:r>
      <w:r w:rsidR="00E52BE4">
        <w:rPr>
          <w:rFonts w:ascii="Times New Roman" w:hAnsi="Times New Roman" w:cs="Times New Roman"/>
          <w:b/>
          <w:szCs w:val="22"/>
          <w:lang w:val="hu-HU"/>
        </w:rPr>
        <w:t>1</w:t>
      </w:r>
      <w:r w:rsidRPr="0057751D">
        <w:rPr>
          <w:rFonts w:ascii="Times New Roman" w:hAnsi="Times New Roman" w:cs="Times New Roman"/>
          <w:b/>
          <w:szCs w:val="22"/>
          <w:lang w:val="hu-HU"/>
        </w:rPr>
        <w:t xml:space="preserve">. </w:t>
      </w:r>
      <w:r w:rsidR="00091EFF">
        <w:rPr>
          <w:rFonts w:ascii="Times New Roman" w:hAnsi="Times New Roman" w:cs="Times New Roman"/>
          <w:b/>
          <w:szCs w:val="22"/>
          <w:lang w:val="hu-HU"/>
        </w:rPr>
        <w:t>2</w:t>
      </w:r>
      <w:r w:rsidRPr="0057751D">
        <w:rPr>
          <w:rFonts w:ascii="Times New Roman" w:hAnsi="Times New Roman" w:cs="Times New Roman"/>
          <w:b/>
          <w:szCs w:val="22"/>
          <w:lang w:val="hu-HU"/>
        </w:rPr>
        <w:t>. fél</w:t>
      </w:r>
      <w:r w:rsidR="00BE6A48">
        <w:rPr>
          <w:rFonts w:ascii="Times New Roman" w:hAnsi="Times New Roman" w:cs="Times New Roman"/>
          <w:b/>
          <w:szCs w:val="22"/>
          <w:lang w:val="hu-HU"/>
        </w:rPr>
        <w:t>év</w:t>
      </w:r>
    </w:p>
    <w:p w14:paraId="310D51C5"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071C6EA7"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3527D5E9"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1E084689"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541F6D9F"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7B811CAB"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096B8805" w14:textId="30F26DB2" w:rsidR="00BE6A48" w:rsidRDefault="00BE6A48" w:rsidP="00BE6A48">
      <w:pPr>
        <w:shd w:val="clear" w:color="auto" w:fill="FFFFFF"/>
        <w:spacing w:line="240" w:lineRule="atLeast"/>
        <w:ind w:right="-7"/>
        <w:jc w:val="center"/>
        <w:rPr>
          <w:rFonts w:ascii="Times New Roman" w:hAnsi="Times New Roman" w:cs="Times New Roman"/>
          <w:b/>
          <w:szCs w:val="22"/>
          <w:lang w:val="hu-HU"/>
        </w:rPr>
      </w:pPr>
      <w:r>
        <w:rPr>
          <w:rFonts w:ascii="Times New Roman" w:hAnsi="Times New Roman" w:cs="Times New Roman"/>
          <w:b/>
          <w:szCs w:val="22"/>
          <w:lang w:val="hu-HU"/>
        </w:rPr>
        <w:t>ALAPKÉPZÉS</w:t>
      </w:r>
    </w:p>
    <w:p w14:paraId="05E64881"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27FC246C" w14:textId="679816C9" w:rsidR="005410BF" w:rsidRDefault="005410BF" w:rsidP="00BE6A48">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BBN-X</w:t>
      </w:r>
      <w:r w:rsidR="00331480">
        <w:rPr>
          <w:rFonts w:ascii="Times New Roman" w:hAnsi="Times New Roman" w:cs="Times New Roman"/>
          <w:b/>
          <w:sz w:val="22"/>
          <w:szCs w:val="22"/>
        </w:rPr>
        <w:t xml:space="preserve">IN-111 </w:t>
      </w:r>
      <w:r w:rsidR="00CD0234">
        <w:rPr>
          <w:rFonts w:ascii="Times New Roman" w:hAnsi="Times New Roman" w:cs="Times New Roman"/>
          <w:b/>
          <w:sz w:val="22"/>
          <w:szCs w:val="22"/>
        </w:rPr>
        <w:t>Bátorfy Attila</w:t>
      </w:r>
      <w:r w:rsidRPr="0057751D">
        <w:rPr>
          <w:rFonts w:ascii="Times New Roman" w:hAnsi="Times New Roman" w:cs="Times New Roman"/>
          <w:b/>
          <w:sz w:val="22"/>
          <w:szCs w:val="22"/>
        </w:rPr>
        <w:t xml:space="preserve">: </w:t>
      </w:r>
      <w:r w:rsidR="00331480">
        <w:rPr>
          <w:rFonts w:ascii="Times New Roman" w:hAnsi="Times New Roman" w:cs="Times New Roman"/>
          <w:b/>
          <w:sz w:val="22"/>
          <w:szCs w:val="22"/>
        </w:rPr>
        <w:t>Informatika bölcsészeknek</w:t>
      </w:r>
    </w:p>
    <w:p w14:paraId="50AF101C" w14:textId="08703C3C" w:rsidR="00CD0234" w:rsidRPr="00CD0234" w:rsidRDefault="00CD0234" w:rsidP="00BE6A48">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Cs/>
          <w:sz w:val="22"/>
          <w:szCs w:val="22"/>
        </w:rPr>
      </w:pPr>
      <w:r w:rsidRPr="00CD0234">
        <w:rPr>
          <w:rFonts w:ascii="Times New Roman" w:hAnsi="Times New Roman" w:cs="Times New Roman"/>
          <w:bCs/>
          <w:sz w:val="22"/>
          <w:szCs w:val="22"/>
        </w:rPr>
        <w:t>Gy</w:t>
      </w:r>
      <w:r>
        <w:rPr>
          <w:rFonts w:ascii="Times New Roman" w:hAnsi="Times New Roman" w:cs="Times New Roman"/>
          <w:bCs/>
          <w:sz w:val="22"/>
          <w:szCs w:val="22"/>
        </w:rPr>
        <w:t>, 2ó Időpont: kedd 17:45-19:15 MUK</w:t>
      </w:r>
      <w:r w:rsidR="0067796A">
        <w:rPr>
          <w:rFonts w:ascii="Times New Roman" w:hAnsi="Times New Roman" w:cs="Times New Roman"/>
          <w:bCs/>
          <w:sz w:val="22"/>
          <w:szCs w:val="22"/>
        </w:rPr>
        <w:t xml:space="preserve"> 37</w:t>
      </w:r>
    </w:p>
    <w:p w14:paraId="26738DA5" w14:textId="77777777" w:rsidR="005410BF" w:rsidRPr="0057751D" w:rsidRDefault="005410BF" w:rsidP="005410BF">
      <w:pPr>
        <w:spacing w:line="240" w:lineRule="auto"/>
        <w:rPr>
          <w:rFonts w:ascii="Times New Roman" w:hAnsi="Times New Roman" w:cs="Times New Roman"/>
          <w:sz w:val="22"/>
          <w:szCs w:val="22"/>
        </w:rPr>
      </w:pPr>
    </w:p>
    <w:p w14:paraId="3A0DAEE2" w14:textId="73B39843"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BBN-X</w:t>
      </w:r>
      <w:r w:rsidR="00331480">
        <w:rPr>
          <w:rFonts w:ascii="Times New Roman" w:hAnsi="Times New Roman" w:cs="Times New Roman"/>
          <w:b/>
          <w:sz w:val="22"/>
          <w:szCs w:val="22"/>
        </w:rPr>
        <w:t>IN</w:t>
      </w:r>
      <w:r w:rsidRPr="0057751D">
        <w:rPr>
          <w:rFonts w:ascii="Times New Roman" w:hAnsi="Times New Roman" w:cs="Times New Roman"/>
          <w:b/>
          <w:sz w:val="22"/>
          <w:szCs w:val="22"/>
        </w:rPr>
        <w:t>-1</w:t>
      </w:r>
      <w:r w:rsidR="00331480">
        <w:rPr>
          <w:rFonts w:ascii="Times New Roman" w:hAnsi="Times New Roman" w:cs="Times New Roman"/>
          <w:b/>
          <w:sz w:val="22"/>
          <w:szCs w:val="22"/>
        </w:rPr>
        <w:t>11</w:t>
      </w:r>
      <w:r w:rsidR="0067796A">
        <w:rPr>
          <w:rFonts w:ascii="Times New Roman" w:hAnsi="Times New Roman" w:cs="Times New Roman"/>
          <w:b/>
          <w:sz w:val="22"/>
          <w:szCs w:val="22"/>
        </w:rPr>
        <w:t>.VV</w:t>
      </w:r>
      <w:r w:rsidRPr="0057751D">
        <w:rPr>
          <w:rFonts w:ascii="Times New Roman" w:hAnsi="Times New Roman" w:cs="Times New Roman"/>
          <w:b/>
          <w:sz w:val="22"/>
          <w:szCs w:val="22"/>
        </w:rPr>
        <w:t xml:space="preserve"> </w:t>
      </w:r>
      <w:r w:rsidR="0067796A">
        <w:rPr>
          <w:rFonts w:ascii="Times New Roman" w:hAnsi="Times New Roman" w:cs="Times New Roman"/>
          <w:b/>
          <w:sz w:val="22"/>
          <w:szCs w:val="22"/>
        </w:rPr>
        <w:t>Vécsey Virág</w:t>
      </w:r>
      <w:r w:rsidRPr="0057751D">
        <w:rPr>
          <w:rFonts w:ascii="Times New Roman" w:hAnsi="Times New Roman" w:cs="Times New Roman"/>
          <w:b/>
          <w:sz w:val="22"/>
          <w:szCs w:val="22"/>
        </w:rPr>
        <w:t xml:space="preserve">: </w:t>
      </w:r>
      <w:r w:rsidR="0067796A" w:rsidRPr="0067796A">
        <w:rPr>
          <w:rFonts w:ascii="Times New Roman" w:hAnsi="Times New Roman" w:cs="Times New Roman"/>
          <w:b/>
          <w:sz w:val="22"/>
          <w:szCs w:val="22"/>
        </w:rPr>
        <w:t>Software ismeret- Adobe After Effects</w:t>
      </w:r>
    </w:p>
    <w:p w14:paraId="39FAF9EE" w14:textId="71291C7A"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67796A">
        <w:rPr>
          <w:rFonts w:ascii="Times New Roman" w:hAnsi="Times New Roman" w:cs="Times New Roman"/>
          <w:sz w:val="22"/>
          <w:szCs w:val="22"/>
        </w:rPr>
        <w:t>hétfő</w:t>
      </w:r>
      <w:r w:rsidRPr="0057751D">
        <w:rPr>
          <w:rFonts w:ascii="Times New Roman" w:hAnsi="Times New Roman" w:cs="Times New Roman"/>
          <w:sz w:val="22"/>
          <w:szCs w:val="22"/>
        </w:rPr>
        <w:t xml:space="preserve"> </w:t>
      </w:r>
      <w:r w:rsidR="0067796A">
        <w:rPr>
          <w:rFonts w:ascii="Times New Roman" w:hAnsi="Times New Roman" w:cs="Times New Roman"/>
          <w:sz w:val="22"/>
          <w:szCs w:val="22"/>
        </w:rPr>
        <w:t>10</w:t>
      </w:r>
      <w:r w:rsidRPr="0057751D">
        <w:rPr>
          <w:rFonts w:ascii="Times New Roman" w:hAnsi="Times New Roman" w:cs="Times New Roman"/>
          <w:sz w:val="22"/>
          <w:szCs w:val="22"/>
        </w:rPr>
        <w:t>.</w:t>
      </w:r>
      <w:r w:rsidR="0067796A">
        <w:rPr>
          <w:rFonts w:ascii="Times New Roman" w:hAnsi="Times New Roman" w:cs="Times New Roman"/>
          <w:sz w:val="22"/>
          <w:szCs w:val="22"/>
        </w:rPr>
        <w:t>3</w:t>
      </w:r>
      <w:r w:rsidR="00C93AAB">
        <w:rPr>
          <w:rFonts w:ascii="Times New Roman" w:hAnsi="Times New Roman" w:cs="Times New Roman"/>
          <w:sz w:val="22"/>
          <w:szCs w:val="22"/>
        </w:rPr>
        <w:t>0</w:t>
      </w:r>
      <w:r w:rsidRPr="0057751D">
        <w:rPr>
          <w:rFonts w:ascii="Times New Roman" w:hAnsi="Times New Roman" w:cs="Times New Roman"/>
          <w:sz w:val="22"/>
          <w:szCs w:val="22"/>
        </w:rPr>
        <w:t>-</w:t>
      </w:r>
      <w:r w:rsidR="00C93AAB">
        <w:rPr>
          <w:rFonts w:ascii="Times New Roman" w:hAnsi="Times New Roman" w:cs="Times New Roman"/>
          <w:sz w:val="22"/>
          <w:szCs w:val="22"/>
        </w:rPr>
        <w:t>1</w:t>
      </w:r>
      <w:r w:rsidR="0067796A">
        <w:rPr>
          <w:rFonts w:ascii="Times New Roman" w:hAnsi="Times New Roman" w:cs="Times New Roman"/>
          <w:sz w:val="22"/>
          <w:szCs w:val="22"/>
        </w:rPr>
        <w:t>2</w:t>
      </w:r>
      <w:r w:rsidRPr="0057751D">
        <w:rPr>
          <w:rFonts w:ascii="Times New Roman" w:hAnsi="Times New Roman" w:cs="Times New Roman"/>
          <w:sz w:val="22"/>
          <w:szCs w:val="22"/>
        </w:rPr>
        <w:t>.</w:t>
      </w:r>
      <w:r w:rsidR="0067796A">
        <w:rPr>
          <w:rFonts w:ascii="Times New Roman" w:hAnsi="Times New Roman" w:cs="Times New Roman"/>
          <w:sz w:val="22"/>
          <w:szCs w:val="22"/>
        </w:rPr>
        <w:t>0</w:t>
      </w:r>
      <w:r w:rsidR="00C93AAB">
        <w:rPr>
          <w:rFonts w:ascii="Times New Roman" w:hAnsi="Times New Roman" w:cs="Times New Roman"/>
          <w:sz w:val="22"/>
          <w:szCs w:val="22"/>
        </w:rPr>
        <w:t>0</w:t>
      </w:r>
      <w:r w:rsidRPr="0057751D">
        <w:rPr>
          <w:rFonts w:ascii="Times New Roman" w:hAnsi="Times New Roman" w:cs="Times New Roman"/>
          <w:sz w:val="22"/>
          <w:szCs w:val="22"/>
        </w:rPr>
        <w:t xml:space="preserve"> MUK </w:t>
      </w:r>
      <w:r w:rsidR="0067796A">
        <w:rPr>
          <w:rFonts w:ascii="Times New Roman" w:hAnsi="Times New Roman" w:cs="Times New Roman"/>
          <w:sz w:val="22"/>
          <w:szCs w:val="22"/>
        </w:rPr>
        <w:t>37</w:t>
      </w:r>
    </w:p>
    <w:p w14:paraId="4EF3E71A" w14:textId="2D797398" w:rsidR="00C93AAB" w:rsidRPr="0067796A" w:rsidRDefault="0067796A" w:rsidP="00C93AAB">
      <w:pPr>
        <w:spacing w:line="240" w:lineRule="auto"/>
        <w:rPr>
          <w:rFonts w:ascii="Times New Roman" w:hAnsi="Times New Roman" w:cs="Times New Roman"/>
          <w:color w:val="000000"/>
          <w:sz w:val="22"/>
          <w:szCs w:val="22"/>
        </w:rPr>
      </w:pPr>
      <w:r w:rsidRPr="0067796A">
        <w:rPr>
          <w:rFonts w:ascii="Times New Roman" w:hAnsi="Times New Roman" w:cs="Times New Roman"/>
          <w:color w:val="000000"/>
          <w:sz w:val="22"/>
          <w:szCs w:val="22"/>
        </w:rPr>
        <w:t>A kurzus célja, hogy megismertesse a hallgatókkal a legismertebb és felhasználóbarátabb videós utómunka software alapvető funkcióit. Digitális kollázsanimációs, geometrikus és absztrakt mozgóképi illetve kinetikus tipográfiai gyakorlatokon keresztül sajátítják el a software alap eszköztárát mely elengedhetetlen kiindulópontja a szakosodott használatnak a videós utómunka,a motion design vagy akár a karakteranimáció területén.</w:t>
      </w:r>
    </w:p>
    <w:p w14:paraId="45557A9A" w14:textId="129030AE" w:rsidR="005410BF" w:rsidRPr="0057751D" w:rsidRDefault="00AD4126"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AD4126">
        <w:rPr>
          <w:rFonts w:ascii="Times New Roman" w:hAnsi="Times New Roman" w:cs="Times New Roman"/>
          <w:b/>
          <w:sz w:val="22"/>
          <w:szCs w:val="22"/>
        </w:rPr>
        <w:t>BBN-XIN-112</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Fodor János</w:t>
      </w:r>
      <w:r w:rsidR="005410BF" w:rsidRPr="0057751D">
        <w:rPr>
          <w:rFonts w:ascii="Times New Roman" w:hAnsi="Times New Roman" w:cs="Times New Roman"/>
          <w:b/>
          <w:sz w:val="22"/>
          <w:szCs w:val="22"/>
        </w:rPr>
        <w:t xml:space="preserve">: </w:t>
      </w:r>
      <w:r w:rsidRPr="00AD4126">
        <w:rPr>
          <w:rFonts w:ascii="Times New Roman" w:hAnsi="Times New Roman" w:cs="Times New Roman"/>
          <w:b/>
          <w:sz w:val="22"/>
          <w:szCs w:val="22"/>
        </w:rPr>
        <w:t>Informatika kommunikáció (Kiadványszerkesztés)</w:t>
      </w:r>
    </w:p>
    <w:p w14:paraId="51217DB2" w14:textId="5DE4F0B3" w:rsidR="005410BF" w:rsidRPr="00C93AAB" w:rsidRDefault="005410BF" w:rsidP="00C93AAB">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AD4126">
        <w:rPr>
          <w:rFonts w:ascii="Times New Roman" w:hAnsi="Times New Roman" w:cs="Times New Roman"/>
          <w:sz w:val="22"/>
          <w:szCs w:val="22"/>
        </w:rPr>
        <w:t>szerda</w:t>
      </w:r>
      <w:r w:rsidRPr="0057751D">
        <w:rPr>
          <w:rFonts w:ascii="Times New Roman" w:hAnsi="Times New Roman" w:cs="Times New Roman"/>
          <w:sz w:val="22"/>
          <w:szCs w:val="22"/>
        </w:rPr>
        <w:t xml:space="preserve"> 1</w:t>
      </w:r>
      <w:r w:rsidR="00AD4126">
        <w:rPr>
          <w:rFonts w:ascii="Times New Roman" w:hAnsi="Times New Roman" w:cs="Times New Roman"/>
          <w:sz w:val="22"/>
          <w:szCs w:val="22"/>
        </w:rPr>
        <w:t>2</w:t>
      </w:r>
      <w:r w:rsidRPr="0057751D">
        <w:rPr>
          <w:rFonts w:ascii="Times New Roman" w:hAnsi="Times New Roman" w:cs="Times New Roman"/>
          <w:sz w:val="22"/>
          <w:szCs w:val="22"/>
        </w:rPr>
        <w:t>.</w:t>
      </w:r>
      <w:r w:rsidR="00AD4126">
        <w:rPr>
          <w:rFonts w:ascii="Times New Roman" w:hAnsi="Times New Roman" w:cs="Times New Roman"/>
          <w:sz w:val="22"/>
          <w:szCs w:val="22"/>
        </w:rPr>
        <w:t>30</w:t>
      </w:r>
      <w:r w:rsidRPr="0057751D">
        <w:rPr>
          <w:rFonts w:ascii="Times New Roman" w:hAnsi="Times New Roman" w:cs="Times New Roman"/>
          <w:sz w:val="22"/>
          <w:szCs w:val="22"/>
        </w:rPr>
        <w:t>-1</w:t>
      </w:r>
      <w:r w:rsidR="00AD4126">
        <w:rPr>
          <w:rFonts w:ascii="Times New Roman" w:hAnsi="Times New Roman" w:cs="Times New Roman"/>
          <w:sz w:val="22"/>
          <w:szCs w:val="22"/>
        </w:rPr>
        <w:t>4</w:t>
      </w:r>
      <w:r w:rsidRPr="0057751D">
        <w:rPr>
          <w:rFonts w:ascii="Times New Roman" w:hAnsi="Times New Roman" w:cs="Times New Roman"/>
          <w:sz w:val="22"/>
          <w:szCs w:val="22"/>
        </w:rPr>
        <w:t>.</w:t>
      </w:r>
      <w:r w:rsidR="00AD4126">
        <w:rPr>
          <w:rFonts w:ascii="Times New Roman" w:hAnsi="Times New Roman" w:cs="Times New Roman"/>
          <w:sz w:val="22"/>
          <w:szCs w:val="22"/>
        </w:rPr>
        <w:t>00</w:t>
      </w:r>
      <w:r w:rsidRPr="0057751D">
        <w:rPr>
          <w:rFonts w:ascii="Times New Roman" w:hAnsi="Times New Roman" w:cs="Times New Roman"/>
          <w:sz w:val="22"/>
          <w:szCs w:val="22"/>
        </w:rPr>
        <w:t xml:space="preserve"> MUK </w:t>
      </w:r>
      <w:r w:rsidR="00AD4126">
        <w:rPr>
          <w:rFonts w:ascii="Times New Roman" w:hAnsi="Times New Roman" w:cs="Times New Roman"/>
          <w:sz w:val="22"/>
          <w:szCs w:val="22"/>
        </w:rPr>
        <w:t>-102</w:t>
      </w:r>
    </w:p>
    <w:p w14:paraId="23F7C65E" w14:textId="77777777" w:rsidR="00C93AAB" w:rsidRPr="0057751D" w:rsidRDefault="00C93AAB" w:rsidP="005410BF">
      <w:pPr>
        <w:spacing w:line="240" w:lineRule="auto"/>
        <w:rPr>
          <w:rFonts w:ascii="Times New Roman" w:hAnsi="Times New Roman" w:cs="Times New Roman"/>
          <w:sz w:val="22"/>
          <w:szCs w:val="22"/>
          <w:lang w:val="en-US"/>
        </w:rPr>
      </w:pPr>
    </w:p>
    <w:p w14:paraId="0CDFFC3F" w14:textId="12F96014" w:rsidR="005410BF" w:rsidRPr="0057751D" w:rsidRDefault="00EB26C5"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EB26C5">
        <w:rPr>
          <w:rFonts w:ascii="Times New Roman" w:hAnsi="Times New Roman" w:cs="Times New Roman"/>
          <w:b/>
          <w:sz w:val="22"/>
          <w:szCs w:val="22"/>
        </w:rPr>
        <w:t>BBN-XIN-112.KOM</w:t>
      </w:r>
      <w:r w:rsidR="005410BF" w:rsidRPr="0057751D">
        <w:rPr>
          <w:rFonts w:ascii="Times New Roman" w:hAnsi="Times New Roman" w:cs="Times New Roman"/>
          <w:b/>
          <w:sz w:val="22"/>
          <w:szCs w:val="22"/>
        </w:rPr>
        <w:t>:</w:t>
      </w:r>
      <w:r>
        <w:rPr>
          <w:rFonts w:ascii="Times New Roman" w:hAnsi="Times New Roman" w:cs="Times New Roman"/>
          <w:b/>
          <w:sz w:val="22"/>
          <w:szCs w:val="22"/>
        </w:rPr>
        <w:t xml:space="preserve"> Horváth Kata, Végh Veronika:</w:t>
      </w:r>
      <w:r w:rsidR="005410BF" w:rsidRPr="0057751D">
        <w:rPr>
          <w:rFonts w:ascii="Times New Roman" w:hAnsi="Times New Roman" w:cs="Times New Roman"/>
          <w:b/>
          <w:sz w:val="22"/>
          <w:szCs w:val="22"/>
        </w:rPr>
        <w:t xml:space="preserve"> </w:t>
      </w:r>
      <w:r w:rsidRPr="00EB26C5">
        <w:rPr>
          <w:rFonts w:ascii="Times New Roman" w:hAnsi="Times New Roman" w:cs="Times New Roman"/>
          <w:b/>
          <w:sz w:val="22"/>
          <w:szCs w:val="22"/>
        </w:rPr>
        <w:t>Számítástechnika 2.</w:t>
      </w:r>
    </w:p>
    <w:p w14:paraId="07DCA38E" w14:textId="42B99C3E"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F77824">
        <w:rPr>
          <w:rFonts w:ascii="Times New Roman" w:hAnsi="Times New Roman" w:cs="Times New Roman"/>
          <w:sz w:val="22"/>
          <w:szCs w:val="22"/>
        </w:rPr>
        <w:t>Időpont: kedd 14:15-15:45 MUK 37</w:t>
      </w:r>
      <w:r w:rsidRPr="0057751D">
        <w:rPr>
          <w:rFonts w:ascii="Times New Roman" w:hAnsi="Times New Roman" w:cs="Times New Roman"/>
          <w:sz w:val="22"/>
          <w:szCs w:val="22"/>
        </w:rPr>
        <w:t xml:space="preserve"> </w:t>
      </w:r>
    </w:p>
    <w:p w14:paraId="367B2793" w14:textId="77777777" w:rsidR="005410BF" w:rsidRPr="0057751D" w:rsidRDefault="005410BF" w:rsidP="005410BF">
      <w:pPr>
        <w:spacing w:line="240" w:lineRule="auto"/>
        <w:rPr>
          <w:rFonts w:ascii="Times New Roman" w:hAnsi="Times New Roman" w:cs="Times New Roman"/>
          <w:sz w:val="22"/>
          <w:szCs w:val="22"/>
        </w:rPr>
      </w:pPr>
    </w:p>
    <w:p w14:paraId="2DA9F397" w14:textId="62E13303" w:rsidR="005410BF" w:rsidRPr="0057751D" w:rsidRDefault="0028298C" w:rsidP="005410BF">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28298C">
        <w:rPr>
          <w:rFonts w:ascii="Times New Roman" w:hAnsi="Times New Roman" w:cs="Times New Roman"/>
          <w:b/>
          <w:sz w:val="22"/>
          <w:szCs w:val="22"/>
        </w:rPr>
        <w:t>BBN-XIN-112.KOM</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Jamriskó Tamás</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 xml:space="preserve">Számítástechnika 2. </w:t>
      </w:r>
      <w:r w:rsidR="005410BF" w:rsidRPr="0057751D">
        <w:rPr>
          <w:rFonts w:ascii="Times New Roman" w:hAnsi="Times New Roman" w:cs="Times New Roman"/>
          <w:sz w:val="22"/>
          <w:szCs w:val="22"/>
        </w:rPr>
        <w:t>Gy, 2ó</w:t>
      </w:r>
    </w:p>
    <w:p w14:paraId="6BF2C2BE" w14:textId="102B5916"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w:t>
      </w:r>
      <w:r w:rsidR="0028298C">
        <w:rPr>
          <w:rFonts w:ascii="Times New Roman" w:hAnsi="Times New Roman" w:cs="Times New Roman"/>
          <w:sz w:val="22"/>
          <w:szCs w:val="22"/>
        </w:rPr>
        <w:t>hétfő</w:t>
      </w:r>
      <w:r w:rsidRPr="0057751D">
        <w:rPr>
          <w:rFonts w:ascii="Times New Roman" w:hAnsi="Times New Roman" w:cs="Times New Roman"/>
          <w:sz w:val="22"/>
          <w:szCs w:val="22"/>
        </w:rPr>
        <w:t xml:space="preserve"> 1</w:t>
      </w:r>
      <w:r w:rsidR="00C93AAB">
        <w:rPr>
          <w:rFonts w:ascii="Times New Roman" w:hAnsi="Times New Roman" w:cs="Times New Roman"/>
          <w:sz w:val="22"/>
          <w:szCs w:val="22"/>
        </w:rPr>
        <w:t>4</w:t>
      </w:r>
      <w:r w:rsidRPr="0057751D">
        <w:rPr>
          <w:rFonts w:ascii="Times New Roman" w:hAnsi="Times New Roman" w:cs="Times New Roman"/>
          <w:sz w:val="22"/>
          <w:szCs w:val="22"/>
        </w:rPr>
        <w:t>:</w:t>
      </w:r>
      <w:r w:rsidR="00C93AAB">
        <w:rPr>
          <w:rFonts w:ascii="Times New Roman" w:hAnsi="Times New Roman" w:cs="Times New Roman"/>
          <w:sz w:val="22"/>
          <w:szCs w:val="22"/>
        </w:rPr>
        <w:t>15</w:t>
      </w:r>
      <w:r w:rsidRPr="0057751D">
        <w:rPr>
          <w:rFonts w:ascii="Times New Roman" w:hAnsi="Times New Roman" w:cs="Times New Roman"/>
          <w:sz w:val="22"/>
          <w:szCs w:val="22"/>
        </w:rPr>
        <w:t>-1</w:t>
      </w:r>
      <w:r w:rsidR="00C93AAB">
        <w:rPr>
          <w:rFonts w:ascii="Times New Roman" w:hAnsi="Times New Roman" w:cs="Times New Roman"/>
          <w:sz w:val="22"/>
          <w:szCs w:val="22"/>
        </w:rPr>
        <w:t>5</w:t>
      </w:r>
      <w:r w:rsidRPr="0057751D">
        <w:rPr>
          <w:rFonts w:ascii="Times New Roman" w:hAnsi="Times New Roman" w:cs="Times New Roman"/>
          <w:sz w:val="22"/>
          <w:szCs w:val="22"/>
        </w:rPr>
        <w:t>:</w:t>
      </w:r>
      <w:r w:rsidR="00C93AAB">
        <w:rPr>
          <w:rFonts w:ascii="Times New Roman" w:hAnsi="Times New Roman" w:cs="Times New Roman"/>
          <w:sz w:val="22"/>
          <w:szCs w:val="22"/>
        </w:rPr>
        <w:t>45</w:t>
      </w:r>
      <w:r w:rsidRPr="0057751D">
        <w:rPr>
          <w:rFonts w:ascii="Times New Roman" w:hAnsi="Times New Roman" w:cs="Times New Roman"/>
          <w:sz w:val="22"/>
          <w:szCs w:val="22"/>
        </w:rPr>
        <w:t xml:space="preserve"> MUK </w:t>
      </w:r>
      <w:r w:rsidR="0028298C">
        <w:rPr>
          <w:rFonts w:ascii="Times New Roman" w:hAnsi="Times New Roman" w:cs="Times New Roman"/>
          <w:sz w:val="22"/>
          <w:szCs w:val="22"/>
        </w:rPr>
        <w:t>-135</w:t>
      </w:r>
      <w:r w:rsidRPr="0057751D">
        <w:rPr>
          <w:rFonts w:ascii="Times New Roman" w:hAnsi="Times New Roman" w:cs="Times New Roman"/>
          <w:sz w:val="22"/>
          <w:szCs w:val="22"/>
        </w:rPr>
        <w:t>.</w:t>
      </w:r>
    </w:p>
    <w:p w14:paraId="097ED630" w14:textId="7030AB60" w:rsidR="005410BF" w:rsidRPr="00603F47" w:rsidRDefault="005410BF" w:rsidP="00EC1AE2">
      <w:pPr>
        <w:spacing w:line="240" w:lineRule="auto"/>
        <w:rPr>
          <w:rFonts w:ascii="Times New Roman" w:hAnsi="Times New Roman" w:cs="Times New Roman"/>
          <w:sz w:val="22"/>
          <w:szCs w:val="22"/>
        </w:rPr>
      </w:pPr>
    </w:p>
    <w:p w14:paraId="3F6A857E" w14:textId="045AB2F4" w:rsidR="00603F47" w:rsidRDefault="00780589" w:rsidP="00603F47">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780589">
        <w:rPr>
          <w:rFonts w:ascii="Times New Roman" w:hAnsi="Times New Roman" w:cs="Times New Roman"/>
          <w:b/>
          <w:sz w:val="22"/>
          <w:szCs w:val="22"/>
        </w:rPr>
        <w:t>BBN-XKO-122</w:t>
      </w:r>
      <w:r w:rsidR="00603F47">
        <w:rPr>
          <w:rFonts w:ascii="Times New Roman" w:hAnsi="Times New Roman" w:cs="Times New Roman"/>
          <w:b/>
          <w:sz w:val="22"/>
          <w:szCs w:val="22"/>
        </w:rPr>
        <w:t xml:space="preserve"> </w:t>
      </w:r>
      <w:r>
        <w:rPr>
          <w:rFonts w:ascii="Times New Roman" w:hAnsi="Times New Roman" w:cs="Times New Roman"/>
          <w:b/>
          <w:sz w:val="22"/>
          <w:szCs w:val="22"/>
        </w:rPr>
        <w:t>Hargitai Henrik</w:t>
      </w:r>
      <w:r w:rsidR="005410BF" w:rsidRPr="0057751D">
        <w:rPr>
          <w:rFonts w:ascii="Times New Roman" w:hAnsi="Times New Roman" w:cs="Times New Roman"/>
          <w:b/>
          <w:sz w:val="22"/>
          <w:szCs w:val="22"/>
        </w:rPr>
        <w:t xml:space="preserve">: </w:t>
      </w:r>
      <w:r w:rsidRPr="00780589">
        <w:rPr>
          <w:rFonts w:ascii="Times New Roman" w:hAnsi="Times New Roman" w:cs="Times New Roman"/>
          <w:b/>
          <w:sz w:val="22"/>
          <w:szCs w:val="22"/>
        </w:rPr>
        <w:t>Szakmai-tudományos írásgyakorlat (academic writing)</w:t>
      </w:r>
      <w:r w:rsidR="00603F47">
        <w:rPr>
          <w:rFonts w:ascii="Times New Roman" w:hAnsi="Times New Roman" w:cs="Times New Roman"/>
          <w:b/>
          <w:sz w:val="22"/>
          <w:szCs w:val="22"/>
        </w:rPr>
        <w:t xml:space="preserve"> </w:t>
      </w:r>
      <w:r w:rsidR="005410BF" w:rsidRPr="0057751D">
        <w:rPr>
          <w:rFonts w:ascii="Times New Roman" w:hAnsi="Times New Roman" w:cs="Times New Roman"/>
          <w:sz w:val="22"/>
          <w:szCs w:val="22"/>
        </w:rPr>
        <w:t>Gy, 2ó</w:t>
      </w:r>
    </w:p>
    <w:p w14:paraId="61EBA77B" w14:textId="40056F30" w:rsidR="005410BF" w:rsidRPr="00603F47" w:rsidRDefault="005410BF" w:rsidP="00603F47">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b/>
          <w:sz w:val="22"/>
          <w:szCs w:val="22"/>
        </w:rPr>
      </w:pPr>
      <w:r w:rsidRPr="0057751D">
        <w:rPr>
          <w:rFonts w:ascii="Times New Roman" w:hAnsi="Times New Roman" w:cs="Times New Roman"/>
          <w:sz w:val="22"/>
          <w:szCs w:val="22"/>
        </w:rPr>
        <w:t xml:space="preserve">Időpont: </w:t>
      </w:r>
      <w:r w:rsidR="00780589">
        <w:rPr>
          <w:rFonts w:ascii="Times New Roman" w:hAnsi="Times New Roman" w:cs="Times New Roman"/>
          <w:sz w:val="22"/>
          <w:szCs w:val="22"/>
        </w:rPr>
        <w:t>szerda</w:t>
      </w:r>
      <w:r w:rsidR="00603F47">
        <w:rPr>
          <w:rFonts w:ascii="Times New Roman" w:hAnsi="Times New Roman" w:cs="Times New Roman"/>
          <w:sz w:val="22"/>
          <w:szCs w:val="22"/>
        </w:rPr>
        <w:t xml:space="preserve"> </w:t>
      </w:r>
      <w:r w:rsidR="00780589">
        <w:rPr>
          <w:rFonts w:ascii="Times New Roman" w:hAnsi="Times New Roman" w:cs="Times New Roman"/>
          <w:sz w:val="22"/>
          <w:szCs w:val="22"/>
        </w:rPr>
        <w:t>10</w:t>
      </w:r>
      <w:r w:rsidR="00603F47">
        <w:rPr>
          <w:rFonts w:ascii="Times New Roman" w:hAnsi="Times New Roman" w:cs="Times New Roman"/>
          <w:sz w:val="22"/>
          <w:szCs w:val="22"/>
        </w:rPr>
        <w:t>.</w:t>
      </w:r>
      <w:r w:rsidR="00780589">
        <w:rPr>
          <w:rFonts w:ascii="Times New Roman" w:hAnsi="Times New Roman" w:cs="Times New Roman"/>
          <w:sz w:val="22"/>
          <w:szCs w:val="22"/>
        </w:rPr>
        <w:t>45</w:t>
      </w:r>
      <w:r w:rsidR="00603F47">
        <w:rPr>
          <w:rFonts w:ascii="Times New Roman" w:hAnsi="Times New Roman" w:cs="Times New Roman"/>
          <w:sz w:val="22"/>
          <w:szCs w:val="22"/>
        </w:rPr>
        <w:t>-1</w:t>
      </w:r>
      <w:r w:rsidR="00780589">
        <w:rPr>
          <w:rFonts w:ascii="Times New Roman" w:hAnsi="Times New Roman" w:cs="Times New Roman"/>
          <w:sz w:val="22"/>
          <w:szCs w:val="22"/>
        </w:rPr>
        <w:t>2</w:t>
      </w:r>
      <w:r w:rsidR="00603F47">
        <w:rPr>
          <w:rFonts w:ascii="Times New Roman" w:hAnsi="Times New Roman" w:cs="Times New Roman"/>
          <w:sz w:val="22"/>
          <w:szCs w:val="22"/>
        </w:rPr>
        <w:t>.</w:t>
      </w:r>
      <w:r w:rsidR="00780589">
        <w:rPr>
          <w:rFonts w:ascii="Times New Roman" w:hAnsi="Times New Roman" w:cs="Times New Roman"/>
          <w:sz w:val="22"/>
          <w:szCs w:val="22"/>
        </w:rPr>
        <w:t>15</w:t>
      </w:r>
      <w:r w:rsidR="00603F47">
        <w:rPr>
          <w:rFonts w:ascii="Times New Roman" w:hAnsi="Times New Roman" w:cs="Times New Roman"/>
          <w:sz w:val="22"/>
          <w:szCs w:val="22"/>
        </w:rPr>
        <w:t xml:space="preserve"> MUK 37.</w:t>
      </w:r>
    </w:p>
    <w:p w14:paraId="288514CB" w14:textId="5F2F7CC9" w:rsidR="005410BF" w:rsidRPr="0057751D" w:rsidRDefault="00FA4491" w:rsidP="005410BF">
      <w:pPr>
        <w:spacing w:line="240" w:lineRule="auto"/>
        <w:rPr>
          <w:rFonts w:ascii="Times New Roman" w:hAnsi="Times New Roman" w:cs="Times New Roman"/>
          <w:sz w:val="22"/>
          <w:szCs w:val="22"/>
        </w:rPr>
      </w:pPr>
      <w:r w:rsidRPr="00FA4491">
        <w:rPr>
          <w:rFonts w:ascii="Times New Roman" w:hAnsi="Times New Roman" w:cs="Times New Roman"/>
          <w:sz w:val="22"/>
          <w:szCs w:val="22"/>
        </w:rPr>
        <w:t>Ezen az órán a hallgatók megismerik a szakcikk (és szakdolgozat) írásának formai és tartalmi elemeit, és megismerkednek a tudományos kutatás alapvető módszereivel. A kurzus végére a hallgatók elsajátítják a szakdolgozat írásához szükséges ismereteket.</w:t>
      </w:r>
    </w:p>
    <w:p w14:paraId="147B73EF" w14:textId="55416F84" w:rsidR="005410BF" w:rsidRPr="0057751D" w:rsidRDefault="004E3B7E"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4E3B7E">
        <w:rPr>
          <w:rFonts w:ascii="Times New Roman" w:hAnsi="Times New Roman" w:cs="Times New Roman"/>
          <w:b/>
          <w:sz w:val="22"/>
          <w:szCs w:val="22"/>
        </w:rPr>
        <w:t>BBN-XKO-122</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Házas Nikoletta</w:t>
      </w:r>
      <w:r w:rsidR="005410BF" w:rsidRPr="0057751D">
        <w:rPr>
          <w:rFonts w:ascii="Times New Roman" w:hAnsi="Times New Roman" w:cs="Times New Roman"/>
          <w:b/>
          <w:sz w:val="22"/>
          <w:szCs w:val="22"/>
        </w:rPr>
        <w:t xml:space="preserve">: </w:t>
      </w:r>
      <w:r w:rsidR="00EC1AE2" w:rsidRPr="00EC1AE2">
        <w:rPr>
          <w:rFonts w:ascii="Times New Roman" w:hAnsi="Times New Roman" w:cs="Times New Roman"/>
          <w:b/>
          <w:sz w:val="22"/>
          <w:szCs w:val="22"/>
        </w:rPr>
        <w:t>Szakmai-tudományos írásgyakorlat (academic writing)</w:t>
      </w:r>
      <w:r w:rsidR="005410BF" w:rsidRPr="0057751D">
        <w:rPr>
          <w:rFonts w:ascii="Times New Roman" w:hAnsi="Times New Roman" w:cs="Times New Roman"/>
          <w:b/>
          <w:sz w:val="22"/>
          <w:szCs w:val="22"/>
        </w:rPr>
        <w:t xml:space="preserve"> </w:t>
      </w:r>
      <w:r w:rsidR="00EC1AE2">
        <w:rPr>
          <w:rFonts w:ascii="Times New Roman" w:hAnsi="Times New Roman" w:cs="Times New Roman"/>
          <w:sz w:val="22"/>
          <w:szCs w:val="22"/>
        </w:rPr>
        <w:t>Gy</w:t>
      </w:r>
      <w:r w:rsidR="005410BF" w:rsidRPr="0057751D">
        <w:rPr>
          <w:rFonts w:ascii="Times New Roman" w:hAnsi="Times New Roman" w:cs="Times New Roman"/>
          <w:sz w:val="22"/>
          <w:szCs w:val="22"/>
        </w:rPr>
        <w:t>,</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2ó</w:t>
      </w:r>
    </w:p>
    <w:p w14:paraId="36D3C73F" w14:textId="4B27E613" w:rsidR="005410BF" w:rsidRDefault="005410BF" w:rsidP="00EC1AE2">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w:t>
      </w:r>
      <w:r w:rsidR="004E3B7E">
        <w:rPr>
          <w:rFonts w:ascii="Times New Roman" w:hAnsi="Times New Roman" w:cs="Times New Roman"/>
          <w:sz w:val="22"/>
          <w:szCs w:val="22"/>
        </w:rPr>
        <w:t>kedd</w:t>
      </w:r>
      <w:r w:rsidRPr="0057751D">
        <w:rPr>
          <w:rFonts w:ascii="Times New Roman" w:hAnsi="Times New Roman" w:cs="Times New Roman"/>
          <w:sz w:val="22"/>
          <w:szCs w:val="22"/>
        </w:rPr>
        <w:t xml:space="preserve"> 1</w:t>
      </w:r>
      <w:r w:rsidR="004E3B7E">
        <w:rPr>
          <w:rFonts w:ascii="Times New Roman" w:hAnsi="Times New Roman" w:cs="Times New Roman"/>
          <w:sz w:val="22"/>
          <w:szCs w:val="22"/>
        </w:rPr>
        <w:t>4</w:t>
      </w:r>
      <w:r w:rsidR="00EC1AE2">
        <w:rPr>
          <w:rFonts w:ascii="Times New Roman" w:hAnsi="Times New Roman" w:cs="Times New Roman"/>
          <w:sz w:val="22"/>
          <w:szCs w:val="22"/>
        </w:rPr>
        <w:t>.</w:t>
      </w:r>
      <w:r w:rsidR="004E3B7E">
        <w:rPr>
          <w:rFonts w:ascii="Times New Roman" w:hAnsi="Times New Roman" w:cs="Times New Roman"/>
          <w:sz w:val="22"/>
          <w:szCs w:val="22"/>
        </w:rPr>
        <w:t>15</w:t>
      </w:r>
      <w:r w:rsidRPr="0057751D">
        <w:rPr>
          <w:rFonts w:ascii="Times New Roman" w:hAnsi="Times New Roman" w:cs="Times New Roman"/>
          <w:sz w:val="22"/>
          <w:szCs w:val="22"/>
        </w:rPr>
        <w:t>-</w:t>
      </w:r>
      <w:r w:rsidR="00EC1AE2">
        <w:rPr>
          <w:rFonts w:ascii="Times New Roman" w:hAnsi="Times New Roman" w:cs="Times New Roman"/>
          <w:sz w:val="22"/>
          <w:szCs w:val="22"/>
        </w:rPr>
        <w:t>1</w:t>
      </w:r>
      <w:r w:rsidR="004E3B7E">
        <w:rPr>
          <w:rFonts w:ascii="Times New Roman" w:hAnsi="Times New Roman" w:cs="Times New Roman"/>
          <w:sz w:val="22"/>
          <w:szCs w:val="22"/>
        </w:rPr>
        <w:t>5</w:t>
      </w:r>
      <w:r w:rsidR="00EC1AE2">
        <w:rPr>
          <w:rFonts w:ascii="Times New Roman" w:hAnsi="Times New Roman" w:cs="Times New Roman"/>
          <w:sz w:val="22"/>
          <w:szCs w:val="22"/>
        </w:rPr>
        <w:t>.</w:t>
      </w:r>
      <w:r w:rsidR="004E3B7E">
        <w:rPr>
          <w:rFonts w:ascii="Times New Roman" w:hAnsi="Times New Roman" w:cs="Times New Roman"/>
          <w:sz w:val="22"/>
          <w:szCs w:val="22"/>
        </w:rPr>
        <w:t>45</w:t>
      </w:r>
      <w:r w:rsidRPr="0057751D">
        <w:rPr>
          <w:rFonts w:ascii="Times New Roman" w:hAnsi="Times New Roman" w:cs="Times New Roman"/>
          <w:sz w:val="22"/>
          <w:szCs w:val="22"/>
        </w:rPr>
        <w:t xml:space="preserve">  MUK </w:t>
      </w:r>
      <w:r w:rsidR="004E3B7E">
        <w:rPr>
          <w:rFonts w:ascii="Times New Roman" w:hAnsi="Times New Roman" w:cs="Times New Roman"/>
          <w:sz w:val="22"/>
          <w:szCs w:val="22"/>
        </w:rPr>
        <w:t>40</w:t>
      </w:r>
      <w:r w:rsidRPr="0057751D">
        <w:rPr>
          <w:rFonts w:ascii="Times New Roman" w:hAnsi="Times New Roman" w:cs="Times New Roman"/>
          <w:sz w:val="22"/>
          <w:szCs w:val="22"/>
        </w:rPr>
        <w:t xml:space="preserve"> </w:t>
      </w:r>
    </w:p>
    <w:p w14:paraId="7BA545A9" w14:textId="77777777" w:rsidR="003B5102" w:rsidRPr="003B5102" w:rsidRDefault="003B5102" w:rsidP="003B5102">
      <w:pPr>
        <w:spacing w:line="240" w:lineRule="auto"/>
        <w:rPr>
          <w:rFonts w:ascii="Times New Roman" w:hAnsi="Times New Roman" w:cs="Times New Roman"/>
          <w:color w:val="000000"/>
          <w:sz w:val="22"/>
          <w:szCs w:val="22"/>
          <w:shd w:val="clear" w:color="auto" w:fill="FFFFFF"/>
          <w:lang w:val="hu-HU"/>
        </w:rPr>
      </w:pPr>
      <w:r w:rsidRPr="003B5102">
        <w:rPr>
          <w:rFonts w:ascii="Times New Roman" w:hAnsi="Times New Roman" w:cs="Times New Roman"/>
          <w:color w:val="000000"/>
          <w:sz w:val="22"/>
          <w:szCs w:val="22"/>
          <w:shd w:val="clear" w:color="auto" w:fill="FFFFFF"/>
          <w:lang w:val="hu-HU"/>
        </w:rPr>
        <w:t>Az óra "a hogyan írjunk tanulmányt/szakdolgozatot", "hogyan találjunk témát/témavezetőt", “hogyan érveljünk”, "mi is az, hogy “tudományos diskurzus" típusú nyomasztó kérdésekre próbál megnyugtató útmutatásokat adni a hallgatóknak. A félév végére garantáltan mindenki fogja tudni, hogyan álljon neki a majdani szakdolgozatának.</w:t>
      </w:r>
    </w:p>
    <w:p w14:paraId="0E6E4CEC" w14:textId="77777777" w:rsidR="003B5102" w:rsidRPr="003B5102" w:rsidRDefault="003B5102" w:rsidP="003B5102">
      <w:pPr>
        <w:spacing w:line="240" w:lineRule="auto"/>
        <w:rPr>
          <w:rFonts w:ascii="Times New Roman" w:hAnsi="Times New Roman" w:cs="Times New Roman"/>
          <w:b/>
          <w:bCs/>
          <w:sz w:val="22"/>
          <w:szCs w:val="22"/>
          <w:lang w:val="hu-HU"/>
        </w:rPr>
      </w:pPr>
      <w:r w:rsidRPr="003B5102">
        <w:rPr>
          <w:rFonts w:ascii="Times New Roman" w:hAnsi="Times New Roman" w:cs="Times New Roman"/>
          <w:b/>
          <w:bCs/>
          <w:sz w:val="22"/>
          <w:szCs w:val="22"/>
          <w:lang w:val="hu-HU"/>
        </w:rPr>
        <w:t>Segédanyag/szakirodalom:</w:t>
      </w:r>
    </w:p>
    <w:p w14:paraId="3889BC32" w14:textId="77777777" w:rsidR="003B5102" w:rsidRPr="003B5102" w:rsidRDefault="003B5102" w:rsidP="003B5102">
      <w:pPr>
        <w:spacing w:line="240" w:lineRule="auto"/>
        <w:rPr>
          <w:rFonts w:ascii="Times New Roman" w:hAnsi="Times New Roman" w:cs="Times New Roman"/>
          <w:sz w:val="22"/>
          <w:szCs w:val="22"/>
          <w:lang w:val="hu-HU"/>
        </w:rPr>
      </w:pPr>
      <w:r w:rsidRPr="003B5102">
        <w:rPr>
          <w:rFonts w:ascii="Times New Roman" w:hAnsi="Times New Roman" w:cs="Times New Roman"/>
          <w:sz w:val="22"/>
          <w:szCs w:val="22"/>
          <w:lang w:val="hu-HU"/>
        </w:rPr>
        <w:t xml:space="preserve">Havasréti József: </w:t>
      </w:r>
      <w:r w:rsidRPr="003B5102">
        <w:rPr>
          <w:rFonts w:ascii="Times New Roman" w:hAnsi="Times New Roman" w:cs="Times New Roman"/>
          <w:i/>
          <w:iCs/>
          <w:sz w:val="22"/>
          <w:szCs w:val="22"/>
          <w:lang w:val="hu-HU"/>
        </w:rPr>
        <w:t>Tudományos írásmű</w:t>
      </w:r>
    </w:p>
    <w:p w14:paraId="758F90ED" w14:textId="4EB3215D" w:rsidR="005410BF" w:rsidRPr="003B5102" w:rsidRDefault="003B5102" w:rsidP="005410BF">
      <w:pPr>
        <w:spacing w:line="240" w:lineRule="auto"/>
        <w:rPr>
          <w:rFonts w:ascii="Times New Roman" w:hAnsi="Times New Roman" w:cs="Times New Roman"/>
          <w:sz w:val="22"/>
          <w:szCs w:val="22"/>
          <w:lang w:val="hu-HU"/>
        </w:rPr>
      </w:pPr>
      <w:r w:rsidRPr="003B5102">
        <w:rPr>
          <w:rFonts w:ascii="Times New Roman" w:hAnsi="Times New Roman" w:cs="Times New Roman"/>
          <w:sz w:val="22"/>
          <w:szCs w:val="22"/>
          <w:lang w:val="hu-HU"/>
        </w:rPr>
        <w:t>http://gepeskonyv.btk.elte.hu/adatok/Altalanos%20bolcseszet/32Havasr%E9ti/Tudom%E1nyos%20%EDr%E1sm%FB%201.pdf</w:t>
      </w:r>
    </w:p>
    <w:p w14:paraId="6B46F50F" w14:textId="12863AFD" w:rsidR="005410BF" w:rsidRPr="0057751D" w:rsidRDefault="00A77560" w:rsidP="005410BF">
      <w:pPr>
        <w:pStyle w:val="Szvegtrzs21"/>
        <w:jc w:val="center"/>
        <w:rPr>
          <w:rFonts w:ascii="Times New Roman" w:hAnsi="Times New Roman" w:cs="Times New Roman"/>
          <w:b w:val="0"/>
          <w:sz w:val="22"/>
          <w:szCs w:val="22"/>
        </w:rPr>
      </w:pPr>
      <w:r w:rsidRPr="00A77560">
        <w:rPr>
          <w:rFonts w:ascii="Times New Roman" w:hAnsi="Times New Roman" w:cs="Times New Roman"/>
          <w:sz w:val="22"/>
          <w:szCs w:val="22"/>
        </w:rPr>
        <w:t>BBN-XKO11-122</w:t>
      </w:r>
      <w:r w:rsidR="00EC1AE2">
        <w:rPr>
          <w:rFonts w:ascii="Times New Roman" w:hAnsi="Times New Roman" w:cs="Times New Roman"/>
          <w:sz w:val="22"/>
          <w:szCs w:val="22"/>
        </w:rPr>
        <w:t xml:space="preserve"> </w:t>
      </w:r>
      <w:r>
        <w:rPr>
          <w:rFonts w:ascii="Times New Roman" w:hAnsi="Times New Roman" w:cs="Times New Roman"/>
          <w:sz w:val="22"/>
          <w:szCs w:val="22"/>
        </w:rPr>
        <w:t>Müllner András</w:t>
      </w:r>
      <w:r w:rsidR="005410BF" w:rsidRPr="0057751D">
        <w:rPr>
          <w:rFonts w:ascii="Times New Roman" w:hAnsi="Times New Roman" w:cs="Times New Roman"/>
          <w:sz w:val="22"/>
          <w:szCs w:val="22"/>
        </w:rPr>
        <w:t xml:space="preserve">: </w:t>
      </w:r>
      <w:r w:rsidR="00EC1AE2" w:rsidRPr="00EC1AE2">
        <w:rPr>
          <w:rFonts w:ascii="Times New Roman" w:hAnsi="Times New Roman" w:cs="Times New Roman"/>
          <w:sz w:val="22"/>
          <w:szCs w:val="22"/>
        </w:rPr>
        <w:t>Szakmai-tudományos írásgyakorlat</w:t>
      </w:r>
      <w:r w:rsidR="005410BF" w:rsidRPr="0057751D">
        <w:rPr>
          <w:rFonts w:ascii="Times New Roman" w:hAnsi="Times New Roman" w:cs="Times New Roman"/>
          <w:sz w:val="22"/>
          <w:szCs w:val="22"/>
        </w:rPr>
        <w:t xml:space="preserve"> </w:t>
      </w:r>
      <w:r w:rsidR="00EC1AE2">
        <w:rPr>
          <w:rFonts w:ascii="Times New Roman" w:hAnsi="Times New Roman" w:cs="Times New Roman"/>
          <w:b w:val="0"/>
          <w:sz w:val="22"/>
          <w:szCs w:val="22"/>
        </w:rPr>
        <w:t>Gy</w:t>
      </w:r>
      <w:r w:rsidR="005410BF" w:rsidRPr="0057751D">
        <w:rPr>
          <w:rFonts w:ascii="Times New Roman" w:hAnsi="Times New Roman" w:cs="Times New Roman"/>
          <w:b w:val="0"/>
          <w:sz w:val="22"/>
          <w:szCs w:val="22"/>
        </w:rPr>
        <w:t>, 2ó</w:t>
      </w:r>
    </w:p>
    <w:p w14:paraId="1C342B00" w14:textId="61B6C401" w:rsidR="005410BF" w:rsidRPr="0057751D" w:rsidRDefault="005410BF" w:rsidP="005410BF">
      <w:pPr>
        <w:pStyle w:val="Szvegtrzs21"/>
        <w:jc w:val="center"/>
        <w:rPr>
          <w:rFonts w:ascii="Times New Roman" w:hAnsi="Times New Roman" w:cs="Times New Roman"/>
          <w:sz w:val="22"/>
          <w:szCs w:val="22"/>
        </w:rPr>
      </w:pPr>
      <w:r w:rsidRPr="0057751D">
        <w:rPr>
          <w:rFonts w:ascii="Times New Roman" w:hAnsi="Times New Roman" w:cs="Times New Roman"/>
          <w:b w:val="0"/>
          <w:sz w:val="22"/>
          <w:szCs w:val="22"/>
        </w:rPr>
        <w:t xml:space="preserve">Időpont: </w:t>
      </w:r>
      <w:r w:rsidR="00EC1AE2">
        <w:rPr>
          <w:rFonts w:ascii="Times New Roman" w:hAnsi="Times New Roman" w:cs="Times New Roman"/>
          <w:b w:val="0"/>
          <w:sz w:val="22"/>
          <w:szCs w:val="22"/>
        </w:rPr>
        <w:t>szerda</w:t>
      </w:r>
      <w:r w:rsidRPr="0057751D">
        <w:rPr>
          <w:rFonts w:ascii="Times New Roman" w:hAnsi="Times New Roman" w:cs="Times New Roman"/>
          <w:b w:val="0"/>
          <w:sz w:val="22"/>
          <w:szCs w:val="22"/>
        </w:rPr>
        <w:t xml:space="preserve"> 1</w:t>
      </w:r>
      <w:r w:rsidR="00A77560">
        <w:rPr>
          <w:rFonts w:ascii="Times New Roman" w:hAnsi="Times New Roman" w:cs="Times New Roman"/>
          <w:b w:val="0"/>
          <w:sz w:val="22"/>
          <w:szCs w:val="22"/>
        </w:rPr>
        <w:t>0</w:t>
      </w:r>
      <w:r w:rsidRPr="0057751D">
        <w:rPr>
          <w:rFonts w:ascii="Times New Roman" w:hAnsi="Times New Roman" w:cs="Times New Roman"/>
          <w:b w:val="0"/>
          <w:sz w:val="22"/>
          <w:szCs w:val="22"/>
        </w:rPr>
        <w:t>:</w:t>
      </w:r>
      <w:r w:rsidR="00A77560">
        <w:rPr>
          <w:rFonts w:ascii="Times New Roman" w:hAnsi="Times New Roman" w:cs="Times New Roman"/>
          <w:b w:val="0"/>
          <w:sz w:val="22"/>
          <w:szCs w:val="22"/>
        </w:rPr>
        <w:t>45</w:t>
      </w:r>
      <w:r w:rsidRPr="0057751D">
        <w:rPr>
          <w:rFonts w:ascii="Times New Roman" w:hAnsi="Times New Roman" w:cs="Times New Roman"/>
          <w:b w:val="0"/>
          <w:sz w:val="22"/>
          <w:szCs w:val="22"/>
        </w:rPr>
        <w:t>-1</w:t>
      </w:r>
      <w:r w:rsidR="00A77560">
        <w:rPr>
          <w:rFonts w:ascii="Times New Roman" w:hAnsi="Times New Roman" w:cs="Times New Roman"/>
          <w:b w:val="0"/>
          <w:sz w:val="22"/>
          <w:szCs w:val="22"/>
        </w:rPr>
        <w:t>2</w:t>
      </w:r>
      <w:r w:rsidRPr="0057751D">
        <w:rPr>
          <w:rFonts w:ascii="Times New Roman" w:hAnsi="Times New Roman" w:cs="Times New Roman"/>
          <w:b w:val="0"/>
          <w:sz w:val="22"/>
          <w:szCs w:val="22"/>
        </w:rPr>
        <w:t>:</w:t>
      </w:r>
      <w:r w:rsidR="00A77560">
        <w:rPr>
          <w:rFonts w:ascii="Times New Roman" w:hAnsi="Times New Roman" w:cs="Times New Roman"/>
          <w:b w:val="0"/>
          <w:sz w:val="22"/>
          <w:szCs w:val="22"/>
        </w:rPr>
        <w:t>15</w:t>
      </w:r>
      <w:r w:rsidRPr="0057751D">
        <w:rPr>
          <w:rFonts w:ascii="Times New Roman" w:hAnsi="Times New Roman" w:cs="Times New Roman"/>
          <w:b w:val="0"/>
          <w:sz w:val="22"/>
          <w:szCs w:val="22"/>
        </w:rPr>
        <w:t xml:space="preserve"> MUK </w:t>
      </w:r>
      <w:r w:rsidR="00EC1AE2">
        <w:rPr>
          <w:rFonts w:ascii="Times New Roman" w:hAnsi="Times New Roman" w:cs="Times New Roman"/>
          <w:b w:val="0"/>
          <w:sz w:val="22"/>
          <w:szCs w:val="22"/>
        </w:rPr>
        <w:t>321</w:t>
      </w:r>
      <w:r w:rsidRPr="0057751D">
        <w:rPr>
          <w:rFonts w:ascii="Times New Roman" w:hAnsi="Times New Roman" w:cs="Times New Roman"/>
          <w:b w:val="0"/>
          <w:sz w:val="22"/>
          <w:szCs w:val="22"/>
        </w:rPr>
        <w:t>.</w:t>
      </w:r>
      <w:r w:rsidRPr="0057751D">
        <w:rPr>
          <w:rFonts w:ascii="Times New Roman" w:hAnsi="Times New Roman" w:cs="Times New Roman"/>
          <w:sz w:val="22"/>
          <w:szCs w:val="22"/>
        </w:rPr>
        <w:t xml:space="preserve"> </w:t>
      </w:r>
    </w:p>
    <w:p w14:paraId="61D05EB6" w14:textId="77777777" w:rsidR="00CA4F0B" w:rsidRPr="00BC3C1A" w:rsidRDefault="00CA4F0B" w:rsidP="003748CC">
      <w:pPr>
        <w:spacing w:line="240" w:lineRule="auto"/>
        <w:rPr>
          <w:rFonts w:ascii="Times New Roman" w:hAnsi="Times New Roman" w:cs="Times New Roman"/>
          <w:sz w:val="22"/>
          <w:szCs w:val="22"/>
        </w:rPr>
      </w:pPr>
      <w:r w:rsidRPr="00BC3C1A">
        <w:rPr>
          <w:rFonts w:ascii="Times New Roman" w:hAnsi="Times New Roman" w:cs="Times New Roman"/>
          <w:sz w:val="22"/>
          <w:szCs w:val="22"/>
        </w:rPr>
        <w:t>A tárgyhoz nem rendelhető egy általános tematika, mert az kurzusról kurzusra változik. A tárgy oktatója a félév során a hallgatókkal egyeztetve alakítja ki a tematikát azok érdeklődési köre, igényei, változtatási javaslatai alapján alakítva a tanórát. A kurzus alapvető célja, hogy a diákok megismerjék a tudományos írás legfontosabb szabályait és módszertanait.</w:t>
      </w:r>
    </w:p>
    <w:p w14:paraId="634362C5" w14:textId="5D281911" w:rsidR="00784201" w:rsidRPr="00BC3C1A" w:rsidRDefault="00CA4F0B" w:rsidP="003748CC">
      <w:pPr>
        <w:spacing w:line="240" w:lineRule="auto"/>
        <w:rPr>
          <w:rFonts w:ascii="Times New Roman" w:hAnsi="Times New Roman" w:cs="Times New Roman"/>
          <w:sz w:val="22"/>
          <w:szCs w:val="22"/>
        </w:rPr>
      </w:pPr>
      <w:r w:rsidRPr="00BC3C1A">
        <w:rPr>
          <w:rFonts w:ascii="Times New Roman" w:hAnsi="Times New Roman" w:cs="Times New Roman"/>
          <w:sz w:val="22"/>
          <w:szCs w:val="22"/>
        </w:rPr>
        <w:t>A kurzus teljesítésének feltételei az órákon való részvétel, házi feladatok és prezentációk készítése, egy kutatási téma kidolgozása.</w:t>
      </w:r>
    </w:p>
    <w:p w14:paraId="5BCD9690" w14:textId="2D93FC7B" w:rsidR="00CA4F0B" w:rsidRPr="00BC3C1A" w:rsidRDefault="00CA4F0B" w:rsidP="003748CC">
      <w:pPr>
        <w:spacing w:line="240" w:lineRule="auto"/>
        <w:rPr>
          <w:rFonts w:ascii="Times New Roman" w:hAnsi="Times New Roman" w:cs="Times New Roman"/>
          <w:sz w:val="22"/>
          <w:szCs w:val="22"/>
        </w:rPr>
      </w:pPr>
      <w:r w:rsidRPr="00BC3C1A">
        <w:rPr>
          <w:rFonts w:ascii="Times New Roman" w:hAnsi="Times New Roman" w:cs="Times New Roman"/>
          <w:sz w:val="22"/>
          <w:szCs w:val="22"/>
        </w:rPr>
        <w:t>Kutatási témáktól függően a hallgatókkal közösen határozzuk meg az ajánlott irodalmat.</w:t>
      </w:r>
    </w:p>
    <w:p w14:paraId="40C217E6" w14:textId="77777777" w:rsidR="00A77560" w:rsidRPr="0057751D" w:rsidRDefault="00A77560" w:rsidP="005410BF">
      <w:pPr>
        <w:spacing w:line="200" w:lineRule="atLeast"/>
        <w:rPr>
          <w:rFonts w:ascii="Times New Roman" w:hAnsi="Times New Roman" w:cs="Times New Roman"/>
          <w:sz w:val="22"/>
          <w:szCs w:val="22"/>
        </w:rPr>
      </w:pPr>
    </w:p>
    <w:p w14:paraId="03889A64" w14:textId="04D0D750" w:rsidR="005410BF" w:rsidRPr="007530E2" w:rsidRDefault="007530E2" w:rsidP="007530E2">
      <w:pPr>
        <w:pStyle w:val="Szvegtrzs21"/>
        <w:jc w:val="center"/>
        <w:rPr>
          <w:rFonts w:ascii="Times New Roman" w:hAnsi="Times New Roman" w:cs="Times New Roman"/>
          <w:sz w:val="22"/>
          <w:szCs w:val="22"/>
        </w:rPr>
      </w:pPr>
      <w:r w:rsidRPr="007530E2">
        <w:rPr>
          <w:rFonts w:ascii="Times New Roman" w:hAnsi="Times New Roman" w:cs="Times New Roman"/>
          <w:sz w:val="22"/>
          <w:szCs w:val="22"/>
        </w:rPr>
        <w:t>BBN-KOM-211</w:t>
      </w:r>
      <w:r w:rsidR="00EA3207">
        <w:rPr>
          <w:rFonts w:ascii="Times New Roman" w:hAnsi="Times New Roman" w:cs="Times New Roman"/>
          <w:sz w:val="22"/>
          <w:szCs w:val="22"/>
        </w:rPr>
        <w:t xml:space="preserve"> </w:t>
      </w:r>
      <w:r>
        <w:rPr>
          <w:rFonts w:ascii="Times New Roman" w:hAnsi="Times New Roman" w:cs="Times New Roman"/>
          <w:sz w:val="22"/>
          <w:szCs w:val="22"/>
        </w:rPr>
        <w:t>Matykó Noémi</w:t>
      </w:r>
      <w:r w:rsidR="005410BF" w:rsidRPr="0057751D">
        <w:rPr>
          <w:rFonts w:ascii="Times New Roman" w:hAnsi="Times New Roman" w:cs="Times New Roman"/>
          <w:sz w:val="22"/>
          <w:szCs w:val="22"/>
        </w:rPr>
        <w:t>:</w:t>
      </w:r>
      <w:r w:rsidR="00EA3207">
        <w:rPr>
          <w:rFonts w:ascii="Times New Roman" w:hAnsi="Times New Roman" w:cs="Times New Roman"/>
          <w:sz w:val="22"/>
          <w:szCs w:val="22"/>
        </w:rPr>
        <w:t xml:space="preserve"> </w:t>
      </w:r>
      <w:r w:rsidRPr="007530E2">
        <w:rPr>
          <w:rFonts w:ascii="Times New Roman" w:hAnsi="Times New Roman" w:cs="Times New Roman"/>
          <w:sz w:val="22"/>
          <w:szCs w:val="22"/>
        </w:rPr>
        <w:t>WEB-szerkesztés</w:t>
      </w:r>
      <w:r>
        <w:rPr>
          <w:rFonts w:ascii="Times New Roman" w:hAnsi="Times New Roman" w:cs="Times New Roman"/>
          <w:sz w:val="22"/>
          <w:szCs w:val="22"/>
        </w:rPr>
        <w:t xml:space="preserve"> </w:t>
      </w:r>
      <w:r w:rsidR="00EA3207">
        <w:rPr>
          <w:rFonts w:ascii="Times New Roman" w:hAnsi="Times New Roman" w:cs="Times New Roman"/>
          <w:b w:val="0"/>
          <w:sz w:val="22"/>
          <w:szCs w:val="22"/>
        </w:rPr>
        <w:t>Gy</w:t>
      </w:r>
      <w:r w:rsidR="005410BF" w:rsidRPr="0057751D">
        <w:rPr>
          <w:rFonts w:ascii="Times New Roman" w:hAnsi="Times New Roman" w:cs="Times New Roman"/>
          <w:b w:val="0"/>
          <w:sz w:val="22"/>
          <w:szCs w:val="22"/>
        </w:rPr>
        <w:t>, 2ó</w:t>
      </w:r>
    </w:p>
    <w:p w14:paraId="2EF7554C" w14:textId="71EFE770" w:rsidR="005F16CD" w:rsidRPr="001C73A7" w:rsidRDefault="005410BF" w:rsidP="001C73A7">
      <w:pPr>
        <w:pStyle w:val="Szvegtrzs21"/>
        <w:jc w:val="center"/>
        <w:rPr>
          <w:rFonts w:ascii="Times New Roman" w:hAnsi="Times New Roman" w:cs="Times New Roman"/>
          <w:b w:val="0"/>
          <w:sz w:val="22"/>
          <w:szCs w:val="22"/>
        </w:rPr>
      </w:pPr>
      <w:r w:rsidRPr="0057751D">
        <w:rPr>
          <w:rFonts w:ascii="Times New Roman" w:hAnsi="Times New Roman" w:cs="Times New Roman"/>
          <w:b w:val="0"/>
          <w:sz w:val="22"/>
          <w:szCs w:val="22"/>
        </w:rPr>
        <w:t xml:space="preserve">Időpont: </w:t>
      </w:r>
      <w:r w:rsidR="007530E2">
        <w:rPr>
          <w:rFonts w:ascii="Times New Roman" w:hAnsi="Times New Roman" w:cs="Times New Roman"/>
          <w:b w:val="0"/>
          <w:sz w:val="22"/>
          <w:szCs w:val="22"/>
        </w:rPr>
        <w:t>szerda</w:t>
      </w:r>
      <w:r w:rsidRPr="0057751D">
        <w:rPr>
          <w:rFonts w:ascii="Times New Roman" w:hAnsi="Times New Roman" w:cs="Times New Roman"/>
          <w:b w:val="0"/>
          <w:sz w:val="22"/>
          <w:szCs w:val="22"/>
        </w:rPr>
        <w:t xml:space="preserve"> </w:t>
      </w:r>
      <w:r w:rsidR="007530E2">
        <w:rPr>
          <w:rFonts w:ascii="Times New Roman" w:hAnsi="Times New Roman" w:cs="Times New Roman"/>
          <w:b w:val="0"/>
          <w:sz w:val="22"/>
          <w:szCs w:val="22"/>
        </w:rPr>
        <w:t>9</w:t>
      </w:r>
      <w:r w:rsidRPr="0057751D">
        <w:rPr>
          <w:rFonts w:ascii="Times New Roman" w:hAnsi="Times New Roman" w:cs="Times New Roman"/>
          <w:b w:val="0"/>
          <w:sz w:val="22"/>
          <w:szCs w:val="22"/>
        </w:rPr>
        <w:t>:</w:t>
      </w:r>
      <w:r w:rsidR="003B4419">
        <w:rPr>
          <w:rFonts w:ascii="Times New Roman" w:hAnsi="Times New Roman" w:cs="Times New Roman"/>
          <w:b w:val="0"/>
          <w:sz w:val="22"/>
          <w:szCs w:val="22"/>
        </w:rPr>
        <w:t>00</w:t>
      </w:r>
      <w:r w:rsidRPr="0057751D">
        <w:rPr>
          <w:rFonts w:ascii="Times New Roman" w:hAnsi="Times New Roman" w:cs="Times New Roman"/>
          <w:b w:val="0"/>
          <w:sz w:val="22"/>
          <w:szCs w:val="22"/>
        </w:rPr>
        <w:t>-1</w:t>
      </w:r>
      <w:r w:rsidR="007530E2">
        <w:rPr>
          <w:rFonts w:ascii="Times New Roman" w:hAnsi="Times New Roman" w:cs="Times New Roman"/>
          <w:b w:val="0"/>
          <w:sz w:val="22"/>
          <w:szCs w:val="22"/>
        </w:rPr>
        <w:t>0</w:t>
      </w:r>
      <w:r w:rsidRPr="0057751D">
        <w:rPr>
          <w:rFonts w:ascii="Times New Roman" w:hAnsi="Times New Roman" w:cs="Times New Roman"/>
          <w:b w:val="0"/>
          <w:sz w:val="22"/>
          <w:szCs w:val="22"/>
        </w:rPr>
        <w:t>:</w:t>
      </w:r>
      <w:r w:rsidR="003B4419">
        <w:rPr>
          <w:rFonts w:ascii="Times New Roman" w:hAnsi="Times New Roman" w:cs="Times New Roman"/>
          <w:b w:val="0"/>
          <w:sz w:val="22"/>
          <w:szCs w:val="22"/>
        </w:rPr>
        <w:t>30</w:t>
      </w:r>
      <w:r w:rsidRPr="0057751D">
        <w:rPr>
          <w:rFonts w:ascii="Times New Roman" w:hAnsi="Times New Roman" w:cs="Times New Roman"/>
          <w:b w:val="0"/>
          <w:sz w:val="22"/>
          <w:szCs w:val="22"/>
        </w:rPr>
        <w:t xml:space="preserve"> MUK </w:t>
      </w:r>
      <w:r w:rsidR="007530E2">
        <w:rPr>
          <w:rFonts w:ascii="Times New Roman" w:hAnsi="Times New Roman" w:cs="Times New Roman"/>
          <w:b w:val="0"/>
          <w:sz w:val="22"/>
          <w:szCs w:val="22"/>
        </w:rPr>
        <w:t>251</w:t>
      </w:r>
      <w:r w:rsidRPr="0057751D">
        <w:rPr>
          <w:rFonts w:ascii="Times New Roman" w:hAnsi="Times New Roman" w:cs="Times New Roman"/>
          <w:b w:val="0"/>
          <w:sz w:val="22"/>
          <w:szCs w:val="22"/>
        </w:rPr>
        <w:t>.</w:t>
      </w:r>
      <w:r w:rsidRPr="0057751D">
        <w:rPr>
          <w:rFonts w:ascii="Times New Roman" w:hAnsi="Times New Roman" w:cs="Times New Roman"/>
          <w:sz w:val="22"/>
          <w:szCs w:val="22"/>
        </w:rPr>
        <w:t xml:space="preserve"> </w:t>
      </w:r>
    </w:p>
    <w:p w14:paraId="3BD91C6D" w14:textId="77777777" w:rsidR="00BC3C1A" w:rsidRPr="00BC3C1A" w:rsidRDefault="00BC3C1A" w:rsidP="00BC3C1A">
      <w:pPr>
        <w:spacing w:line="240" w:lineRule="auto"/>
        <w:rPr>
          <w:rFonts w:ascii="Times New Roman" w:hAnsi="Times New Roman" w:cs="Times New Roman"/>
          <w:sz w:val="22"/>
          <w:szCs w:val="22"/>
        </w:rPr>
      </w:pPr>
      <w:r w:rsidRPr="00BC3C1A">
        <w:rPr>
          <w:rFonts w:ascii="Times New Roman" w:hAnsi="Times New Roman" w:cs="Times New Roman"/>
          <w:sz w:val="22"/>
          <w:szCs w:val="22"/>
        </w:rPr>
        <w:t xml:space="preserve">A kurzus célja megismertetni a hallgatókkal a digitális marketing és a  közösségi média elméleti és gyakorlati alapjait. A félév során megvizsgáljuk, hogy milyen társadalmi változások hívták életre a web 2.0. és a közösségi média jelenségét, valamint azt, hogy ezen platformok elterjedése hogyan változtatta meg alapjaiban a közösségi kommunikációt és a média szerepkörét, különös tekintettel a marketing területére. </w:t>
      </w:r>
    </w:p>
    <w:p w14:paraId="1324524C" w14:textId="77777777" w:rsidR="00BC3C1A" w:rsidRPr="00BC3C1A" w:rsidRDefault="00BC3C1A" w:rsidP="00BC3C1A">
      <w:pPr>
        <w:spacing w:line="240" w:lineRule="auto"/>
        <w:rPr>
          <w:rFonts w:ascii="Times New Roman" w:hAnsi="Times New Roman" w:cs="Times New Roman"/>
          <w:sz w:val="22"/>
          <w:szCs w:val="22"/>
        </w:rPr>
      </w:pPr>
    </w:p>
    <w:p w14:paraId="7375F922" w14:textId="77777777" w:rsidR="00BC3C1A" w:rsidRPr="00BC3C1A" w:rsidRDefault="00BC3C1A" w:rsidP="00BC3C1A">
      <w:pPr>
        <w:spacing w:line="240" w:lineRule="auto"/>
        <w:rPr>
          <w:rFonts w:ascii="Times New Roman" w:hAnsi="Times New Roman" w:cs="Times New Roman"/>
          <w:sz w:val="22"/>
          <w:szCs w:val="22"/>
        </w:rPr>
      </w:pPr>
      <w:r w:rsidRPr="00BC3C1A">
        <w:rPr>
          <w:rFonts w:ascii="Times New Roman" w:hAnsi="Times New Roman" w:cs="Times New Roman"/>
          <w:sz w:val="22"/>
          <w:szCs w:val="22"/>
        </w:rPr>
        <w:t>A szemeszter során az elméleti alapvetést követően a hallgatók egy konkrét gyakorlati projekt megoldásán keresztül ismerik meg a Magyarországon leginkább elterjedt online marketing eszközök működését a kommunikáció alapvető sajátosságait szem előtt tartva. A szemináriumon a közösen feldolgozott gyakorlati példák segítik a hallgatókat az önálló projekt kivitelezésében.</w:t>
      </w:r>
    </w:p>
    <w:p w14:paraId="0FE39127" w14:textId="77777777" w:rsidR="00BC3C1A" w:rsidRPr="00BC3C1A" w:rsidRDefault="00BC3C1A" w:rsidP="00BC3C1A">
      <w:pPr>
        <w:spacing w:line="240" w:lineRule="auto"/>
        <w:rPr>
          <w:rFonts w:ascii="Times New Roman" w:hAnsi="Times New Roman" w:cs="Times New Roman"/>
          <w:sz w:val="22"/>
          <w:szCs w:val="22"/>
        </w:rPr>
      </w:pPr>
    </w:p>
    <w:p w14:paraId="28444C20" w14:textId="77777777" w:rsidR="00BC3C1A" w:rsidRPr="00BC3C1A" w:rsidRDefault="00BC3C1A" w:rsidP="00BC3C1A">
      <w:pPr>
        <w:spacing w:line="240" w:lineRule="auto"/>
        <w:rPr>
          <w:rFonts w:ascii="Times New Roman" w:hAnsi="Times New Roman" w:cs="Times New Roman"/>
          <w:b/>
          <w:sz w:val="22"/>
          <w:szCs w:val="22"/>
        </w:rPr>
      </w:pPr>
      <w:r w:rsidRPr="00BC3C1A">
        <w:rPr>
          <w:rFonts w:ascii="Times New Roman" w:hAnsi="Times New Roman" w:cs="Times New Roman"/>
          <w:b/>
          <w:sz w:val="22"/>
          <w:szCs w:val="22"/>
        </w:rPr>
        <w:t>Feldogozott témák:</w:t>
      </w:r>
    </w:p>
    <w:p w14:paraId="5F2941FD" w14:textId="77777777" w:rsidR="00BC3C1A" w:rsidRPr="00BC3C1A" w:rsidRDefault="00BC3C1A" w:rsidP="00BC3C1A">
      <w:pPr>
        <w:numPr>
          <w:ilvl w:val="0"/>
          <w:numId w:val="25"/>
        </w:numPr>
        <w:pBdr>
          <w:top w:val="nil"/>
          <w:left w:val="nil"/>
          <w:bottom w:val="nil"/>
          <w:right w:val="nil"/>
          <w:between w:val="nil"/>
        </w:pBdr>
        <w:suppressAutoHyphens w:val="0"/>
        <w:spacing w:line="240" w:lineRule="auto"/>
        <w:rPr>
          <w:rFonts w:ascii="Times New Roman" w:hAnsi="Times New Roman" w:cs="Times New Roman"/>
          <w:sz w:val="22"/>
          <w:szCs w:val="22"/>
        </w:rPr>
      </w:pPr>
      <w:r w:rsidRPr="00BC3C1A">
        <w:rPr>
          <w:rFonts w:ascii="Times New Roman" w:eastAsia="Helvetica Neue" w:hAnsi="Times New Roman" w:cs="Times New Roman"/>
          <w:color w:val="000000"/>
          <w:sz w:val="22"/>
          <w:szCs w:val="22"/>
        </w:rPr>
        <w:t>Az Y, a Z generáció és a web 2.0. Bevezetés. Évközi feladat megbeszélése.</w:t>
      </w:r>
    </w:p>
    <w:p w14:paraId="4CD562FF" w14:textId="77777777" w:rsidR="00BC3C1A" w:rsidRPr="00BC3C1A" w:rsidRDefault="00BC3C1A" w:rsidP="00BC3C1A">
      <w:pPr>
        <w:numPr>
          <w:ilvl w:val="0"/>
          <w:numId w:val="25"/>
        </w:numPr>
        <w:pBdr>
          <w:top w:val="nil"/>
          <w:left w:val="nil"/>
          <w:bottom w:val="nil"/>
          <w:right w:val="nil"/>
          <w:between w:val="nil"/>
        </w:pBdr>
        <w:suppressAutoHyphens w:val="0"/>
        <w:spacing w:line="240" w:lineRule="auto"/>
        <w:rPr>
          <w:rFonts w:ascii="Times New Roman" w:hAnsi="Times New Roman" w:cs="Times New Roman"/>
          <w:sz w:val="22"/>
          <w:szCs w:val="22"/>
        </w:rPr>
      </w:pPr>
      <w:r w:rsidRPr="00BC3C1A">
        <w:rPr>
          <w:rFonts w:ascii="Times New Roman" w:eastAsia="Helvetica Neue" w:hAnsi="Times New Roman" w:cs="Times New Roman"/>
          <w:color w:val="000000"/>
          <w:sz w:val="22"/>
          <w:szCs w:val="22"/>
        </w:rPr>
        <w:t>A digitális marketing alapjai</w:t>
      </w:r>
    </w:p>
    <w:p w14:paraId="3143B38B" w14:textId="77777777" w:rsidR="00BC3C1A" w:rsidRPr="00BC3C1A" w:rsidRDefault="00BC3C1A" w:rsidP="00BC3C1A">
      <w:pPr>
        <w:numPr>
          <w:ilvl w:val="0"/>
          <w:numId w:val="25"/>
        </w:numPr>
        <w:pBdr>
          <w:top w:val="nil"/>
          <w:left w:val="nil"/>
          <w:bottom w:val="nil"/>
          <w:right w:val="nil"/>
          <w:between w:val="nil"/>
        </w:pBdr>
        <w:suppressAutoHyphens w:val="0"/>
        <w:spacing w:line="240" w:lineRule="auto"/>
        <w:rPr>
          <w:rFonts w:ascii="Times New Roman" w:hAnsi="Times New Roman" w:cs="Times New Roman"/>
          <w:sz w:val="22"/>
          <w:szCs w:val="22"/>
        </w:rPr>
      </w:pPr>
      <w:r w:rsidRPr="00BC3C1A">
        <w:rPr>
          <w:rFonts w:ascii="Times New Roman" w:eastAsia="Helvetica Neue" w:hAnsi="Times New Roman" w:cs="Times New Roman"/>
          <w:color w:val="000000"/>
          <w:sz w:val="22"/>
          <w:szCs w:val="22"/>
        </w:rPr>
        <w:t>A digitális marketing eszközei</w:t>
      </w:r>
    </w:p>
    <w:p w14:paraId="0D4BAC59" w14:textId="77777777" w:rsidR="00BC3C1A" w:rsidRPr="00BC3C1A" w:rsidRDefault="00BC3C1A" w:rsidP="00BC3C1A">
      <w:pPr>
        <w:numPr>
          <w:ilvl w:val="0"/>
          <w:numId w:val="25"/>
        </w:numPr>
        <w:pBdr>
          <w:top w:val="nil"/>
          <w:left w:val="nil"/>
          <w:bottom w:val="nil"/>
          <w:right w:val="nil"/>
          <w:between w:val="nil"/>
        </w:pBdr>
        <w:suppressAutoHyphens w:val="0"/>
        <w:spacing w:line="240" w:lineRule="auto"/>
        <w:rPr>
          <w:rFonts w:ascii="Times New Roman" w:hAnsi="Times New Roman" w:cs="Times New Roman"/>
          <w:sz w:val="22"/>
          <w:szCs w:val="22"/>
        </w:rPr>
      </w:pPr>
      <w:r w:rsidRPr="00BC3C1A">
        <w:rPr>
          <w:rFonts w:ascii="Times New Roman" w:eastAsia="Helvetica Neue" w:hAnsi="Times New Roman" w:cs="Times New Roman"/>
          <w:color w:val="000000"/>
          <w:sz w:val="22"/>
          <w:szCs w:val="22"/>
        </w:rPr>
        <w:t>Weboldal, SEO, UX, webergonómia</w:t>
      </w:r>
    </w:p>
    <w:p w14:paraId="2B1F856F" w14:textId="77777777" w:rsidR="00BC3C1A" w:rsidRPr="00BC3C1A" w:rsidRDefault="00BC3C1A" w:rsidP="00BC3C1A">
      <w:pPr>
        <w:numPr>
          <w:ilvl w:val="0"/>
          <w:numId w:val="25"/>
        </w:numPr>
        <w:pBdr>
          <w:top w:val="nil"/>
          <w:left w:val="nil"/>
          <w:bottom w:val="nil"/>
          <w:right w:val="nil"/>
          <w:between w:val="nil"/>
        </w:pBdr>
        <w:suppressAutoHyphens w:val="0"/>
        <w:spacing w:line="240" w:lineRule="auto"/>
        <w:rPr>
          <w:rFonts w:ascii="Times New Roman" w:hAnsi="Times New Roman" w:cs="Times New Roman"/>
          <w:sz w:val="22"/>
          <w:szCs w:val="22"/>
        </w:rPr>
      </w:pPr>
      <w:r w:rsidRPr="00BC3C1A">
        <w:rPr>
          <w:rFonts w:ascii="Times New Roman" w:eastAsia="Helvetica Neue" w:hAnsi="Times New Roman" w:cs="Times New Roman"/>
          <w:color w:val="000000"/>
          <w:sz w:val="22"/>
          <w:szCs w:val="22"/>
        </w:rPr>
        <w:t>Facebook és Instagram üzleti oldalak a gyakorlatban</w:t>
      </w:r>
    </w:p>
    <w:p w14:paraId="734EC884" w14:textId="77777777" w:rsidR="00BC3C1A" w:rsidRPr="00BC3C1A" w:rsidRDefault="00BC3C1A" w:rsidP="00BC3C1A">
      <w:pPr>
        <w:numPr>
          <w:ilvl w:val="0"/>
          <w:numId w:val="25"/>
        </w:numPr>
        <w:pBdr>
          <w:top w:val="nil"/>
          <w:left w:val="nil"/>
          <w:bottom w:val="nil"/>
          <w:right w:val="nil"/>
          <w:between w:val="nil"/>
        </w:pBdr>
        <w:suppressAutoHyphens w:val="0"/>
        <w:spacing w:line="240" w:lineRule="auto"/>
        <w:rPr>
          <w:rFonts w:ascii="Times New Roman" w:hAnsi="Times New Roman" w:cs="Times New Roman"/>
          <w:sz w:val="22"/>
          <w:szCs w:val="22"/>
        </w:rPr>
      </w:pPr>
      <w:r w:rsidRPr="00BC3C1A">
        <w:rPr>
          <w:rFonts w:ascii="Times New Roman" w:eastAsia="Helvetica Neue" w:hAnsi="Times New Roman" w:cs="Times New Roman"/>
          <w:color w:val="000000"/>
          <w:sz w:val="22"/>
          <w:szCs w:val="22"/>
        </w:rPr>
        <w:t>Jogszabályok, etikai szabályok, moderáció a közösségi médiában.</w:t>
      </w:r>
    </w:p>
    <w:p w14:paraId="306F5DF3" w14:textId="77777777" w:rsidR="00BC3C1A" w:rsidRPr="00BC3C1A" w:rsidRDefault="00BC3C1A" w:rsidP="00BC3C1A">
      <w:pPr>
        <w:numPr>
          <w:ilvl w:val="0"/>
          <w:numId w:val="25"/>
        </w:numPr>
        <w:pBdr>
          <w:top w:val="nil"/>
          <w:left w:val="nil"/>
          <w:bottom w:val="nil"/>
          <w:right w:val="nil"/>
          <w:between w:val="nil"/>
        </w:pBdr>
        <w:suppressAutoHyphens w:val="0"/>
        <w:spacing w:line="240" w:lineRule="auto"/>
        <w:rPr>
          <w:rFonts w:ascii="Times New Roman" w:hAnsi="Times New Roman" w:cs="Times New Roman"/>
          <w:sz w:val="22"/>
          <w:szCs w:val="22"/>
        </w:rPr>
      </w:pPr>
      <w:r w:rsidRPr="00BC3C1A">
        <w:rPr>
          <w:rFonts w:ascii="Times New Roman" w:eastAsia="Helvetica Neue" w:hAnsi="Times New Roman" w:cs="Times New Roman"/>
          <w:color w:val="000000"/>
          <w:sz w:val="22"/>
          <w:szCs w:val="22"/>
        </w:rPr>
        <w:t>A blog szerepe a közösségépítésben: blogok és mikroblogok. A láthatóság, a felismerhetőség jelentősége a közösségi oldalakon.</w:t>
      </w:r>
    </w:p>
    <w:p w14:paraId="3B73FFA1" w14:textId="77777777" w:rsidR="00BC3C1A" w:rsidRPr="00BC3C1A" w:rsidRDefault="00BC3C1A" w:rsidP="00BC3C1A">
      <w:pPr>
        <w:numPr>
          <w:ilvl w:val="0"/>
          <w:numId w:val="25"/>
        </w:numPr>
        <w:pBdr>
          <w:top w:val="nil"/>
          <w:left w:val="nil"/>
          <w:bottom w:val="nil"/>
          <w:right w:val="nil"/>
          <w:between w:val="nil"/>
        </w:pBdr>
        <w:suppressAutoHyphens w:val="0"/>
        <w:spacing w:line="240" w:lineRule="auto"/>
        <w:rPr>
          <w:rFonts w:ascii="Times New Roman" w:hAnsi="Times New Roman" w:cs="Times New Roman"/>
          <w:sz w:val="22"/>
          <w:szCs w:val="22"/>
        </w:rPr>
      </w:pPr>
      <w:r w:rsidRPr="00BC3C1A">
        <w:rPr>
          <w:rFonts w:ascii="Times New Roman" w:eastAsia="Helvetica Neue" w:hAnsi="Times New Roman" w:cs="Times New Roman"/>
          <w:color w:val="000000"/>
          <w:sz w:val="22"/>
          <w:szCs w:val="22"/>
        </w:rPr>
        <w:t>YouTube és a videómarketing</w:t>
      </w:r>
    </w:p>
    <w:p w14:paraId="6C22A0D9" w14:textId="77777777" w:rsidR="00BC3C1A" w:rsidRPr="00BC3C1A" w:rsidRDefault="00BC3C1A" w:rsidP="00BC3C1A">
      <w:pPr>
        <w:numPr>
          <w:ilvl w:val="0"/>
          <w:numId w:val="25"/>
        </w:numPr>
        <w:pBdr>
          <w:top w:val="nil"/>
          <w:left w:val="nil"/>
          <w:bottom w:val="nil"/>
          <w:right w:val="nil"/>
          <w:between w:val="nil"/>
        </w:pBdr>
        <w:suppressAutoHyphens w:val="0"/>
        <w:spacing w:line="240" w:lineRule="auto"/>
        <w:rPr>
          <w:rFonts w:ascii="Times New Roman" w:hAnsi="Times New Roman" w:cs="Times New Roman"/>
          <w:sz w:val="22"/>
          <w:szCs w:val="22"/>
        </w:rPr>
      </w:pPr>
      <w:r w:rsidRPr="00BC3C1A">
        <w:rPr>
          <w:rFonts w:ascii="Times New Roman" w:eastAsia="Helvetica Neue" w:hAnsi="Times New Roman" w:cs="Times New Roman"/>
          <w:color w:val="000000"/>
          <w:sz w:val="22"/>
          <w:szCs w:val="22"/>
        </w:rPr>
        <w:t>Facebook, Google, Instagram és YouTube hirdetése</w:t>
      </w:r>
      <w:r w:rsidRPr="00BC3C1A">
        <w:rPr>
          <w:rFonts w:ascii="Times New Roman" w:hAnsi="Times New Roman" w:cs="Times New Roman"/>
          <w:sz w:val="22"/>
          <w:szCs w:val="22"/>
        </w:rPr>
        <w:t>k</w:t>
      </w:r>
    </w:p>
    <w:p w14:paraId="07818B1D" w14:textId="77777777" w:rsidR="00BC3C1A" w:rsidRPr="00BC3C1A" w:rsidRDefault="00BC3C1A" w:rsidP="00BC3C1A">
      <w:pPr>
        <w:numPr>
          <w:ilvl w:val="0"/>
          <w:numId w:val="25"/>
        </w:numPr>
        <w:pBdr>
          <w:top w:val="nil"/>
          <w:left w:val="nil"/>
          <w:bottom w:val="nil"/>
          <w:right w:val="nil"/>
          <w:between w:val="nil"/>
        </w:pBdr>
        <w:suppressAutoHyphens w:val="0"/>
        <w:spacing w:line="240" w:lineRule="auto"/>
        <w:rPr>
          <w:rFonts w:ascii="Times New Roman" w:hAnsi="Times New Roman" w:cs="Times New Roman"/>
          <w:sz w:val="22"/>
          <w:szCs w:val="22"/>
        </w:rPr>
      </w:pPr>
      <w:r w:rsidRPr="00BC3C1A">
        <w:rPr>
          <w:rFonts w:ascii="Times New Roman" w:eastAsia="Helvetica Neue" w:hAnsi="Times New Roman" w:cs="Times New Roman"/>
          <w:color w:val="000000"/>
          <w:sz w:val="22"/>
          <w:szCs w:val="22"/>
        </w:rPr>
        <w:t xml:space="preserve">Digitális kampányok pénzügyi menedzsmentje, megtérülés (ROI), adatelemzés </w:t>
      </w:r>
    </w:p>
    <w:p w14:paraId="0FC288C4" w14:textId="77777777" w:rsidR="00BC3C1A" w:rsidRPr="00BC3C1A" w:rsidRDefault="00BC3C1A" w:rsidP="00BC3C1A">
      <w:pPr>
        <w:numPr>
          <w:ilvl w:val="0"/>
          <w:numId w:val="25"/>
        </w:numPr>
        <w:pBdr>
          <w:top w:val="nil"/>
          <w:left w:val="nil"/>
          <w:bottom w:val="nil"/>
          <w:right w:val="nil"/>
          <w:between w:val="nil"/>
        </w:pBdr>
        <w:suppressAutoHyphens w:val="0"/>
        <w:spacing w:line="240" w:lineRule="auto"/>
        <w:rPr>
          <w:rFonts w:ascii="Times New Roman" w:hAnsi="Times New Roman" w:cs="Times New Roman"/>
          <w:sz w:val="22"/>
          <w:szCs w:val="22"/>
        </w:rPr>
      </w:pPr>
      <w:r w:rsidRPr="00BC3C1A">
        <w:rPr>
          <w:rFonts w:ascii="Times New Roman" w:eastAsia="Helvetica Neue" w:hAnsi="Times New Roman" w:cs="Times New Roman"/>
          <w:color w:val="000000"/>
          <w:sz w:val="22"/>
          <w:szCs w:val="22"/>
        </w:rPr>
        <w:t>Elkészült projektmunkák értékelése.</w:t>
      </w:r>
    </w:p>
    <w:p w14:paraId="26139C2D" w14:textId="77777777" w:rsidR="00BC3C1A" w:rsidRDefault="00BC3C1A" w:rsidP="00BC3C1A">
      <w:pPr>
        <w:spacing w:line="240" w:lineRule="auto"/>
        <w:rPr>
          <w:rFonts w:ascii="Times New Roman" w:hAnsi="Times New Roman" w:cs="Times New Roman"/>
          <w:sz w:val="22"/>
          <w:szCs w:val="22"/>
        </w:rPr>
      </w:pPr>
    </w:p>
    <w:p w14:paraId="271CC414" w14:textId="5D4E760C" w:rsidR="00BC3C1A" w:rsidRPr="00BC3C1A" w:rsidRDefault="00BC3C1A" w:rsidP="00BC3C1A">
      <w:pPr>
        <w:spacing w:line="240" w:lineRule="auto"/>
        <w:rPr>
          <w:rFonts w:ascii="Times New Roman" w:hAnsi="Times New Roman" w:cs="Times New Roman"/>
          <w:b/>
          <w:sz w:val="22"/>
          <w:szCs w:val="22"/>
        </w:rPr>
      </w:pPr>
      <w:r w:rsidRPr="00BC3C1A">
        <w:rPr>
          <w:rFonts w:ascii="Times New Roman" w:hAnsi="Times New Roman" w:cs="Times New Roman"/>
          <w:b/>
          <w:sz w:val="22"/>
          <w:szCs w:val="22"/>
        </w:rPr>
        <w:t xml:space="preserve">Kurzus teljesítésének követelményei: </w:t>
      </w:r>
    </w:p>
    <w:p w14:paraId="159B03AB" w14:textId="77777777" w:rsidR="00BC3C1A" w:rsidRPr="00BC3C1A" w:rsidRDefault="00BC3C1A" w:rsidP="00BC3C1A">
      <w:pPr>
        <w:spacing w:line="240" w:lineRule="auto"/>
        <w:rPr>
          <w:rFonts w:ascii="Times New Roman" w:hAnsi="Times New Roman" w:cs="Times New Roman"/>
          <w:sz w:val="22"/>
          <w:szCs w:val="22"/>
        </w:rPr>
      </w:pPr>
    </w:p>
    <w:p w14:paraId="76E866C6" w14:textId="77777777" w:rsidR="00BC3C1A" w:rsidRPr="00BC3C1A" w:rsidRDefault="00BC3C1A" w:rsidP="00BC3C1A">
      <w:pPr>
        <w:spacing w:line="240" w:lineRule="auto"/>
        <w:rPr>
          <w:rFonts w:ascii="Times New Roman" w:hAnsi="Times New Roman" w:cs="Times New Roman"/>
          <w:sz w:val="22"/>
          <w:szCs w:val="22"/>
        </w:rPr>
      </w:pPr>
      <w:r w:rsidRPr="00BC3C1A">
        <w:rPr>
          <w:rFonts w:ascii="Times New Roman" w:hAnsi="Times New Roman" w:cs="Times New Roman"/>
          <w:sz w:val="22"/>
          <w:szCs w:val="22"/>
        </w:rPr>
        <w:t xml:space="preserve">Az órán a részvétel kötelező (max. 3 hiányzás). </w:t>
      </w:r>
    </w:p>
    <w:p w14:paraId="4CBBA7D9" w14:textId="77777777" w:rsidR="00BC3C1A" w:rsidRPr="00BC3C1A" w:rsidRDefault="00BC3C1A" w:rsidP="00BC3C1A">
      <w:pPr>
        <w:spacing w:line="240" w:lineRule="auto"/>
        <w:rPr>
          <w:rFonts w:ascii="Times New Roman" w:hAnsi="Times New Roman" w:cs="Times New Roman"/>
          <w:sz w:val="22"/>
          <w:szCs w:val="22"/>
        </w:rPr>
      </w:pPr>
      <w:r w:rsidRPr="00BC3C1A">
        <w:rPr>
          <w:rFonts w:ascii="Times New Roman" w:hAnsi="Times New Roman" w:cs="Times New Roman"/>
          <w:sz w:val="22"/>
          <w:szCs w:val="22"/>
        </w:rPr>
        <w:t>Az osztályzatok csak az órán szerezhetők meg.</w:t>
      </w:r>
    </w:p>
    <w:p w14:paraId="56231BA7" w14:textId="77777777" w:rsidR="00BC3C1A" w:rsidRPr="00BC3C1A" w:rsidRDefault="00BC3C1A" w:rsidP="00BC3C1A">
      <w:pPr>
        <w:spacing w:line="240" w:lineRule="auto"/>
        <w:rPr>
          <w:rFonts w:ascii="Times New Roman" w:hAnsi="Times New Roman" w:cs="Times New Roman"/>
          <w:sz w:val="22"/>
          <w:szCs w:val="22"/>
        </w:rPr>
      </w:pPr>
      <w:r w:rsidRPr="00BC3C1A">
        <w:rPr>
          <w:rFonts w:ascii="Times New Roman" w:hAnsi="Times New Roman" w:cs="Times New Roman"/>
          <w:sz w:val="22"/>
          <w:szCs w:val="22"/>
        </w:rPr>
        <w:t xml:space="preserve">Évközi rövid ellenőrző feladatok az órai anyag és az olvasmányok alapján. </w:t>
      </w:r>
    </w:p>
    <w:p w14:paraId="1BE8BE1F" w14:textId="77777777" w:rsidR="00BC3C1A" w:rsidRPr="00BC3C1A" w:rsidRDefault="00BC3C1A" w:rsidP="00BC3C1A">
      <w:pPr>
        <w:spacing w:line="240" w:lineRule="auto"/>
        <w:rPr>
          <w:rFonts w:ascii="Times New Roman" w:hAnsi="Times New Roman" w:cs="Times New Roman"/>
          <w:sz w:val="22"/>
          <w:szCs w:val="22"/>
        </w:rPr>
      </w:pPr>
      <w:r w:rsidRPr="00BC3C1A">
        <w:rPr>
          <w:rFonts w:ascii="Times New Roman" w:hAnsi="Times New Roman" w:cs="Times New Roman"/>
          <w:sz w:val="22"/>
          <w:szCs w:val="22"/>
        </w:rPr>
        <w:t xml:space="preserve">Félév végén a hallgatók bemutatják a szemeszter alatt folyamatosan készített projektmunkát. </w:t>
      </w:r>
    </w:p>
    <w:p w14:paraId="4D43E97B" w14:textId="77777777" w:rsidR="00BC3C1A" w:rsidRDefault="00BC3C1A" w:rsidP="00BC3C1A">
      <w:pPr>
        <w:spacing w:line="240" w:lineRule="auto"/>
        <w:rPr>
          <w:rFonts w:ascii="Times New Roman" w:hAnsi="Times New Roman" w:cs="Times New Roman"/>
          <w:sz w:val="22"/>
          <w:szCs w:val="22"/>
        </w:rPr>
      </w:pPr>
      <w:r w:rsidRPr="00BC3C1A">
        <w:rPr>
          <w:rFonts w:ascii="Times New Roman" w:hAnsi="Times New Roman" w:cs="Times New Roman"/>
          <w:sz w:val="22"/>
          <w:szCs w:val="22"/>
        </w:rPr>
        <w:t xml:space="preserve"> </w:t>
      </w:r>
    </w:p>
    <w:p w14:paraId="6E1D50AD" w14:textId="1CD25CEE" w:rsidR="00BC3C1A" w:rsidRPr="00BC3C1A" w:rsidRDefault="00BC3C1A" w:rsidP="00BC3C1A">
      <w:pPr>
        <w:spacing w:line="240" w:lineRule="auto"/>
        <w:rPr>
          <w:rFonts w:ascii="Times New Roman" w:hAnsi="Times New Roman" w:cs="Times New Roman"/>
          <w:sz w:val="22"/>
          <w:szCs w:val="22"/>
        </w:rPr>
      </w:pPr>
      <w:r w:rsidRPr="00BC3C1A">
        <w:rPr>
          <w:rFonts w:ascii="Times New Roman" w:hAnsi="Times New Roman" w:cs="Times New Roman"/>
          <w:sz w:val="22"/>
          <w:szCs w:val="22"/>
        </w:rPr>
        <w:t>Irodalomjegyzék:</w:t>
      </w:r>
    </w:p>
    <w:p w14:paraId="75ACF2C8" w14:textId="77777777" w:rsidR="00BC3C1A" w:rsidRPr="00BC3C1A" w:rsidRDefault="00BC3C1A" w:rsidP="00BC3C1A">
      <w:pPr>
        <w:spacing w:line="240" w:lineRule="auto"/>
        <w:rPr>
          <w:rFonts w:ascii="Times New Roman" w:hAnsi="Times New Roman" w:cs="Times New Roman"/>
          <w:sz w:val="22"/>
          <w:szCs w:val="22"/>
        </w:rPr>
      </w:pPr>
    </w:p>
    <w:p w14:paraId="06EADF44" w14:textId="77777777" w:rsidR="00BC3C1A" w:rsidRPr="00BC3C1A" w:rsidRDefault="00BC3C1A" w:rsidP="00BC3C1A">
      <w:pPr>
        <w:numPr>
          <w:ilvl w:val="0"/>
          <w:numId w:val="26"/>
        </w:numPr>
        <w:pBdr>
          <w:top w:val="nil"/>
          <w:left w:val="nil"/>
          <w:bottom w:val="nil"/>
          <w:right w:val="nil"/>
          <w:between w:val="nil"/>
        </w:pBdr>
        <w:suppressAutoHyphens w:val="0"/>
        <w:spacing w:line="240" w:lineRule="auto"/>
        <w:rPr>
          <w:rFonts w:ascii="Times New Roman" w:hAnsi="Times New Roman" w:cs="Times New Roman"/>
          <w:sz w:val="22"/>
          <w:szCs w:val="22"/>
        </w:rPr>
      </w:pPr>
      <w:r w:rsidRPr="00BC3C1A">
        <w:rPr>
          <w:rFonts w:ascii="Times New Roman" w:eastAsia="Helvetica Neue" w:hAnsi="Times New Roman" w:cs="Times New Roman"/>
          <w:color w:val="000000"/>
          <w:sz w:val="22"/>
          <w:szCs w:val="22"/>
        </w:rPr>
        <w:t xml:space="preserve">Sas István 2010. </w:t>
      </w:r>
      <w:r w:rsidRPr="00BC3C1A">
        <w:rPr>
          <w:rFonts w:ascii="Times New Roman" w:eastAsia="Helvetica Neue" w:hAnsi="Times New Roman" w:cs="Times New Roman"/>
          <w:i/>
          <w:color w:val="000000"/>
          <w:sz w:val="22"/>
          <w:szCs w:val="22"/>
        </w:rPr>
        <w:t xml:space="preserve">Reklám a jóért - Társadalmi Célú Reklám, Nonprofit Reklám, CSR kommunikáció. </w:t>
      </w:r>
      <w:r w:rsidRPr="00BC3C1A">
        <w:rPr>
          <w:rFonts w:ascii="Times New Roman" w:eastAsia="Helvetica Neue" w:hAnsi="Times New Roman" w:cs="Times New Roman"/>
          <w:color w:val="000000"/>
          <w:sz w:val="22"/>
          <w:szCs w:val="22"/>
        </w:rPr>
        <w:t>Kommunikációs Akadémia Könyvtár, Budapest.</w:t>
      </w:r>
    </w:p>
    <w:p w14:paraId="7B83E9DF" w14:textId="77777777" w:rsidR="00BC3C1A" w:rsidRPr="00BC3C1A" w:rsidRDefault="00BC3C1A" w:rsidP="00BC3C1A">
      <w:pPr>
        <w:spacing w:line="240" w:lineRule="auto"/>
        <w:rPr>
          <w:rFonts w:ascii="Times New Roman" w:hAnsi="Times New Roman" w:cs="Times New Roman"/>
          <w:sz w:val="22"/>
          <w:szCs w:val="22"/>
        </w:rPr>
      </w:pPr>
    </w:p>
    <w:p w14:paraId="0EB01CBB" w14:textId="77777777" w:rsidR="00BC3C1A" w:rsidRPr="00BC3C1A" w:rsidRDefault="00BC3C1A" w:rsidP="00BC3C1A">
      <w:pPr>
        <w:numPr>
          <w:ilvl w:val="0"/>
          <w:numId w:val="26"/>
        </w:numPr>
        <w:pBdr>
          <w:top w:val="nil"/>
          <w:left w:val="nil"/>
          <w:bottom w:val="nil"/>
          <w:right w:val="nil"/>
          <w:between w:val="nil"/>
        </w:pBdr>
        <w:suppressAutoHyphens w:val="0"/>
        <w:spacing w:line="240" w:lineRule="auto"/>
        <w:rPr>
          <w:rFonts w:ascii="Times New Roman" w:hAnsi="Times New Roman" w:cs="Times New Roman"/>
          <w:color w:val="000000"/>
          <w:sz w:val="22"/>
          <w:szCs w:val="22"/>
        </w:rPr>
      </w:pPr>
      <w:r w:rsidRPr="00BC3C1A">
        <w:rPr>
          <w:rFonts w:ascii="Times New Roman" w:eastAsia="Helvetica Neue" w:hAnsi="Times New Roman" w:cs="Times New Roman"/>
          <w:color w:val="000000"/>
          <w:sz w:val="22"/>
          <w:szCs w:val="22"/>
        </w:rPr>
        <w:t xml:space="preserve">Guy Powell–Steven Groves–Jerry Dimos 2012. </w:t>
      </w:r>
      <w:r w:rsidRPr="00BC3C1A">
        <w:rPr>
          <w:rFonts w:ascii="Times New Roman" w:eastAsia="Helvetica Neue" w:hAnsi="Times New Roman" w:cs="Times New Roman"/>
          <w:i/>
          <w:color w:val="000000"/>
          <w:sz w:val="22"/>
          <w:szCs w:val="22"/>
        </w:rPr>
        <w:t>ROI a közösségi médiában.</w:t>
      </w:r>
      <w:r w:rsidRPr="00BC3C1A">
        <w:rPr>
          <w:rFonts w:ascii="Times New Roman" w:eastAsia="Helvetica Neue" w:hAnsi="Times New Roman" w:cs="Times New Roman"/>
          <w:color w:val="000000"/>
          <w:sz w:val="22"/>
          <w:szCs w:val="22"/>
        </w:rPr>
        <w:t xml:space="preserve"> HVG Kiadó, Budapest.</w:t>
      </w:r>
    </w:p>
    <w:p w14:paraId="154AEA35" w14:textId="77777777" w:rsidR="00BC3C1A" w:rsidRPr="00BC3C1A" w:rsidRDefault="00BC3C1A" w:rsidP="00BC3C1A">
      <w:pPr>
        <w:spacing w:line="240" w:lineRule="auto"/>
        <w:ind w:firstLine="60"/>
        <w:rPr>
          <w:rFonts w:ascii="Times New Roman" w:hAnsi="Times New Roman" w:cs="Times New Roman"/>
          <w:sz w:val="22"/>
          <w:szCs w:val="22"/>
        </w:rPr>
      </w:pPr>
    </w:p>
    <w:p w14:paraId="7607B689" w14:textId="77777777" w:rsidR="00BC3C1A" w:rsidRPr="00BC3C1A" w:rsidRDefault="00BC3C1A" w:rsidP="00BC3C1A">
      <w:pPr>
        <w:numPr>
          <w:ilvl w:val="0"/>
          <w:numId w:val="26"/>
        </w:numPr>
        <w:pBdr>
          <w:top w:val="nil"/>
          <w:left w:val="nil"/>
          <w:bottom w:val="nil"/>
          <w:right w:val="nil"/>
          <w:between w:val="nil"/>
        </w:pBdr>
        <w:suppressAutoHyphens w:val="0"/>
        <w:spacing w:line="240" w:lineRule="auto"/>
        <w:rPr>
          <w:rFonts w:ascii="Times New Roman" w:hAnsi="Times New Roman" w:cs="Times New Roman"/>
          <w:i/>
          <w:color w:val="000000"/>
          <w:sz w:val="22"/>
          <w:szCs w:val="22"/>
        </w:rPr>
      </w:pPr>
      <w:r w:rsidRPr="00BC3C1A">
        <w:rPr>
          <w:rFonts w:ascii="Times New Roman" w:eastAsia="Helvetica Neue" w:hAnsi="Times New Roman" w:cs="Times New Roman"/>
          <w:color w:val="000000"/>
          <w:sz w:val="22"/>
          <w:szCs w:val="22"/>
        </w:rPr>
        <w:t xml:space="preserve">Lévai Richárd 2012. </w:t>
      </w:r>
      <w:r w:rsidRPr="00BC3C1A">
        <w:rPr>
          <w:rFonts w:ascii="Times New Roman" w:eastAsia="Helvetica Neue" w:hAnsi="Times New Roman" w:cs="Times New Roman"/>
          <w:i/>
          <w:color w:val="000000"/>
          <w:sz w:val="22"/>
          <w:szCs w:val="22"/>
        </w:rPr>
        <w:t xml:space="preserve">Közösségi kalandozások. 20 magyar marketing sikersztori a Facebookon. </w:t>
      </w:r>
      <w:r w:rsidRPr="00BC3C1A">
        <w:rPr>
          <w:rFonts w:ascii="Times New Roman" w:eastAsia="Helvetica Neue" w:hAnsi="Times New Roman" w:cs="Times New Roman"/>
          <w:color w:val="000000"/>
          <w:sz w:val="22"/>
          <w:szCs w:val="22"/>
        </w:rPr>
        <w:t>Foto-Book Kft, Budapest.</w:t>
      </w:r>
    </w:p>
    <w:p w14:paraId="20F2AA52" w14:textId="77777777" w:rsidR="00BC3C1A" w:rsidRPr="00BC3C1A" w:rsidRDefault="00BC3C1A" w:rsidP="00BC3C1A">
      <w:pPr>
        <w:pBdr>
          <w:top w:val="nil"/>
          <w:left w:val="nil"/>
          <w:bottom w:val="nil"/>
          <w:right w:val="nil"/>
          <w:between w:val="nil"/>
        </w:pBdr>
        <w:spacing w:line="240" w:lineRule="auto"/>
        <w:ind w:left="720"/>
        <w:rPr>
          <w:rFonts w:ascii="Times New Roman" w:hAnsi="Times New Roman" w:cs="Times New Roman"/>
          <w:i/>
          <w:color w:val="000000"/>
          <w:sz w:val="22"/>
          <w:szCs w:val="22"/>
        </w:rPr>
      </w:pPr>
    </w:p>
    <w:p w14:paraId="187CCBB5" w14:textId="77777777" w:rsidR="00BC3C1A" w:rsidRPr="00BC3C1A" w:rsidRDefault="00BC3C1A" w:rsidP="00BC3C1A">
      <w:pPr>
        <w:numPr>
          <w:ilvl w:val="0"/>
          <w:numId w:val="26"/>
        </w:numPr>
        <w:pBdr>
          <w:top w:val="nil"/>
          <w:left w:val="nil"/>
          <w:bottom w:val="nil"/>
          <w:right w:val="nil"/>
          <w:between w:val="nil"/>
        </w:pBdr>
        <w:suppressAutoHyphens w:val="0"/>
        <w:spacing w:line="240" w:lineRule="auto"/>
        <w:rPr>
          <w:rFonts w:ascii="Times New Roman" w:hAnsi="Times New Roman" w:cs="Times New Roman"/>
          <w:sz w:val="22"/>
          <w:szCs w:val="22"/>
        </w:rPr>
      </w:pPr>
      <w:r w:rsidRPr="00BC3C1A">
        <w:rPr>
          <w:rFonts w:ascii="Times New Roman" w:eastAsia="Helvetica Neue" w:hAnsi="Times New Roman" w:cs="Times New Roman"/>
          <w:color w:val="000000"/>
          <w:sz w:val="22"/>
          <w:szCs w:val="22"/>
        </w:rPr>
        <w:t>Philip Kotler 2012.</w:t>
      </w:r>
      <w:r w:rsidRPr="00BC3C1A">
        <w:rPr>
          <w:rFonts w:ascii="Times New Roman" w:eastAsia="Helvetica Neue" w:hAnsi="Times New Roman" w:cs="Times New Roman"/>
          <w:i/>
          <w:color w:val="000000"/>
          <w:sz w:val="22"/>
          <w:szCs w:val="22"/>
        </w:rPr>
        <w:t xml:space="preserve"> Marketingmenedzsment. </w:t>
      </w:r>
      <w:r w:rsidRPr="00BC3C1A">
        <w:rPr>
          <w:rFonts w:ascii="Times New Roman" w:eastAsia="Helvetica Neue" w:hAnsi="Times New Roman" w:cs="Times New Roman"/>
          <w:color w:val="000000"/>
          <w:sz w:val="22"/>
          <w:szCs w:val="22"/>
        </w:rPr>
        <w:t>Akadémiai Kiadó, Budapest.</w:t>
      </w:r>
    </w:p>
    <w:p w14:paraId="069F8FE9" w14:textId="77777777" w:rsidR="00BC3C1A" w:rsidRPr="00BC3C1A" w:rsidRDefault="00BC3C1A" w:rsidP="00BC3C1A">
      <w:pPr>
        <w:pBdr>
          <w:top w:val="nil"/>
          <w:left w:val="nil"/>
          <w:bottom w:val="nil"/>
          <w:right w:val="nil"/>
          <w:between w:val="nil"/>
        </w:pBdr>
        <w:spacing w:line="240" w:lineRule="auto"/>
        <w:ind w:left="720"/>
        <w:rPr>
          <w:rFonts w:ascii="Times New Roman" w:hAnsi="Times New Roman" w:cs="Times New Roman"/>
          <w:i/>
          <w:color w:val="000000"/>
          <w:sz w:val="22"/>
          <w:szCs w:val="22"/>
        </w:rPr>
      </w:pPr>
    </w:p>
    <w:p w14:paraId="3260971E" w14:textId="77777777" w:rsidR="00BC3C1A" w:rsidRPr="00BC3C1A" w:rsidRDefault="00BC3C1A" w:rsidP="00BC3C1A">
      <w:pPr>
        <w:numPr>
          <w:ilvl w:val="0"/>
          <w:numId w:val="26"/>
        </w:numPr>
        <w:pBdr>
          <w:top w:val="nil"/>
          <w:left w:val="nil"/>
          <w:bottom w:val="nil"/>
          <w:right w:val="nil"/>
          <w:between w:val="nil"/>
        </w:pBdr>
        <w:suppressAutoHyphens w:val="0"/>
        <w:spacing w:line="240" w:lineRule="auto"/>
        <w:rPr>
          <w:rFonts w:ascii="Times New Roman" w:hAnsi="Times New Roman" w:cs="Times New Roman"/>
          <w:i/>
          <w:color w:val="000000"/>
          <w:sz w:val="22"/>
          <w:szCs w:val="22"/>
        </w:rPr>
      </w:pPr>
      <w:r w:rsidRPr="00BC3C1A">
        <w:rPr>
          <w:rFonts w:ascii="Times New Roman" w:eastAsia="Helvetica Neue" w:hAnsi="Times New Roman" w:cs="Times New Roman"/>
          <w:color w:val="000000"/>
          <w:sz w:val="22"/>
          <w:szCs w:val="22"/>
        </w:rPr>
        <w:t>Gary Vaynerchuck 2013.</w:t>
      </w:r>
      <w:r w:rsidRPr="00BC3C1A">
        <w:rPr>
          <w:rFonts w:ascii="Times New Roman" w:eastAsia="Helvetica Neue" w:hAnsi="Times New Roman" w:cs="Times New Roman"/>
          <w:i/>
          <w:color w:val="000000"/>
          <w:sz w:val="22"/>
          <w:szCs w:val="22"/>
        </w:rPr>
        <w:t xml:space="preserve"> Bal egyenes, jobb horog. </w:t>
      </w:r>
      <w:r w:rsidRPr="00BC3C1A">
        <w:rPr>
          <w:rFonts w:ascii="Times New Roman" w:eastAsia="Helvetica Neue" w:hAnsi="Times New Roman" w:cs="Times New Roman"/>
          <w:color w:val="000000"/>
          <w:sz w:val="22"/>
          <w:szCs w:val="22"/>
        </w:rPr>
        <w:t>MarketingAmazing, Budapest</w:t>
      </w:r>
      <w:r w:rsidRPr="00BC3C1A">
        <w:rPr>
          <w:rFonts w:ascii="Times New Roman" w:eastAsia="Helvetica Neue" w:hAnsi="Times New Roman" w:cs="Times New Roman"/>
          <w:i/>
          <w:color w:val="000000"/>
          <w:sz w:val="22"/>
          <w:szCs w:val="22"/>
        </w:rPr>
        <w:t>.</w:t>
      </w:r>
    </w:p>
    <w:p w14:paraId="3E921997" w14:textId="77777777" w:rsidR="00BC3C1A" w:rsidRPr="00BC3C1A" w:rsidRDefault="00BC3C1A" w:rsidP="00BC3C1A">
      <w:pPr>
        <w:pBdr>
          <w:top w:val="nil"/>
          <w:left w:val="nil"/>
          <w:bottom w:val="nil"/>
          <w:right w:val="nil"/>
          <w:between w:val="nil"/>
        </w:pBdr>
        <w:spacing w:line="240" w:lineRule="auto"/>
        <w:ind w:left="720"/>
        <w:rPr>
          <w:rFonts w:ascii="Times New Roman" w:hAnsi="Times New Roman" w:cs="Times New Roman"/>
          <w:i/>
          <w:color w:val="000000"/>
          <w:sz w:val="22"/>
          <w:szCs w:val="22"/>
        </w:rPr>
      </w:pPr>
    </w:p>
    <w:p w14:paraId="05EC7878" w14:textId="77777777" w:rsidR="00BC3C1A" w:rsidRPr="00BC3C1A" w:rsidRDefault="00BC3C1A" w:rsidP="00BC3C1A">
      <w:pPr>
        <w:numPr>
          <w:ilvl w:val="0"/>
          <w:numId w:val="26"/>
        </w:numPr>
        <w:pBdr>
          <w:top w:val="nil"/>
          <w:left w:val="nil"/>
          <w:bottom w:val="nil"/>
          <w:right w:val="nil"/>
          <w:between w:val="nil"/>
        </w:pBdr>
        <w:suppressAutoHyphens w:val="0"/>
        <w:spacing w:line="240" w:lineRule="auto"/>
        <w:rPr>
          <w:rFonts w:ascii="Times New Roman" w:hAnsi="Times New Roman" w:cs="Times New Roman"/>
          <w:sz w:val="22"/>
          <w:szCs w:val="22"/>
        </w:rPr>
      </w:pPr>
      <w:r w:rsidRPr="00BC3C1A">
        <w:rPr>
          <w:rFonts w:ascii="Times New Roman" w:eastAsia="Helvetica Neue" w:hAnsi="Times New Roman" w:cs="Times New Roman"/>
          <w:color w:val="000000"/>
          <w:sz w:val="22"/>
          <w:szCs w:val="22"/>
        </w:rPr>
        <w:t>Robert B. Cialdini 2018.</w:t>
      </w:r>
      <w:r w:rsidRPr="00BC3C1A">
        <w:rPr>
          <w:rFonts w:ascii="Times New Roman" w:eastAsia="Helvetica Neue" w:hAnsi="Times New Roman" w:cs="Times New Roman"/>
          <w:i/>
          <w:color w:val="000000"/>
          <w:sz w:val="22"/>
          <w:szCs w:val="22"/>
        </w:rPr>
        <w:t xml:space="preserve"> A hatás. A befolyásolás pszichológiája. </w:t>
      </w:r>
      <w:r w:rsidRPr="00BC3C1A">
        <w:rPr>
          <w:rFonts w:ascii="Times New Roman" w:eastAsia="Helvetica Neue" w:hAnsi="Times New Roman" w:cs="Times New Roman"/>
          <w:color w:val="000000"/>
          <w:sz w:val="22"/>
          <w:szCs w:val="22"/>
        </w:rPr>
        <w:t>HVG Kiadó Budapest.</w:t>
      </w:r>
    </w:p>
    <w:p w14:paraId="5BD6596D" w14:textId="77777777" w:rsidR="00BC3C1A" w:rsidRPr="00BC3C1A" w:rsidRDefault="00BC3C1A" w:rsidP="00BC3C1A">
      <w:pPr>
        <w:pBdr>
          <w:top w:val="nil"/>
          <w:left w:val="nil"/>
          <w:bottom w:val="nil"/>
          <w:right w:val="nil"/>
          <w:between w:val="nil"/>
        </w:pBdr>
        <w:spacing w:line="240" w:lineRule="auto"/>
        <w:ind w:left="720"/>
        <w:rPr>
          <w:rFonts w:ascii="Times New Roman" w:hAnsi="Times New Roman" w:cs="Times New Roman"/>
          <w:i/>
          <w:color w:val="000000"/>
          <w:sz w:val="22"/>
          <w:szCs w:val="22"/>
        </w:rPr>
      </w:pPr>
    </w:p>
    <w:p w14:paraId="49318F87" w14:textId="77777777" w:rsidR="00BC3C1A" w:rsidRPr="00BC3C1A" w:rsidRDefault="00BC3C1A" w:rsidP="00BC3C1A">
      <w:pPr>
        <w:numPr>
          <w:ilvl w:val="0"/>
          <w:numId w:val="26"/>
        </w:numPr>
        <w:pBdr>
          <w:top w:val="nil"/>
          <w:left w:val="nil"/>
          <w:bottom w:val="nil"/>
          <w:right w:val="nil"/>
          <w:between w:val="nil"/>
        </w:pBdr>
        <w:suppressAutoHyphens w:val="0"/>
        <w:spacing w:line="240" w:lineRule="auto"/>
        <w:rPr>
          <w:rFonts w:ascii="Times New Roman" w:hAnsi="Times New Roman" w:cs="Times New Roman"/>
          <w:i/>
          <w:color w:val="000000"/>
          <w:sz w:val="22"/>
          <w:szCs w:val="22"/>
        </w:rPr>
      </w:pPr>
      <w:r w:rsidRPr="00BC3C1A">
        <w:rPr>
          <w:rFonts w:ascii="Times New Roman" w:eastAsia="Helvetica Neue" w:hAnsi="Times New Roman" w:cs="Times New Roman"/>
          <w:color w:val="000000"/>
          <w:sz w:val="22"/>
          <w:szCs w:val="22"/>
        </w:rPr>
        <w:lastRenderedPageBreak/>
        <w:t>Seth Godin 2013.</w:t>
      </w:r>
      <w:r w:rsidRPr="00BC3C1A">
        <w:rPr>
          <w:rFonts w:ascii="Times New Roman" w:eastAsia="Helvetica Neue" w:hAnsi="Times New Roman" w:cs="Times New Roman"/>
          <w:i/>
          <w:color w:val="000000"/>
          <w:sz w:val="22"/>
          <w:szCs w:val="22"/>
        </w:rPr>
        <w:t xml:space="preserve"> Minden marketinges hazudik. </w:t>
      </w:r>
      <w:r w:rsidRPr="00BC3C1A">
        <w:rPr>
          <w:rFonts w:ascii="Times New Roman" w:eastAsia="Helvetica Neue" w:hAnsi="Times New Roman" w:cs="Times New Roman"/>
          <w:color w:val="000000"/>
          <w:sz w:val="22"/>
          <w:szCs w:val="22"/>
        </w:rPr>
        <w:t>HVG Kiadó Budapest.</w:t>
      </w:r>
    </w:p>
    <w:p w14:paraId="0D5BFB39" w14:textId="77777777" w:rsidR="00BC3C1A" w:rsidRPr="00BC3C1A" w:rsidRDefault="00BC3C1A" w:rsidP="00BC3C1A">
      <w:pPr>
        <w:pBdr>
          <w:top w:val="nil"/>
          <w:left w:val="nil"/>
          <w:bottom w:val="nil"/>
          <w:right w:val="nil"/>
          <w:between w:val="nil"/>
        </w:pBdr>
        <w:spacing w:line="240" w:lineRule="auto"/>
        <w:ind w:left="720"/>
        <w:rPr>
          <w:rFonts w:ascii="Times New Roman" w:hAnsi="Times New Roman" w:cs="Times New Roman"/>
          <w:i/>
          <w:color w:val="000000"/>
          <w:sz w:val="22"/>
          <w:szCs w:val="22"/>
        </w:rPr>
      </w:pPr>
    </w:p>
    <w:p w14:paraId="4B11EEC8" w14:textId="24D11807" w:rsidR="005F16CD" w:rsidRPr="00BC3C1A" w:rsidRDefault="00BC3C1A" w:rsidP="00BC3C1A">
      <w:pPr>
        <w:numPr>
          <w:ilvl w:val="0"/>
          <w:numId w:val="26"/>
        </w:numPr>
        <w:pBdr>
          <w:top w:val="nil"/>
          <w:left w:val="nil"/>
          <w:bottom w:val="nil"/>
          <w:right w:val="nil"/>
          <w:between w:val="nil"/>
        </w:pBdr>
        <w:suppressAutoHyphens w:val="0"/>
        <w:spacing w:line="240" w:lineRule="auto"/>
        <w:rPr>
          <w:rFonts w:ascii="Times New Roman" w:hAnsi="Times New Roman" w:cs="Times New Roman"/>
          <w:i/>
          <w:color w:val="000000"/>
          <w:sz w:val="22"/>
          <w:szCs w:val="22"/>
        </w:rPr>
      </w:pPr>
      <w:r w:rsidRPr="00BC3C1A">
        <w:rPr>
          <w:rFonts w:ascii="Times New Roman" w:eastAsia="Helvetica Neue" w:hAnsi="Times New Roman" w:cs="Times New Roman"/>
          <w:color w:val="000000"/>
          <w:sz w:val="22"/>
          <w:szCs w:val="22"/>
        </w:rPr>
        <w:t>Klausz Melinda 2020.</w:t>
      </w:r>
      <w:r w:rsidRPr="00BC3C1A">
        <w:rPr>
          <w:rFonts w:ascii="Times New Roman" w:eastAsia="Helvetica Neue" w:hAnsi="Times New Roman" w:cs="Times New Roman"/>
          <w:i/>
          <w:color w:val="000000"/>
          <w:sz w:val="22"/>
          <w:szCs w:val="22"/>
        </w:rPr>
        <w:t xml:space="preserve"> A közösségi média nagykönyve. </w:t>
      </w:r>
      <w:r w:rsidRPr="00BC3C1A">
        <w:rPr>
          <w:rFonts w:ascii="Times New Roman" w:eastAsia="Helvetica Neue" w:hAnsi="Times New Roman" w:cs="Times New Roman"/>
          <w:color w:val="000000"/>
          <w:sz w:val="22"/>
          <w:szCs w:val="22"/>
        </w:rPr>
        <w:t>Budapest</w:t>
      </w:r>
    </w:p>
    <w:p w14:paraId="262DC5D0" w14:textId="7F702AED" w:rsidR="005410BF" w:rsidRPr="0057751D" w:rsidRDefault="005524A1"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524A1">
        <w:rPr>
          <w:rFonts w:ascii="Times New Roman" w:hAnsi="Times New Roman" w:cs="Times New Roman"/>
          <w:b/>
          <w:sz w:val="22"/>
          <w:szCs w:val="22"/>
        </w:rPr>
        <w:t>BBN-KOM-211.01</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Hajnal Ernő</w:t>
      </w:r>
      <w:r w:rsidR="005410BF" w:rsidRPr="0057751D">
        <w:rPr>
          <w:rFonts w:ascii="Times New Roman" w:hAnsi="Times New Roman" w:cs="Times New Roman"/>
          <w:b/>
          <w:sz w:val="22"/>
          <w:szCs w:val="22"/>
        </w:rPr>
        <w:t xml:space="preserve">: </w:t>
      </w:r>
      <w:r w:rsidRPr="005524A1">
        <w:rPr>
          <w:rFonts w:ascii="Times New Roman" w:hAnsi="Times New Roman" w:cs="Times New Roman"/>
          <w:sz w:val="22"/>
          <w:szCs w:val="22"/>
        </w:rPr>
        <w:t>WEB-szerkesztés</w:t>
      </w:r>
      <w:r w:rsidR="00B17395" w:rsidRPr="0057751D">
        <w:rPr>
          <w:rFonts w:ascii="Times New Roman" w:hAnsi="Times New Roman" w:cs="Times New Roman"/>
          <w:sz w:val="22"/>
          <w:szCs w:val="22"/>
        </w:rPr>
        <w:t xml:space="preserve"> </w:t>
      </w:r>
      <w:r w:rsidR="005410BF" w:rsidRPr="0057751D">
        <w:rPr>
          <w:rFonts w:ascii="Times New Roman" w:hAnsi="Times New Roman" w:cs="Times New Roman"/>
          <w:sz w:val="22"/>
          <w:szCs w:val="22"/>
        </w:rPr>
        <w:t>G, 2ó</w:t>
      </w:r>
    </w:p>
    <w:p w14:paraId="3D3F5862" w14:textId="7DCEADD1" w:rsidR="005410BF" w:rsidRDefault="005410BF" w:rsidP="00B1739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w:t>
      </w:r>
      <w:r w:rsidR="00B17395">
        <w:rPr>
          <w:rFonts w:ascii="Times New Roman" w:hAnsi="Times New Roman" w:cs="Times New Roman"/>
          <w:sz w:val="22"/>
          <w:szCs w:val="22"/>
        </w:rPr>
        <w:t>szerda</w:t>
      </w:r>
      <w:r w:rsidRPr="0057751D">
        <w:rPr>
          <w:rFonts w:ascii="Times New Roman" w:hAnsi="Times New Roman" w:cs="Times New Roman"/>
          <w:sz w:val="22"/>
          <w:szCs w:val="22"/>
        </w:rPr>
        <w:t xml:space="preserve"> </w:t>
      </w:r>
      <w:r w:rsidR="005524A1">
        <w:rPr>
          <w:rFonts w:ascii="Times New Roman" w:hAnsi="Times New Roman" w:cs="Times New Roman"/>
          <w:sz w:val="22"/>
          <w:szCs w:val="22"/>
        </w:rPr>
        <w:t>12</w:t>
      </w:r>
      <w:r w:rsidRPr="0057751D">
        <w:rPr>
          <w:rFonts w:ascii="Times New Roman" w:hAnsi="Times New Roman" w:cs="Times New Roman"/>
          <w:sz w:val="22"/>
          <w:szCs w:val="22"/>
        </w:rPr>
        <w:t>:</w:t>
      </w:r>
      <w:r w:rsidR="005524A1">
        <w:rPr>
          <w:rFonts w:ascii="Times New Roman" w:hAnsi="Times New Roman" w:cs="Times New Roman"/>
          <w:sz w:val="22"/>
          <w:szCs w:val="22"/>
        </w:rPr>
        <w:t>30</w:t>
      </w:r>
      <w:r w:rsidRPr="0057751D">
        <w:rPr>
          <w:rFonts w:ascii="Times New Roman" w:hAnsi="Times New Roman" w:cs="Times New Roman"/>
          <w:sz w:val="22"/>
          <w:szCs w:val="22"/>
        </w:rPr>
        <w:t>-1</w:t>
      </w:r>
      <w:r w:rsidR="005524A1">
        <w:rPr>
          <w:rFonts w:ascii="Times New Roman" w:hAnsi="Times New Roman" w:cs="Times New Roman"/>
          <w:sz w:val="22"/>
          <w:szCs w:val="22"/>
        </w:rPr>
        <w:t>4</w:t>
      </w:r>
      <w:r w:rsidRPr="0057751D">
        <w:rPr>
          <w:rFonts w:ascii="Times New Roman" w:hAnsi="Times New Roman" w:cs="Times New Roman"/>
          <w:sz w:val="22"/>
          <w:szCs w:val="22"/>
        </w:rPr>
        <w:t>:</w:t>
      </w:r>
      <w:r w:rsidR="005524A1">
        <w:rPr>
          <w:rFonts w:ascii="Times New Roman" w:hAnsi="Times New Roman" w:cs="Times New Roman"/>
          <w:sz w:val="22"/>
          <w:szCs w:val="22"/>
        </w:rPr>
        <w:t>00</w:t>
      </w:r>
      <w:r w:rsidRPr="0057751D">
        <w:rPr>
          <w:rFonts w:ascii="Times New Roman" w:hAnsi="Times New Roman" w:cs="Times New Roman"/>
          <w:sz w:val="22"/>
          <w:szCs w:val="22"/>
        </w:rPr>
        <w:t xml:space="preserve"> MUK</w:t>
      </w:r>
      <w:r w:rsidR="005524A1">
        <w:rPr>
          <w:rFonts w:ascii="Times New Roman" w:hAnsi="Times New Roman" w:cs="Times New Roman"/>
          <w:sz w:val="22"/>
          <w:szCs w:val="22"/>
        </w:rPr>
        <w:t xml:space="preserve"> 37</w:t>
      </w:r>
    </w:p>
    <w:p w14:paraId="7CEF29DA" w14:textId="5D3C3B86" w:rsidR="005524A1" w:rsidRDefault="005524A1" w:rsidP="00B1739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és</w:t>
      </w:r>
    </w:p>
    <w:p w14:paraId="6AC46888" w14:textId="6714D012" w:rsidR="005524A1" w:rsidRPr="0057751D" w:rsidRDefault="005524A1" w:rsidP="00B1739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kedd 12:30-14:00 MUK 37</w:t>
      </w:r>
    </w:p>
    <w:p w14:paraId="2A13573A" w14:textId="77777777" w:rsidR="001B67B6" w:rsidRPr="001B67B6" w:rsidRDefault="001B67B6" w:rsidP="001B67B6">
      <w:pPr>
        <w:spacing w:after="60" w:line="240" w:lineRule="auto"/>
        <w:rPr>
          <w:rFonts w:ascii="Times New Roman" w:hAnsi="Times New Roman" w:cs="Times New Roman"/>
          <w:sz w:val="22"/>
          <w:szCs w:val="22"/>
        </w:rPr>
      </w:pPr>
      <w:r w:rsidRPr="001B67B6">
        <w:rPr>
          <w:rFonts w:ascii="Times New Roman" w:hAnsi="Times New Roman" w:cs="Times New Roman"/>
          <w:sz w:val="22"/>
          <w:szCs w:val="22"/>
        </w:rPr>
        <w:t>A kurzus célja megismertetni a hallgatókkal a webszerkesztés alapjait.</w:t>
      </w:r>
    </w:p>
    <w:p w14:paraId="43061AAC" w14:textId="77777777" w:rsidR="001B67B6" w:rsidRPr="001B67B6" w:rsidRDefault="001B67B6" w:rsidP="001B67B6">
      <w:pPr>
        <w:spacing w:after="60" w:line="240" w:lineRule="auto"/>
        <w:ind w:left="16"/>
        <w:rPr>
          <w:rFonts w:ascii="Times New Roman" w:hAnsi="Times New Roman" w:cs="Times New Roman"/>
          <w:sz w:val="22"/>
          <w:szCs w:val="22"/>
        </w:rPr>
      </w:pPr>
      <w:r w:rsidRPr="001B67B6">
        <w:rPr>
          <w:rFonts w:ascii="Times New Roman" w:hAnsi="Times New Roman" w:cs="Times New Roman"/>
          <w:sz w:val="22"/>
          <w:szCs w:val="22"/>
        </w:rPr>
        <w:t>A félév során két gyakorlati helyzetet modellezve ismerkedünk meg a honlapkészítés előkészületi lépéseivel, a fejlesztés lehetséges módszereivel és technikáival, valamint a tartalom publikálásának lehetőségével.</w:t>
      </w:r>
    </w:p>
    <w:p w14:paraId="5C3A00B7" w14:textId="77777777" w:rsidR="001B67B6" w:rsidRPr="001B67B6" w:rsidRDefault="001B67B6" w:rsidP="001B67B6">
      <w:pPr>
        <w:spacing w:after="60" w:line="240" w:lineRule="auto"/>
        <w:ind w:left="16"/>
        <w:rPr>
          <w:rFonts w:ascii="Times New Roman" w:hAnsi="Times New Roman" w:cs="Times New Roman"/>
          <w:sz w:val="22"/>
          <w:szCs w:val="22"/>
        </w:rPr>
      </w:pPr>
      <w:r w:rsidRPr="001B67B6">
        <w:rPr>
          <w:rFonts w:ascii="Times New Roman" w:hAnsi="Times New Roman" w:cs="Times New Roman"/>
          <w:sz w:val="22"/>
          <w:szCs w:val="22"/>
        </w:rPr>
        <w:t>A kurzust minden hallgató saját honlappal és egy közös projektmunkával fejezi be.</w:t>
      </w:r>
    </w:p>
    <w:p w14:paraId="2F3E02BD" w14:textId="77777777" w:rsidR="001B67B6" w:rsidRPr="001B67B6" w:rsidRDefault="001B67B6" w:rsidP="001B67B6">
      <w:pPr>
        <w:spacing w:before="60" w:after="60" w:line="240" w:lineRule="auto"/>
        <w:rPr>
          <w:rFonts w:ascii="Times New Roman" w:hAnsi="Times New Roman" w:cs="Times New Roman"/>
          <w:sz w:val="22"/>
          <w:szCs w:val="22"/>
        </w:rPr>
      </w:pPr>
      <w:r w:rsidRPr="001B67B6">
        <w:rPr>
          <w:rFonts w:ascii="Times New Roman" w:hAnsi="Times New Roman" w:cs="Times New Roman"/>
          <w:sz w:val="22"/>
          <w:szCs w:val="22"/>
        </w:rPr>
        <w:t>Feldogozott témák:</w:t>
      </w:r>
    </w:p>
    <w:p w14:paraId="78FBCF91" w14:textId="77777777" w:rsidR="001B67B6" w:rsidRPr="001B67B6" w:rsidRDefault="001B67B6" w:rsidP="001B67B6">
      <w:pPr>
        <w:numPr>
          <w:ilvl w:val="0"/>
          <w:numId w:val="19"/>
        </w:numPr>
        <w:tabs>
          <w:tab w:val="clear" w:pos="720"/>
          <w:tab w:val="num" w:pos="556"/>
        </w:tabs>
        <w:suppressAutoHyphens w:val="0"/>
        <w:spacing w:after="60" w:line="240" w:lineRule="auto"/>
        <w:ind w:left="556" w:right="23" w:hanging="304"/>
        <w:rPr>
          <w:rFonts w:ascii="Times New Roman" w:hAnsi="Times New Roman" w:cs="Times New Roman"/>
          <w:sz w:val="22"/>
          <w:szCs w:val="22"/>
        </w:rPr>
      </w:pPr>
      <w:r w:rsidRPr="001B67B6">
        <w:rPr>
          <w:rFonts w:ascii="Times New Roman" w:hAnsi="Times New Roman" w:cs="Times New Roman"/>
          <w:sz w:val="22"/>
          <w:szCs w:val="22"/>
        </w:rPr>
        <w:t>szövegek, képek, videók internetes felhasználási módjai, szerzői jogi kérdések</w:t>
      </w:r>
    </w:p>
    <w:p w14:paraId="6F56F5BE" w14:textId="77777777" w:rsidR="001B67B6" w:rsidRPr="001B67B6" w:rsidRDefault="001B67B6" w:rsidP="001B67B6">
      <w:pPr>
        <w:numPr>
          <w:ilvl w:val="0"/>
          <w:numId w:val="19"/>
        </w:numPr>
        <w:tabs>
          <w:tab w:val="clear" w:pos="720"/>
          <w:tab w:val="num" w:pos="556"/>
        </w:tabs>
        <w:suppressAutoHyphens w:val="0"/>
        <w:spacing w:after="60" w:line="240" w:lineRule="auto"/>
        <w:ind w:left="556" w:right="23" w:hanging="304"/>
        <w:rPr>
          <w:rFonts w:ascii="Times New Roman" w:hAnsi="Times New Roman" w:cs="Times New Roman"/>
          <w:sz w:val="22"/>
          <w:szCs w:val="22"/>
        </w:rPr>
      </w:pPr>
      <w:r w:rsidRPr="001B67B6">
        <w:rPr>
          <w:rFonts w:ascii="Times New Roman" w:hAnsi="Times New Roman" w:cs="Times New Roman"/>
          <w:sz w:val="22"/>
          <w:szCs w:val="22"/>
        </w:rPr>
        <w:t>tartalmak előkészítése internetes felhasználásra: PDF fájlok készítése, tömörített fájlok létrehozása, digitális képek szerkesztése</w:t>
      </w:r>
    </w:p>
    <w:p w14:paraId="761E74D4" w14:textId="77777777" w:rsidR="001B67B6" w:rsidRPr="001B67B6" w:rsidRDefault="001B67B6" w:rsidP="001B67B6">
      <w:pPr>
        <w:numPr>
          <w:ilvl w:val="0"/>
          <w:numId w:val="19"/>
        </w:numPr>
        <w:tabs>
          <w:tab w:val="clear" w:pos="720"/>
          <w:tab w:val="num" w:pos="556"/>
        </w:tabs>
        <w:suppressAutoHyphens w:val="0"/>
        <w:spacing w:after="60" w:line="240" w:lineRule="auto"/>
        <w:ind w:left="556" w:right="23" w:hanging="304"/>
        <w:rPr>
          <w:rFonts w:ascii="Times New Roman" w:hAnsi="Times New Roman" w:cs="Times New Roman"/>
          <w:sz w:val="22"/>
          <w:szCs w:val="22"/>
        </w:rPr>
      </w:pPr>
      <w:r w:rsidRPr="001B67B6">
        <w:rPr>
          <w:rFonts w:ascii="Times New Roman" w:hAnsi="Times New Roman" w:cs="Times New Roman"/>
          <w:sz w:val="22"/>
          <w:szCs w:val="22"/>
        </w:rPr>
        <w:t xml:space="preserve">webszerkesztés alapjai, egyszerű módszerei </w:t>
      </w:r>
    </w:p>
    <w:p w14:paraId="0974DE22" w14:textId="77777777" w:rsidR="001B67B6" w:rsidRPr="001B67B6" w:rsidRDefault="001B67B6" w:rsidP="001B67B6">
      <w:pPr>
        <w:numPr>
          <w:ilvl w:val="0"/>
          <w:numId w:val="19"/>
        </w:numPr>
        <w:tabs>
          <w:tab w:val="clear" w:pos="720"/>
          <w:tab w:val="num" w:pos="556"/>
        </w:tabs>
        <w:suppressAutoHyphens w:val="0"/>
        <w:spacing w:after="60" w:line="240" w:lineRule="auto"/>
        <w:ind w:left="556" w:right="23" w:hanging="304"/>
        <w:rPr>
          <w:rFonts w:ascii="Times New Roman" w:hAnsi="Times New Roman" w:cs="Times New Roman"/>
          <w:sz w:val="22"/>
          <w:szCs w:val="22"/>
        </w:rPr>
      </w:pPr>
      <w:r w:rsidRPr="001B67B6">
        <w:rPr>
          <w:rFonts w:ascii="Times New Roman" w:hAnsi="Times New Roman" w:cs="Times New Roman"/>
          <w:sz w:val="22"/>
          <w:szCs w:val="22"/>
        </w:rPr>
        <w:t>fejlesztési technikák, megjelenési alapok, webdizájn</w:t>
      </w:r>
    </w:p>
    <w:p w14:paraId="637A6E3B" w14:textId="77777777" w:rsidR="001B67B6" w:rsidRPr="001B67B6" w:rsidRDefault="001B67B6" w:rsidP="001B67B6">
      <w:pPr>
        <w:numPr>
          <w:ilvl w:val="0"/>
          <w:numId w:val="19"/>
        </w:numPr>
        <w:tabs>
          <w:tab w:val="clear" w:pos="720"/>
          <w:tab w:val="num" w:pos="556"/>
        </w:tabs>
        <w:suppressAutoHyphens w:val="0"/>
        <w:spacing w:after="60" w:line="240" w:lineRule="auto"/>
        <w:ind w:left="556" w:right="23" w:hanging="304"/>
        <w:rPr>
          <w:rFonts w:ascii="Times New Roman" w:hAnsi="Times New Roman" w:cs="Times New Roman"/>
          <w:sz w:val="22"/>
          <w:szCs w:val="22"/>
        </w:rPr>
      </w:pPr>
      <w:r w:rsidRPr="001B67B6">
        <w:rPr>
          <w:rFonts w:ascii="Times New Roman" w:hAnsi="Times New Roman" w:cs="Times New Roman"/>
          <w:sz w:val="22"/>
          <w:szCs w:val="22"/>
        </w:rPr>
        <w:t>HTML és CSS alapok, kódszerkesztők</w:t>
      </w:r>
    </w:p>
    <w:p w14:paraId="6AE3A9E5" w14:textId="77777777" w:rsidR="001B67B6" w:rsidRPr="001B67B6" w:rsidRDefault="001B67B6" w:rsidP="001B67B6">
      <w:pPr>
        <w:numPr>
          <w:ilvl w:val="0"/>
          <w:numId w:val="19"/>
        </w:numPr>
        <w:tabs>
          <w:tab w:val="clear" w:pos="720"/>
          <w:tab w:val="num" w:pos="556"/>
        </w:tabs>
        <w:suppressAutoHyphens w:val="0"/>
        <w:spacing w:after="60" w:line="240" w:lineRule="auto"/>
        <w:ind w:left="556" w:right="23" w:hanging="304"/>
        <w:rPr>
          <w:rFonts w:ascii="Times New Roman" w:hAnsi="Times New Roman" w:cs="Times New Roman"/>
          <w:sz w:val="22"/>
          <w:szCs w:val="22"/>
        </w:rPr>
      </w:pPr>
      <w:r w:rsidRPr="001B67B6">
        <w:rPr>
          <w:rFonts w:ascii="Times New Roman" w:hAnsi="Times New Roman" w:cs="Times New Roman"/>
          <w:sz w:val="22"/>
          <w:szCs w:val="22"/>
        </w:rPr>
        <w:t>websablonok alkalmazása: keresés, alkalmazási feltételek, tartalommódosítás, formázás, bővítés</w:t>
      </w:r>
    </w:p>
    <w:p w14:paraId="3AF99593" w14:textId="77777777" w:rsidR="001B67B6" w:rsidRPr="001B67B6" w:rsidRDefault="001B67B6" w:rsidP="001B67B6">
      <w:pPr>
        <w:numPr>
          <w:ilvl w:val="0"/>
          <w:numId w:val="19"/>
        </w:numPr>
        <w:tabs>
          <w:tab w:val="clear" w:pos="720"/>
          <w:tab w:val="num" w:pos="556"/>
        </w:tabs>
        <w:suppressAutoHyphens w:val="0"/>
        <w:spacing w:after="60" w:line="240" w:lineRule="auto"/>
        <w:ind w:left="556" w:right="23" w:hanging="304"/>
        <w:rPr>
          <w:rFonts w:ascii="Times New Roman" w:hAnsi="Times New Roman" w:cs="Times New Roman"/>
          <w:sz w:val="22"/>
          <w:szCs w:val="22"/>
        </w:rPr>
      </w:pPr>
      <w:r w:rsidRPr="001B67B6">
        <w:rPr>
          <w:rFonts w:ascii="Times New Roman" w:hAnsi="Times New Roman" w:cs="Times New Roman"/>
          <w:sz w:val="22"/>
          <w:szCs w:val="22"/>
        </w:rPr>
        <w:t>tárhelybérlés, domain regisztráció</w:t>
      </w:r>
    </w:p>
    <w:p w14:paraId="13EC0B16" w14:textId="5CE54407" w:rsidR="001B67B6" w:rsidRPr="001B67B6" w:rsidRDefault="001B67B6" w:rsidP="001B67B6">
      <w:pPr>
        <w:numPr>
          <w:ilvl w:val="0"/>
          <w:numId w:val="19"/>
        </w:numPr>
        <w:tabs>
          <w:tab w:val="num" w:pos="556"/>
        </w:tabs>
        <w:suppressAutoHyphens w:val="0"/>
        <w:spacing w:line="240" w:lineRule="auto"/>
        <w:ind w:left="612"/>
        <w:rPr>
          <w:rFonts w:ascii="Times New Roman" w:hAnsi="Times New Roman" w:cs="Times New Roman"/>
          <w:sz w:val="22"/>
          <w:szCs w:val="22"/>
        </w:rPr>
      </w:pPr>
      <w:r w:rsidRPr="001B67B6">
        <w:rPr>
          <w:rFonts w:ascii="Times New Roman" w:hAnsi="Times New Roman" w:cs="Times New Roman"/>
          <w:sz w:val="22"/>
          <w:szCs w:val="22"/>
        </w:rPr>
        <w:t>kliens programok, tesztelés, validáció, látogatottság-mérés</w:t>
      </w:r>
    </w:p>
    <w:p w14:paraId="6B2CFD6A" w14:textId="0A1F60F4" w:rsidR="001B67B6" w:rsidRPr="001B67B6" w:rsidRDefault="001B67B6" w:rsidP="001B67B6">
      <w:pPr>
        <w:spacing w:line="240" w:lineRule="auto"/>
        <w:rPr>
          <w:rFonts w:ascii="Times New Roman" w:hAnsi="Times New Roman" w:cs="Times New Roman"/>
          <w:sz w:val="22"/>
          <w:szCs w:val="22"/>
        </w:rPr>
      </w:pPr>
      <w:r w:rsidRPr="001B67B6">
        <w:rPr>
          <w:rFonts w:ascii="Times New Roman" w:hAnsi="Times New Roman" w:cs="Times New Roman"/>
          <w:sz w:val="22"/>
          <w:szCs w:val="22"/>
        </w:rPr>
        <w:t>Folyamatos órai jelenlét elvárás, a megengedett hiányzások száma 3.</w:t>
      </w:r>
    </w:p>
    <w:p w14:paraId="5BDE1300" w14:textId="77777777" w:rsidR="001B67B6" w:rsidRPr="001B67B6" w:rsidRDefault="001B67B6" w:rsidP="001B67B6">
      <w:pPr>
        <w:spacing w:before="60" w:line="240" w:lineRule="auto"/>
        <w:rPr>
          <w:rFonts w:ascii="Times New Roman" w:hAnsi="Times New Roman" w:cs="Times New Roman"/>
          <w:sz w:val="22"/>
          <w:szCs w:val="22"/>
        </w:rPr>
      </w:pPr>
      <w:r w:rsidRPr="001B67B6">
        <w:rPr>
          <w:rFonts w:ascii="Times New Roman" w:hAnsi="Times New Roman" w:cs="Times New Roman"/>
          <w:sz w:val="22"/>
          <w:szCs w:val="22"/>
        </w:rPr>
        <w:t>Értékelés:</w:t>
      </w:r>
    </w:p>
    <w:p w14:paraId="718BDA3D" w14:textId="77777777" w:rsidR="001B67B6" w:rsidRPr="001B67B6" w:rsidRDefault="001B67B6" w:rsidP="001B67B6">
      <w:pPr>
        <w:numPr>
          <w:ilvl w:val="0"/>
          <w:numId w:val="20"/>
        </w:numPr>
        <w:suppressAutoHyphens w:val="0"/>
        <w:spacing w:line="240" w:lineRule="auto"/>
        <w:jc w:val="left"/>
        <w:rPr>
          <w:rFonts w:ascii="Times New Roman" w:hAnsi="Times New Roman" w:cs="Times New Roman"/>
          <w:sz w:val="22"/>
          <w:szCs w:val="22"/>
        </w:rPr>
      </w:pPr>
      <w:r w:rsidRPr="001B67B6">
        <w:rPr>
          <w:rFonts w:ascii="Times New Roman" w:hAnsi="Times New Roman" w:cs="Times New Roman"/>
          <w:sz w:val="22"/>
          <w:szCs w:val="22"/>
        </w:rPr>
        <w:t>gyakorlati jegy formájában a félév végén</w:t>
      </w:r>
    </w:p>
    <w:p w14:paraId="1D403DF0" w14:textId="77777777" w:rsidR="001B67B6" w:rsidRPr="001B67B6" w:rsidRDefault="001B67B6" w:rsidP="001B67B6">
      <w:pPr>
        <w:numPr>
          <w:ilvl w:val="0"/>
          <w:numId w:val="20"/>
        </w:numPr>
        <w:suppressAutoHyphens w:val="0"/>
        <w:spacing w:line="240" w:lineRule="auto"/>
        <w:jc w:val="left"/>
        <w:rPr>
          <w:rFonts w:ascii="Times New Roman" w:hAnsi="Times New Roman" w:cs="Times New Roman"/>
          <w:sz w:val="22"/>
          <w:szCs w:val="22"/>
        </w:rPr>
      </w:pPr>
      <w:r w:rsidRPr="001B67B6">
        <w:rPr>
          <w:rFonts w:ascii="Times New Roman" w:hAnsi="Times New Roman" w:cs="Times New Roman"/>
          <w:sz w:val="22"/>
          <w:szCs w:val="22"/>
        </w:rPr>
        <w:t>vizsgázás feltétele a kurzuson készített egyéni és csoportos projektmunkák megléte,</w:t>
      </w:r>
    </w:p>
    <w:p w14:paraId="626FA1F3" w14:textId="70D71DD2" w:rsidR="001B67B6" w:rsidRPr="001B67B6" w:rsidRDefault="001B67B6" w:rsidP="001B67B6">
      <w:pPr>
        <w:suppressAutoHyphens w:val="0"/>
        <w:spacing w:line="240" w:lineRule="auto"/>
        <w:rPr>
          <w:rFonts w:ascii="Times New Roman" w:hAnsi="Times New Roman" w:cs="Times New Roman"/>
          <w:sz w:val="22"/>
          <w:szCs w:val="22"/>
        </w:rPr>
      </w:pPr>
      <w:r w:rsidRPr="001B67B6">
        <w:rPr>
          <w:rFonts w:ascii="Times New Roman" w:hAnsi="Times New Roman" w:cs="Times New Roman"/>
          <w:sz w:val="22"/>
          <w:szCs w:val="22"/>
        </w:rPr>
        <w:t>vizsga az utolsó órán, a félév során készített saját honlapra épülő gyakorlati záróvizsga formájában.</w:t>
      </w:r>
    </w:p>
    <w:p w14:paraId="543690F0" w14:textId="77777777" w:rsidR="001B67B6" w:rsidRPr="001B67B6" w:rsidRDefault="001B67B6" w:rsidP="001B67B6">
      <w:pPr>
        <w:tabs>
          <w:tab w:val="left" w:pos="2268"/>
          <w:tab w:val="right" w:pos="10080"/>
        </w:tabs>
        <w:spacing w:line="240" w:lineRule="auto"/>
        <w:ind w:left="2268" w:hanging="2268"/>
        <w:rPr>
          <w:rFonts w:ascii="Times New Roman" w:hAnsi="Times New Roman" w:cs="Times New Roman"/>
          <w:b/>
          <w:sz w:val="22"/>
          <w:szCs w:val="22"/>
        </w:rPr>
      </w:pPr>
      <w:hyperlink r:id="rId8" w:history="1">
        <w:r w:rsidRPr="001B67B6">
          <w:rPr>
            <w:rStyle w:val="Hiperhivatkozs"/>
            <w:rFonts w:ascii="Times New Roman" w:hAnsi="Times New Roman" w:cs="Times New Roman"/>
            <w:sz w:val="22"/>
            <w:szCs w:val="22"/>
          </w:rPr>
          <w:t>http://weblabor.hu/konyvek</w:t>
        </w:r>
      </w:hyperlink>
    </w:p>
    <w:p w14:paraId="4C632E23" w14:textId="77777777" w:rsidR="001B67B6" w:rsidRPr="001B67B6" w:rsidRDefault="001B67B6" w:rsidP="001B67B6">
      <w:pPr>
        <w:tabs>
          <w:tab w:val="left" w:pos="2268"/>
          <w:tab w:val="right" w:pos="10080"/>
        </w:tabs>
        <w:spacing w:line="240" w:lineRule="auto"/>
        <w:ind w:left="2268" w:hanging="2268"/>
        <w:rPr>
          <w:rFonts w:ascii="Times New Roman" w:hAnsi="Times New Roman" w:cs="Times New Roman"/>
          <w:sz w:val="22"/>
          <w:szCs w:val="22"/>
        </w:rPr>
      </w:pPr>
      <w:hyperlink r:id="rId9" w:history="1">
        <w:r w:rsidRPr="001B67B6">
          <w:rPr>
            <w:rStyle w:val="Hiperhivatkozs"/>
            <w:rFonts w:ascii="Times New Roman" w:hAnsi="Times New Roman" w:cs="Times New Roman"/>
            <w:sz w:val="22"/>
            <w:szCs w:val="22"/>
          </w:rPr>
          <w:t>http://www.w3schools.com</w:t>
        </w:r>
      </w:hyperlink>
    </w:p>
    <w:p w14:paraId="7BB248D3" w14:textId="108707F4" w:rsidR="00A36DB0" w:rsidRPr="001B67B6" w:rsidRDefault="001B67B6" w:rsidP="001B67B6">
      <w:pPr>
        <w:suppressAutoHyphens w:val="0"/>
        <w:spacing w:line="240" w:lineRule="auto"/>
        <w:rPr>
          <w:rFonts w:ascii="Times New Roman" w:hAnsi="Times New Roman" w:cs="Times New Roman"/>
          <w:sz w:val="22"/>
          <w:szCs w:val="22"/>
        </w:rPr>
      </w:pPr>
      <w:hyperlink r:id="rId10" w:history="1">
        <w:r w:rsidRPr="001B67B6">
          <w:rPr>
            <w:rStyle w:val="Hiperhivatkozs"/>
            <w:rFonts w:ascii="Times New Roman" w:hAnsi="Times New Roman" w:cs="Times New Roman"/>
            <w:sz w:val="22"/>
            <w:szCs w:val="22"/>
          </w:rPr>
          <w:t>http://www.w3.org/</w:t>
        </w:r>
      </w:hyperlink>
    </w:p>
    <w:p w14:paraId="0451CEEE" w14:textId="2D4A7C91" w:rsidR="005410BF" w:rsidRPr="0057751D" w:rsidRDefault="00F7777B"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F7777B">
        <w:rPr>
          <w:rFonts w:ascii="Times New Roman" w:hAnsi="Times New Roman" w:cs="Times New Roman"/>
          <w:b/>
          <w:sz w:val="22"/>
          <w:szCs w:val="22"/>
        </w:rPr>
        <w:t>BBN-KOM-211.POD</w:t>
      </w:r>
      <w:r>
        <w:rPr>
          <w:rFonts w:ascii="Times New Roman" w:hAnsi="Times New Roman" w:cs="Times New Roman"/>
          <w:b/>
          <w:sz w:val="22"/>
          <w:szCs w:val="22"/>
        </w:rPr>
        <w:t xml:space="preserve"> Jamriskó Tamás</w:t>
      </w:r>
      <w:r w:rsidR="005410BF" w:rsidRPr="0057751D">
        <w:rPr>
          <w:rFonts w:ascii="Times New Roman" w:hAnsi="Times New Roman" w:cs="Times New Roman"/>
          <w:b/>
          <w:sz w:val="22"/>
          <w:szCs w:val="22"/>
        </w:rPr>
        <w:t xml:space="preserve">: </w:t>
      </w:r>
      <w:r w:rsidRPr="00F7777B">
        <w:rPr>
          <w:rFonts w:ascii="Times New Roman" w:hAnsi="Times New Roman" w:cs="Times New Roman"/>
          <w:b/>
          <w:sz w:val="22"/>
          <w:szCs w:val="22"/>
        </w:rPr>
        <w:t>WEB-szerkesztés</w:t>
      </w:r>
      <w:r w:rsidR="005410BF" w:rsidRPr="0057751D">
        <w:rPr>
          <w:rFonts w:ascii="Times New Roman" w:hAnsi="Times New Roman" w:cs="Times New Roman"/>
          <w:b/>
          <w:sz w:val="22"/>
          <w:szCs w:val="22"/>
        </w:rPr>
        <w:t xml:space="preserve"> </w:t>
      </w:r>
      <w:r>
        <w:rPr>
          <w:rFonts w:ascii="Times New Roman" w:hAnsi="Times New Roman" w:cs="Times New Roman"/>
          <w:sz w:val="22"/>
          <w:szCs w:val="22"/>
        </w:rPr>
        <w:t>Gy</w:t>
      </w:r>
      <w:r w:rsidR="005410BF" w:rsidRPr="0057751D">
        <w:rPr>
          <w:rFonts w:ascii="Times New Roman" w:hAnsi="Times New Roman" w:cs="Times New Roman"/>
          <w:sz w:val="22"/>
          <w:szCs w:val="22"/>
        </w:rPr>
        <w:t>, 2ó</w:t>
      </w:r>
    </w:p>
    <w:p w14:paraId="517C2FBD" w14:textId="3017BE68"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w:t>
      </w:r>
      <w:r w:rsidR="00F7777B">
        <w:rPr>
          <w:rFonts w:ascii="Times New Roman" w:hAnsi="Times New Roman" w:cs="Times New Roman"/>
          <w:sz w:val="22"/>
          <w:szCs w:val="22"/>
        </w:rPr>
        <w:t>hétfő</w:t>
      </w:r>
      <w:r w:rsidRPr="0057751D">
        <w:rPr>
          <w:rFonts w:ascii="Times New Roman" w:hAnsi="Times New Roman" w:cs="Times New Roman"/>
          <w:sz w:val="22"/>
          <w:szCs w:val="22"/>
        </w:rPr>
        <w:t xml:space="preserve"> 1</w:t>
      </w:r>
      <w:r w:rsidR="00F7777B">
        <w:rPr>
          <w:rFonts w:ascii="Times New Roman" w:hAnsi="Times New Roman" w:cs="Times New Roman"/>
          <w:sz w:val="22"/>
          <w:szCs w:val="22"/>
        </w:rPr>
        <w:t>2</w:t>
      </w:r>
      <w:r w:rsidRPr="0057751D">
        <w:rPr>
          <w:rFonts w:ascii="Times New Roman" w:hAnsi="Times New Roman" w:cs="Times New Roman"/>
          <w:sz w:val="22"/>
          <w:szCs w:val="22"/>
        </w:rPr>
        <w:t>:</w:t>
      </w:r>
      <w:r w:rsidR="00F7777B">
        <w:rPr>
          <w:rFonts w:ascii="Times New Roman" w:hAnsi="Times New Roman" w:cs="Times New Roman"/>
          <w:sz w:val="22"/>
          <w:szCs w:val="22"/>
        </w:rPr>
        <w:t>30</w:t>
      </w:r>
      <w:r w:rsidRPr="0057751D">
        <w:rPr>
          <w:rFonts w:ascii="Times New Roman" w:hAnsi="Times New Roman" w:cs="Times New Roman"/>
          <w:sz w:val="22"/>
          <w:szCs w:val="22"/>
        </w:rPr>
        <w:t>-1</w:t>
      </w:r>
      <w:r w:rsidR="00F7777B">
        <w:rPr>
          <w:rFonts w:ascii="Times New Roman" w:hAnsi="Times New Roman" w:cs="Times New Roman"/>
          <w:sz w:val="22"/>
          <w:szCs w:val="22"/>
        </w:rPr>
        <w:t>4</w:t>
      </w:r>
      <w:r w:rsidRPr="0057751D">
        <w:rPr>
          <w:rFonts w:ascii="Times New Roman" w:hAnsi="Times New Roman" w:cs="Times New Roman"/>
          <w:sz w:val="22"/>
          <w:szCs w:val="22"/>
        </w:rPr>
        <w:t>:</w:t>
      </w:r>
      <w:r w:rsidR="00F7777B">
        <w:rPr>
          <w:rFonts w:ascii="Times New Roman" w:hAnsi="Times New Roman" w:cs="Times New Roman"/>
          <w:sz w:val="22"/>
          <w:szCs w:val="22"/>
        </w:rPr>
        <w:t>0</w:t>
      </w:r>
      <w:r w:rsidR="006D2E19">
        <w:rPr>
          <w:rFonts w:ascii="Times New Roman" w:hAnsi="Times New Roman" w:cs="Times New Roman"/>
          <w:sz w:val="22"/>
          <w:szCs w:val="22"/>
        </w:rPr>
        <w:t>0</w:t>
      </w:r>
      <w:r w:rsidR="00F7777B">
        <w:rPr>
          <w:rFonts w:ascii="Times New Roman" w:hAnsi="Times New Roman" w:cs="Times New Roman"/>
          <w:sz w:val="22"/>
          <w:szCs w:val="22"/>
        </w:rPr>
        <w:t xml:space="preserve"> MUK -135</w:t>
      </w:r>
      <w:r w:rsidRPr="0057751D">
        <w:rPr>
          <w:rFonts w:ascii="Times New Roman" w:hAnsi="Times New Roman" w:cs="Times New Roman"/>
          <w:sz w:val="22"/>
          <w:szCs w:val="22"/>
        </w:rPr>
        <w:t xml:space="preserve"> </w:t>
      </w:r>
    </w:p>
    <w:p w14:paraId="2440571B" w14:textId="77777777" w:rsidR="005410BF" w:rsidRPr="0057751D" w:rsidRDefault="005410BF" w:rsidP="005410BF">
      <w:pPr>
        <w:spacing w:line="240" w:lineRule="auto"/>
        <w:rPr>
          <w:rFonts w:ascii="Times New Roman" w:hAnsi="Times New Roman" w:cs="Times New Roman"/>
          <w:sz w:val="22"/>
          <w:szCs w:val="22"/>
        </w:rPr>
      </w:pPr>
    </w:p>
    <w:p w14:paraId="535A5A6F" w14:textId="00307A69" w:rsidR="005410BF" w:rsidRPr="0057751D" w:rsidRDefault="00AD61BE"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AD61BE">
        <w:rPr>
          <w:rFonts w:ascii="Times New Roman" w:hAnsi="Times New Roman" w:cs="Times New Roman"/>
          <w:b/>
          <w:sz w:val="22"/>
          <w:szCs w:val="22"/>
        </w:rPr>
        <w:t>BBN-KOM-211.TSZF</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Horváth Kata, Végh Veronika</w:t>
      </w:r>
      <w:r w:rsidR="005410BF" w:rsidRPr="0057751D">
        <w:rPr>
          <w:rFonts w:ascii="Times New Roman" w:hAnsi="Times New Roman" w:cs="Times New Roman"/>
          <w:b/>
          <w:sz w:val="22"/>
          <w:szCs w:val="22"/>
        </w:rPr>
        <w:t xml:space="preserve">: </w:t>
      </w:r>
      <w:r w:rsidRPr="00AD61BE">
        <w:rPr>
          <w:rFonts w:ascii="Times New Roman" w:hAnsi="Times New Roman" w:cs="Times New Roman"/>
          <w:b/>
          <w:sz w:val="22"/>
          <w:szCs w:val="22"/>
        </w:rPr>
        <w:t>WEB-szerkesztés</w:t>
      </w:r>
      <w:r w:rsidR="005410BF" w:rsidRPr="0057751D">
        <w:rPr>
          <w:rFonts w:ascii="Times New Roman" w:hAnsi="Times New Roman" w:cs="Times New Roman"/>
          <w:b/>
          <w:sz w:val="22"/>
          <w:szCs w:val="22"/>
        </w:rPr>
        <w:t xml:space="preserve"> </w:t>
      </w:r>
      <w:r>
        <w:rPr>
          <w:rFonts w:ascii="Times New Roman" w:hAnsi="Times New Roman" w:cs="Times New Roman"/>
          <w:sz w:val="22"/>
          <w:szCs w:val="22"/>
        </w:rPr>
        <w:t>Gy</w:t>
      </w:r>
      <w:r w:rsidR="005410BF" w:rsidRPr="0057751D">
        <w:rPr>
          <w:rFonts w:ascii="Times New Roman" w:hAnsi="Times New Roman" w:cs="Times New Roman"/>
          <w:sz w:val="22"/>
          <w:szCs w:val="22"/>
        </w:rPr>
        <w:t>,</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2ó</w:t>
      </w:r>
    </w:p>
    <w:p w14:paraId="4C4C33EF" w14:textId="4635983E"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w:t>
      </w:r>
      <w:r w:rsidR="00AD61BE">
        <w:rPr>
          <w:rFonts w:ascii="Times New Roman" w:hAnsi="Times New Roman" w:cs="Times New Roman"/>
          <w:sz w:val="22"/>
          <w:szCs w:val="22"/>
        </w:rPr>
        <w:t>kedd</w:t>
      </w:r>
      <w:r w:rsidRPr="0057751D">
        <w:rPr>
          <w:rFonts w:ascii="Times New Roman" w:hAnsi="Times New Roman" w:cs="Times New Roman"/>
          <w:sz w:val="22"/>
          <w:szCs w:val="22"/>
        </w:rPr>
        <w:t xml:space="preserve"> </w:t>
      </w:r>
      <w:r w:rsidR="00AD61BE">
        <w:rPr>
          <w:rFonts w:ascii="Times New Roman" w:hAnsi="Times New Roman" w:cs="Times New Roman"/>
          <w:sz w:val="22"/>
          <w:szCs w:val="22"/>
        </w:rPr>
        <w:t>14</w:t>
      </w:r>
      <w:r w:rsidRPr="0057751D">
        <w:rPr>
          <w:rFonts w:ascii="Times New Roman" w:hAnsi="Times New Roman" w:cs="Times New Roman"/>
          <w:sz w:val="22"/>
          <w:szCs w:val="22"/>
        </w:rPr>
        <w:t>:</w:t>
      </w:r>
      <w:r w:rsidR="00AD61BE">
        <w:rPr>
          <w:rFonts w:ascii="Times New Roman" w:hAnsi="Times New Roman" w:cs="Times New Roman"/>
          <w:sz w:val="22"/>
          <w:szCs w:val="22"/>
        </w:rPr>
        <w:t>15</w:t>
      </w:r>
      <w:r w:rsidRPr="0057751D">
        <w:rPr>
          <w:rFonts w:ascii="Times New Roman" w:hAnsi="Times New Roman" w:cs="Times New Roman"/>
          <w:sz w:val="22"/>
          <w:szCs w:val="22"/>
        </w:rPr>
        <w:t>-1</w:t>
      </w:r>
      <w:r w:rsidR="00AD61BE">
        <w:rPr>
          <w:rFonts w:ascii="Times New Roman" w:hAnsi="Times New Roman" w:cs="Times New Roman"/>
          <w:sz w:val="22"/>
          <w:szCs w:val="22"/>
        </w:rPr>
        <w:t>5</w:t>
      </w:r>
      <w:r w:rsidRPr="0057751D">
        <w:rPr>
          <w:rFonts w:ascii="Times New Roman" w:hAnsi="Times New Roman" w:cs="Times New Roman"/>
          <w:sz w:val="22"/>
          <w:szCs w:val="22"/>
        </w:rPr>
        <w:t>:</w:t>
      </w:r>
      <w:r w:rsidR="00AD61BE">
        <w:rPr>
          <w:rFonts w:ascii="Times New Roman" w:hAnsi="Times New Roman" w:cs="Times New Roman"/>
          <w:sz w:val="22"/>
          <w:szCs w:val="22"/>
        </w:rPr>
        <w:t>45</w:t>
      </w:r>
      <w:r w:rsidR="004F139E">
        <w:rPr>
          <w:rFonts w:ascii="Times New Roman" w:hAnsi="Times New Roman" w:cs="Times New Roman"/>
          <w:sz w:val="22"/>
          <w:szCs w:val="22"/>
        </w:rPr>
        <w:t xml:space="preserve"> </w:t>
      </w:r>
      <w:r w:rsidR="00AD61BE">
        <w:rPr>
          <w:rFonts w:ascii="Times New Roman" w:hAnsi="Times New Roman" w:cs="Times New Roman"/>
          <w:sz w:val="22"/>
          <w:szCs w:val="22"/>
        </w:rPr>
        <w:t>MUK 37</w:t>
      </w:r>
    </w:p>
    <w:p w14:paraId="227128F9" w14:textId="77777777" w:rsidR="005410BF" w:rsidRPr="0057751D" w:rsidRDefault="005410BF" w:rsidP="005410BF">
      <w:pPr>
        <w:spacing w:line="240" w:lineRule="auto"/>
        <w:rPr>
          <w:rFonts w:ascii="Times New Roman" w:hAnsi="Times New Roman" w:cs="Times New Roman"/>
          <w:sz w:val="22"/>
          <w:szCs w:val="22"/>
        </w:rPr>
      </w:pPr>
    </w:p>
    <w:p w14:paraId="6A3DA76E" w14:textId="36753386" w:rsidR="005410BF" w:rsidRPr="0057751D" w:rsidRDefault="00824EB4"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824EB4">
        <w:rPr>
          <w:rFonts w:ascii="Times New Roman" w:hAnsi="Times New Roman" w:cs="Times New Roman"/>
          <w:b/>
          <w:sz w:val="22"/>
          <w:szCs w:val="22"/>
        </w:rPr>
        <w:t>BBN-KOM-211.VIZ</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Bátorfy Attila</w:t>
      </w:r>
      <w:r w:rsidR="005410BF" w:rsidRPr="0057751D">
        <w:rPr>
          <w:rFonts w:ascii="Times New Roman" w:hAnsi="Times New Roman" w:cs="Times New Roman"/>
          <w:b/>
          <w:sz w:val="22"/>
          <w:szCs w:val="22"/>
        </w:rPr>
        <w:t xml:space="preserve">: </w:t>
      </w:r>
      <w:r w:rsidRPr="00824EB4">
        <w:rPr>
          <w:rFonts w:ascii="Times New Roman" w:hAnsi="Times New Roman" w:cs="Times New Roman"/>
          <w:b/>
          <w:sz w:val="22"/>
          <w:szCs w:val="22"/>
        </w:rPr>
        <w:t>WEB-szerkesztés: vizuális történetmesélés</w:t>
      </w:r>
      <w:r w:rsidR="005410BF" w:rsidRPr="0057751D">
        <w:rPr>
          <w:rFonts w:ascii="Times New Roman" w:hAnsi="Times New Roman" w:cs="Times New Roman"/>
          <w:b/>
          <w:sz w:val="22"/>
          <w:szCs w:val="22"/>
        </w:rPr>
        <w:t xml:space="preserve"> </w:t>
      </w:r>
      <w:r>
        <w:rPr>
          <w:rFonts w:ascii="Times New Roman" w:hAnsi="Times New Roman" w:cs="Times New Roman"/>
          <w:sz w:val="22"/>
          <w:szCs w:val="22"/>
        </w:rPr>
        <w:t>Gy</w:t>
      </w:r>
      <w:r w:rsidR="005410BF" w:rsidRPr="0057751D">
        <w:rPr>
          <w:rFonts w:ascii="Times New Roman" w:hAnsi="Times New Roman" w:cs="Times New Roman"/>
          <w:sz w:val="22"/>
          <w:szCs w:val="22"/>
        </w:rPr>
        <w:t>, 2ó</w:t>
      </w:r>
    </w:p>
    <w:p w14:paraId="4317A9AF" w14:textId="7EE580C4" w:rsidR="005410BF" w:rsidRPr="0057751D" w:rsidRDefault="005410BF" w:rsidP="00C87A3A">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w:t>
      </w:r>
      <w:r w:rsidR="00824EB4">
        <w:rPr>
          <w:rFonts w:ascii="Times New Roman" w:hAnsi="Times New Roman" w:cs="Times New Roman"/>
          <w:sz w:val="22"/>
          <w:szCs w:val="22"/>
        </w:rPr>
        <w:t>kedd</w:t>
      </w:r>
      <w:r w:rsidRPr="0057751D">
        <w:rPr>
          <w:rFonts w:ascii="Times New Roman" w:hAnsi="Times New Roman" w:cs="Times New Roman"/>
          <w:sz w:val="22"/>
          <w:szCs w:val="22"/>
        </w:rPr>
        <w:t xml:space="preserve"> </w:t>
      </w:r>
      <w:r w:rsidR="00824EB4">
        <w:rPr>
          <w:rFonts w:ascii="Times New Roman" w:hAnsi="Times New Roman" w:cs="Times New Roman"/>
          <w:sz w:val="22"/>
          <w:szCs w:val="22"/>
        </w:rPr>
        <w:t>10</w:t>
      </w:r>
      <w:r w:rsidR="00C87A3A">
        <w:rPr>
          <w:rFonts w:ascii="Times New Roman" w:hAnsi="Times New Roman" w:cs="Times New Roman"/>
          <w:sz w:val="22"/>
          <w:szCs w:val="22"/>
        </w:rPr>
        <w:t>:</w:t>
      </w:r>
      <w:r w:rsidR="00824EB4">
        <w:rPr>
          <w:rFonts w:ascii="Times New Roman" w:hAnsi="Times New Roman" w:cs="Times New Roman"/>
          <w:sz w:val="22"/>
          <w:szCs w:val="22"/>
        </w:rPr>
        <w:t>45</w:t>
      </w:r>
      <w:r w:rsidRPr="0057751D">
        <w:rPr>
          <w:rFonts w:ascii="Times New Roman" w:hAnsi="Times New Roman" w:cs="Times New Roman"/>
          <w:sz w:val="22"/>
          <w:szCs w:val="22"/>
        </w:rPr>
        <w:t>-</w:t>
      </w:r>
      <w:r w:rsidR="00C87A3A">
        <w:rPr>
          <w:rFonts w:ascii="Times New Roman" w:hAnsi="Times New Roman" w:cs="Times New Roman"/>
          <w:sz w:val="22"/>
          <w:szCs w:val="22"/>
        </w:rPr>
        <w:t>1</w:t>
      </w:r>
      <w:r w:rsidR="00824EB4">
        <w:rPr>
          <w:rFonts w:ascii="Times New Roman" w:hAnsi="Times New Roman" w:cs="Times New Roman"/>
          <w:sz w:val="22"/>
          <w:szCs w:val="22"/>
        </w:rPr>
        <w:t>2</w:t>
      </w:r>
      <w:r w:rsidR="00C87A3A">
        <w:rPr>
          <w:rFonts w:ascii="Times New Roman" w:hAnsi="Times New Roman" w:cs="Times New Roman"/>
          <w:sz w:val="22"/>
          <w:szCs w:val="22"/>
        </w:rPr>
        <w:t>:</w:t>
      </w:r>
      <w:r w:rsidR="00824EB4">
        <w:rPr>
          <w:rFonts w:ascii="Times New Roman" w:hAnsi="Times New Roman" w:cs="Times New Roman"/>
          <w:sz w:val="22"/>
          <w:szCs w:val="22"/>
        </w:rPr>
        <w:t>15</w:t>
      </w:r>
      <w:r w:rsidRPr="0057751D">
        <w:rPr>
          <w:rFonts w:ascii="Times New Roman" w:hAnsi="Times New Roman" w:cs="Times New Roman"/>
          <w:sz w:val="22"/>
          <w:szCs w:val="22"/>
        </w:rPr>
        <w:t xml:space="preserve"> </w:t>
      </w:r>
      <w:r w:rsidR="00824EB4">
        <w:rPr>
          <w:rFonts w:ascii="Times New Roman" w:hAnsi="Times New Roman" w:cs="Times New Roman"/>
          <w:sz w:val="22"/>
          <w:szCs w:val="22"/>
        </w:rPr>
        <w:t>MUK 37</w:t>
      </w:r>
    </w:p>
    <w:p w14:paraId="7DD5763D" w14:textId="77777777" w:rsidR="005410BF" w:rsidRPr="0057751D" w:rsidRDefault="005410BF" w:rsidP="005410BF">
      <w:pPr>
        <w:shd w:val="clear" w:color="auto" w:fill="FFFFFF"/>
        <w:spacing w:line="240" w:lineRule="auto"/>
        <w:rPr>
          <w:rFonts w:ascii="Times New Roman" w:hAnsi="Times New Roman" w:cs="Times New Roman"/>
          <w:sz w:val="22"/>
          <w:szCs w:val="22"/>
        </w:rPr>
      </w:pPr>
    </w:p>
    <w:p w14:paraId="0125EFEF" w14:textId="697C329F" w:rsidR="005410BF" w:rsidRPr="0057751D" w:rsidRDefault="006E1FDD"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6E1FDD">
        <w:rPr>
          <w:rFonts w:ascii="Times New Roman" w:hAnsi="Times New Roman" w:cs="Times New Roman"/>
          <w:b/>
          <w:sz w:val="22"/>
          <w:szCs w:val="22"/>
        </w:rPr>
        <w:t>BBN-KOM-223</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Hammer Ferenc</w:t>
      </w:r>
      <w:r w:rsidR="005410BF" w:rsidRPr="0057751D">
        <w:rPr>
          <w:rFonts w:ascii="Times New Roman" w:hAnsi="Times New Roman" w:cs="Times New Roman"/>
          <w:b/>
          <w:sz w:val="22"/>
          <w:szCs w:val="22"/>
        </w:rPr>
        <w:t xml:space="preserve">: </w:t>
      </w:r>
      <w:r w:rsidR="00484DAE" w:rsidRPr="00484DAE">
        <w:rPr>
          <w:rFonts w:ascii="Times New Roman" w:hAnsi="Times New Roman" w:cs="Times New Roman"/>
          <w:b/>
          <w:sz w:val="22"/>
          <w:szCs w:val="22"/>
        </w:rPr>
        <w:t>Reprezentáció és igazságosság</w:t>
      </w:r>
      <w:r w:rsidR="005410BF" w:rsidRPr="0057751D">
        <w:rPr>
          <w:rFonts w:ascii="Times New Roman" w:hAnsi="Times New Roman" w:cs="Times New Roman"/>
          <w:b/>
          <w:sz w:val="22"/>
          <w:szCs w:val="22"/>
        </w:rPr>
        <w:t xml:space="preserve"> </w:t>
      </w:r>
      <w:r w:rsidR="00484DAE">
        <w:rPr>
          <w:rFonts w:ascii="Times New Roman" w:hAnsi="Times New Roman" w:cs="Times New Roman"/>
          <w:sz w:val="22"/>
          <w:szCs w:val="22"/>
        </w:rPr>
        <w:t>K</w:t>
      </w:r>
      <w:r w:rsidR="005410BF" w:rsidRPr="0057751D">
        <w:rPr>
          <w:rFonts w:ascii="Times New Roman" w:hAnsi="Times New Roman" w:cs="Times New Roman"/>
          <w:sz w:val="22"/>
          <w:szCs w:val="22"/>
        </w:rPr>
        <w:t>, 2ó</w:t>
      </w:r>
    </w:p>
    <w:p w14:paraId="27725B59" w14:textId="03A80626"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 xml:space="preserve">Időpont: </w:t>
      </w:r>
      <w:r w:rsidR="00484DAE">
        <w:rPr>
          <w:rFonts w:ascii="Times New Roman" w:hAnsi="Times New Roman" w:cs="Times New Roman"/>
          <w:sz w:val="22"/>
          <w:szCs w:val="22"/>
        </w:rPr>
        <w:t>csütörtök</w:t>
      </w:r>
      <w:r w:rsidRPr="0057751D">
        <w:rPr>
          <w:rFonts w:ascii="Times New Roman" w:hAnsi="Times New Roman" w:cs="Times New Roman"/>
          <w:sz w:val="22"/>
          <w:szCs w:val="22"/>
        </w:rPr>
        <w:t xml:space="preserve"> </w:t>
      </w:r>
      <w:r w:rsidR="00883E71">
        <w:rPr>
          <w:rFonts w:ascii="Times New Roman" w:hAnsi="Times New Roman" w:cs="Times New Roman"/>
          <w:sz w:val="22"/>
          <w:szCs w:val="22"/>
        </w:rPr>
        <w:t>1</w:t>
      </w:r>
      <w:r w:rsidR="00484DAE">
        <w:rPr>
          <w:rFonts w:ascii="Times New Roman" w:hAnsi="Times New Roman" w:cs="Times New Roman"/>
          <w:sz w:val="22"/>
          <w:szCs w:val="22"/>
        </w:rPr>
        <w:t>4</w:t>
      </w:r>
      <w:r w:rsidRPr="0057751D">
        <w:rPr>
          <w:rFonts w:ascii="Times New Roman" w:hAnsi="Times New Roman" w:cs="Times New Roman"/>
          <w:sz w:val="22"/>
          <w:szCs w:val="22"/>
        </w:rPr>
        <w:t>:</w:t>
      </w:r>
      <w:r w:rsidR="00484DAE">
        <w:rPr>
          <w:rFonts w:ascii="Times New Roman" w:hAnsi="Times New Roman" w:cs="Times New Roman"/>
          <w:sz w:val="22"/>
          <w:szCs w:val="22"/>
        </w:rPr>
        <w:t>00</w:t>
      </w:r>
      <w:r w:rsidRPr="0057751D">
        <w:rPr>
          <w:rFonts w:ascii="Times New Roman" w:hAnsi="Times New Roman" w:cs="Times New Roman"/>
          <w:sz w:val="22"/>
          <w:szCs w:val="22"/>
        </w:rPr>
        <w:t>-</w:t>
      </w:r>
      <w:r w:rsidR="00883E71">
        <w:rPr>
          <w:rFonts w:ascii="Times New Roman" w:hAnsi="Times New Roman" w:cs="Times New Roman"/>
          <w:sz w:val="22"/>
          <w:szCs w:val="22"/>
        </w:rPr>
        <w:t>1</w:t>
      </w:r>
      <w:r w:rsidR="00484DAE">
        <w:rPr>
          <w:rFonts w:ascii="Times New Roman" w:hAnsi="Times New Roman" w:cs="Times New Roman"/>
          <w:sz w:val="22"/>
          <w:szCs w:val="22"/>
        </w:rPr>
        <w:t>5</w:t>
      </w:r>
      <w:r w:rsidRPr="0057751D">
        <w:rPr>
          <w:rFonts w:ascii="Times New Roman" w:hAnsi="Times New Roman" w:cs="Times New Roman"/>
          <w:sz w:val="22"/>
          <w:szCs w:val="22"/>
        </w:rPr>
        <w:t>.</w:t>
      </w:r>
      <w:r w:rsidR="00484DAE">
        <w:rPr>
          <w:rFonts w:ascii="Times New Roman" w:hAnsi="Times New Roman" w:cs="Times New Roman"/>
          <w:sz w:val="22"/>
          <w:szCs w:val="22"/>
        </w:rPr>
        <w:t>30</w:t>
      </w:r>
      <w:r w:rsidRPr="0057751D">
        <w:rPr>
          <w:rFonts w:ascii="Times New Roman" w:hAnsi="Times New Roman" w:cs="Times New Roman"/>
          <w:sz w:val="22"/>
          <w:szCs w:val="22"/>
        </w:rPr>
        <w:t xml:space="preserve"> </w:t>
      </w:r>
      <w:r w:rsidR="00484DAE">
        <w:rPr>
          <w:rFonts w:ascii="Times New Roman" w:hAnsi="Times New Roman" w:cs="Times New Roman"/>
          <w:sz w:val="22"/>
          <w:szCs w:val="22"/>
        </w:rPr>
        <w:t>ELTE-n kívüli helyszín</w:t>
      </w:r>
    </w:p>
    <w:p w14:paraId="6782C6AB" w14:textId="77777777" w:rsidR="00484DAE" w:rsidRDefault="00484DAE" w:rsidP="00C44206">
      <w:pPr>
        <w:shd w:val="clear" w:color="auto" w:fill="FFFFFF"/>
        <w:spacing w:line="240" w:lineRule="auto"/>
        <w:rPr>
          <w:rFonts w:ascii="Times New Roman" w:hAnsi="Times New Roman" w:cs="Times New Roman"/>
          <w:sz w:val="22"/>
          <w:szCs w:val="22"/>
        </w:rPr>
      </w:pPr>
    </w:p>
    <w:p w14:paraId="61362CB2" w14:textId="5FFF367C" w:rsidR="00883E71" w:rsidRPr="0057751D" w:rsidRDefault="00D77E3B" w:rsidP="00883E7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D77E3B">
        <w:rPr>
          <w:rFonts w:ascii="Times New Roman" w:hAnsi="Times New Roman" w:cs="Times New Roman"/>
          <w:b/>
          <w:sz w:val="22"/>
          <w:szCs w:val="22"/>
        </w:rPr>
        <w:t>BBN-KOM-251</w:t>
      </w:r>
      <w:r>
        <w:rPr>
          <w:rFonts w:ascii="Times New Roman" w:hAnsi="Times New Roman" w:cs="Times New Roman"/>
          <w:b/>
          <w:sz w:val="22"/>
          <w:szCs w:val="22"/>
        </w:rPr>
        <w:t>Szilágyi-Gál Mihály</w:t>
      </w:r>
      <w:r w:rsidR="00883E71" w:rsidRPr="0057751D">
        <w:rPr>
          <w:rFonts w:ascii="Times New Roman" w:hAnsi="Times New Roman" w:cs="Times New Roman"/>
          <w:b/>
          <w:sz w:val="22"/>
          <w:szCs w:val="22"/>
        </w:rPr>
        <w:t xml:space="preserve">: </w:t>
      </w:r>
      <w:r w:rsidRPr="00D77E3B">
        <w:rPr>
          <w:rFonts w:ascii="Times New Roman" w:hAnsi="Times New Roman" w:cs="Times New Roman"/>
          <w:b/>
          <w:sz w:val="22"/>
          <w:szCs w:val="22"/>
        </w:rPr>
        <w:t>Politológia, politikai kommunikáció 1.</w:t>
      </w:r>
      <w:r w:rsidR="00883E71" w:rsidRPr="0057751D">
        <w:rPr>
          <w:rFonts w:ascii="Times New Roman" w:hAnsi="Times New Roman" w:cs="Times New Roman"/>
          <w:b/>
          <w:sz w:val="22"/>
          <w:szCs w:val="22"/>
        </w:rPr>
        <w:t xml:space="preserve"> </w:t>
      </w:r>
      <w:r>
        <w:rPr>
          <w:rFonts w:ascii="Times New Roman" w:hAnsi="Times New Roman" w:cs="Times New Roman"/>
          <w:sz w:val="22"/>
          <w:szCs w:val="22"/>
        </w:rPr>
        <w:t>K</w:t>
      </w:r>
      <w:r w:rsidR="00883E71" w:rsidRPr="0057751D">
        <w:rPr>
          <w:rFonts w:ascii="Times New Roman" w:hAnsi="Times New Roman" w:cs="Times New Roman"/>
          <w:sz w:val="22"/>
          <w:szCs w:val="22"/>
        </w:rPr>
        <w:t>, 2ó</w:t>
      </w:r>
    </w:p>
    <w:p w14:paraId="765DA21F" w14:textId="05C5FE04" w:rsidR="00883E71" w:rsidRPr="0057751D" w:rsidRDefault="00883E71" w:rsidP="00883E7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 xml:space="preserve">Időpont: </w:t>
      </w:r>
      <w:r w:rsidR="00D77E3B">
        <w:rPr>
          <w:rFonts w:ascii="Times New Roman" w:hAnsi="Times New Roman" w:cs="Times New Roman"/>
          <w:sz w:val="22"/>
          <w:szCs w:val="22"/>
        </w:rPr>
        <w:t>hétfő</w:t>
      </w:r>
      <w:r w:rsidRPr="0057751D">
        <w:rPr>
          <w:rFonts w:ascii="Times New Roman" w:hAnsi="Times New Roman" w:cs="Times New Roman"/>
          <w:sz w:val="22"/>
          <w:szCs w:val="22"/>
        </w:rPr>
        <w:t xml:space="preserve"> </w:t>
      </w:r>
      <w:r w:rsidR="00F53995">
        <w:rPr>
          <w:rFonts w:ascii="Times New Roman" w:hAnsi="Times New Roman" w:cs="Times New Roman"/>
          <w:sz w:val="22"/>
          <w:szCs w:val="22"/>
        </w:rPr>
        <w:t>1</w:t>
      </w:r>
      <w:r w:rsidR="00D77E3B">
        <w:rPr>
          <w:rFonts w:ascii="Times New Roman" w:hAnsi="Times New Roman" w:cs="Times New Roman"/>
          <w:sz w:val="22"/>
          <w:szCs w:val="22"/>
        </w:rPr>
        <w:t>6</w:t>
      </w:r>
      <w:r w:rsidRPr="0057751D">
        <w:rPr>
          <w:rFonts w:ascii="Times New Roman" w:hAnsi="Times New Roman" w:cs="Times New Roman"/>
          <w:sz w:val="22"/>
          <w:szCs w:val="22"/>
        </w:rPr>
        <w:t>:</w:t>
      </w:r>
      <w:r w:rsidR="00D77E3B">
        <w:rPr>
          <w:rFonts w:ascii="Times New Roman" w:hAnsi="Times New Roman" w:cs="Times New Roman"/>
          <w:sz w:val="22"/>
          <w:szCs w:val="22"/>
          <w:lang w:val="hu-HU"/>
        </w:rPr>
        <w:t>00</w:t>
      </w:r>
      <w:r w:rsidRPr="0057751D">
        <w:rPr>
          <w:rFonts w:ascii="Times New Roman" w:hAnsi="Times New Roman" w:cs="Times New Roman"/>
          <w:sz w:val="22"/>
          <w:szCs w:val="22"/>
        </w:rPr>
        <w:t>-</w:t>
      </w:r>
      <w:r w:rsidR="00D77E3B">
        <w:rPr>
          <w:rFonts w:ascii="Times New Roman" w:hAnsi="Times New Roman" w:cs="Times New Roman"/>
          <w:sz w:val="22"/>
          <w:szCs w:val="22"/>
        </w:rPr>
        <w:t>17</w:t>
      </w:r>
      <w:r w:rsidRPr="0057751D">
        <w:rPr>
          <w:rFonts w:ascii="Times New Roman" w:hAnsi="Times New Roman" w:cs="Times New Roman"/>
          <w:sz w:val="22"/>
          <w:szCs w:val="22"/>
        </w:rPr>
        <w:t>.</w:t>
      </w:r>
      <w:r w:rsidR="00D77E3B">
        <w:rPr>
          <w:rFonts w:ascii="Times New Roman" w:hAnsi="Times New Roman" w:cs="Times New Roman"/>
          <w:sz w:val="22"/>
          <w:szCs w:val="22"/>
        </w:rPr>
        <w:t>30</w:t>
      </w:r>
      <w:r w:rsidRPr="0057751D">
        <w:rPr>
          <w:rFonts w:ascii="Times New Roman" w:hAnsi="Times New Roman" w:cs="Times New Roman"/>
          <w:sz w:val="22"/>
          <w:szCs w:val="22"/>
        </w:rPr>
        <w:t xml:space="preserve"> </w:t>
      </w:r>
      <w:r w:rsidR="00D77E3B">
        <w:rPr>
          <w:rFonts w:ascii="Times New Roman" w:hAnsi="Times New Roman" w:cs="Times New Roman"/>
          <w:sz w:val="22"/>
          <w:szCs w:val="22"/>
        </w:rPr>
        <w:t>ELTE-n kívüli helyszín</w:t>
      </w:r>
    </w:p>
    <w:p w14:paraId="6B3FA7C7" w14:textId="250AB9C4" w:rsidR="00C44206" w:rsidRPr="00A10B8B" w:rsidRDefault="00A10B8B" w:rsidP="00A10B8B">
      <w:pPr>
        <w:shd w:val="clear" w:color="auto" w:fill="FFFFFF"/>
        <w:spacing w:line="240" w:lineRule="auto"/>
        <w:rPr>
          <w:rFonts w:ascii="Times New Roman" w:hAnsi="Times New Roman" w:cs="Times New Roman"/>
          <w:sz w:val="22"/>
          <w:szCs w:val="16"/>
          <w:lang w:eastAsia="zh-CN"/>
        </w:rPr>
      </w:pPr>
      <w:r w:rsidRPr="00A10B8B">
        <w:rPr>
          <w:rFonts w:ascii="Times New Roman" w:hAnsi="Times New Roman" w:cs="Times New Roman"/>
          <w:sz w:val="22"/>
          <w:szCs w:val="16"/>
          <w:lang w:eastAsia="zh-CN"/>
        </w:rPr>
        <w:t xml:space="preserve">A kurzus bevezetés a politikai gondolkodás és a politikai kommunikáció egyes alapproblémáiba és alapfogalmaiba. Ezek a következők: a politikum fogalma; politikai rendszerek, államformák, hatalom, legitimitás, szuverenitás, központosítás, föderáció, </w:t>
      </w:r>
      <w:r w:rsidRPr="00A10B8B">
        <w:rPr>
          <w:rFonts w:ascii="Times New Roman" w:hAnsi="Times New Roman" w:cs="Times New Roman"/>
          <w:sz w:val="22"/>
          <w:szCs w:val="16"/>
          <w:lang w:eastAsia="zh-CN"/>
        </w:rPr>
        <w:lastRenderedPageBreak/>
        <w:t>konföderáció; demokrácia, liberális demokrácia, alkotmányos demokrácia, jóléti állam, minimális állam, piaci liberalizmus, szociális liberalizmus, diktatúra, totalitárius diktatúra, köztársaság, monarchia, oligarchia; politikai ideológiák és eszmerendszerek: liberalizmus, konzervativizmus, szocializmus, kommunizmus, nacionalizmus, fasizmus, anarchizmus; politikai kommunikáció: sajtószabadság, szimbolikus politika, politikai retorika, politikai kampány, napirendelmélet, politika és internet.</w:t>
      </w:r>
    </w:p>
    <w:p w14:paraId="278552C5" w14:textId="6BB7F028" w:rsidR="00A10B8B" w:rsidRPr="00A10B8B" w:rsidRDefault="00A10B8B" w:rsidP="00A10B8B">
      <w:pPr>
        <w:shd w:val="clear" w:color="auto" w:fill="FFFFFF"/>
        <w:spacing w:line="240" w:lineRule="auto"/>
        <w:rPr>
          <w:rFonts w:ascii="Times New Roman" w:hAnsi="Times New Roman" w:cs="Times New Roman"/>
          <w:sz w:val="22"/>
          <w:szCs w:val="16"/>
        </w:rPr>
      </w:pPr>
      <w:r w:rsidRPr="00A10B8B">
        <w:rPr>
          <w:rFonts w:ascii="Times New Roman" w:hAnsi="Times New Roman" w:cs="Times New Roman"/>
          <w:sz w:val="22"/>
          <w:szCs w:val="16"/>
        </w:rPr>
        <w:t xml:space="preserve">A jegyszerzés feltétele a félév során összesen két órai teszt az olvasmányokból és az órai előadásokból. A teszteken az olvasmányokra és az előadásokra külön kérdések vonatkoznak. A legtöbb olvasmány elérhető webhelyen. A hallgató a </w:t>
      </w:r>
      <w:hyperlink r:id="rId11" w:history="1">
        <w:r w:rsidRPr="00A10B8B">
          <w:rPr>
            <w:rStyle w:val="Internetlink2"/>
            <w:rFonts w:ascii="Times New Roman" w:eastAsiaTheme="minorEastAsia" w:hAnsi="Times New Roman" w:cs="Times New Roman"/>
            <w:sz w:val="22"/>
            <w:szCs w:val="16"/>
            <w:u w:val="none"/>
            <w:lang w:eastAsia="hu-HU"/>
          </w:rPr>
          <w:t>szilagyi-gal.mihaly@btk.elte.hu</w:t>
        </w:r>
      </w:hyperlink>
      <w:r w:rsidRPr="00A10B8B">
        <w:rPr>
          <w:rFonts w:ascii="Times New Roman" w:hAnsi="Times New Roman" w:cs="Times New Roman"/>
          <w:color w:val="000080"/>
          <w:sz w:val="22"/>
          <w:szCs w:val="16"/>
          <w:lang w:val="hu-HU"/>
        </w:rPr>
        <w:t xml:space="preserve">, </w:t>
      </w:r>
      <w:hyperlink r:id="rId12" w:history="1">
        <w:r w:rsidRPr="00A10B8B">
          <w:rPr>
            <w:rStyle w:val="Hiperhivatkozs"/>
            <w:rFonts w:ascii="Times New Roman" w:eastAsiaTheme="minorEastAsia" w:hAnsi="Times New Roman" w:cs="Times New Roman"/>
            <w:sz w:val="22"/>
            <w:szCs w:val="16"/>
            <w:u w:val="none"/>
            <w:lang w:eastAsia="hu-HU"/>
          </w:rPr>
          <w:t>szilagyi-gal.mihaly@btk.elte.hu</w:t>
        </w:r>
      </w:hyperlink>
      <w:r w:rsidRPr="00A10B8B">
        <w:rPr>
          <w:rFonts w:ascii="Times New Roman" w:hAnsi="Times New Roman" w:cs="Times New Roman"/>
          <w:color w:val="000080"/>
          <w:sz w:val="22"/>
          <w:szCs w:val="16"/>
          <w:lang/>
        </w:rPr>
        <w:t xml:space="preserve">  c</w:t>
      </w:r>
      <w:r w:rsidRPr="00A10B8B">
        <w:rPr>
          <w:rFonts w:ascii="Times New Roman" w:hAnsi="Times New Roman" w:cs="Times New Roman"/>
          <w:sz w:val="22"/>
          <w:szCs w:val="16"/>
        </w:rPr>
        <w:t>ímre írhat a tanárnak minden olyan kérdéssel kapcsolatban, amelyről a kurzusleírás nem tájékoztat.</w:t>
      </w:r>
    </w:p>
    <w:p w14:paraId="58C9D1C9" w14:textId="77777777" w:rsidR="00A10B8B" w:rsidRPr="00A10B8B" w:rsidRDefault="00A10B8B" w:rsidP="00A10B8B">
      <w:pPr>
        <w:spacing w:before="240" w:after="240" w:line="240" w:lineRule="auto"/>
        <w:rPr>
          <w:rFonts w:ascii="Times New Roman" w:hAnsi="Times New Roman" w:cs="Times New Roman"/>
          <w:b/>
          <w:bCs/>
          <w:color w:val="222222"/>
          <w:sz w:val="22"/>
          <w:szCs w:val="16"/>
        </w:rPr>
      </w:pPr>
      <w:r w:rsidRPr="00A10B8B">
        <w:rPr>
          <w:rFonts w:ascii="Times New Roman" w:hAnsi="Times New Roman" w:cs="Times New Roman"/>
          <w:b/>
          <w:bCs/>
          <w:color w:val="222222"/>
          <w:sz w:val="22"/>
          <w:szCs w:val="16"/>
        </w:rPr>
        <w:t>Kötelező irodalom</w:t>
      </w:r>
    </w:p>
    <w:p w14:paraId="5181E748" w14:textId="77777777" w:rsidR="00A10B8B" w:rsidRPr="00A10B8B" w:rsidRDefault="00A10B8B" w:rsidP="00A10B8B">
      <w:pPr>
        <w:spacing w:before="240" w:after="240" w:line="240" w:lineRule="auto"/>
        <w:rPr>
          <w:rFonts w:ascii="Times New Roman" w:hAnsi="Times New Roman" w:cs="Times New Roman"/>
          <w:color w:val="222222"/>
          <w:sz w:val="22"/>
          <w:szCs w:val="16"/>
        </w:rPr>
      </w:pPr>
      <w:r w:rsidRPr="00A10B8B">
        <w:rPr>
          <w:rFonts w:ascii="Times New Roman" w:hAnsi="Times New Roman" w:cs="Times New Roman"/>
          <w:sz w:val="22"/>
          <w:szCs w:val="16"/>
        </w:rPr>
        <w:t xml:space="preserve">Bene Márton: Megosztó politikusok. Virális tartalmak a képviselőjelöltek Facebook-oldalain a 2014-es kampányban. </w:t>
      </w:r>
      <w:r w:rsidRPr="00A10B8B">
        <w:rPr>
          <w:rFonts w:ascii="Times New Roman" w:hAnsi="Times New Roman" w:cs="Times New Roman"/>
          <w:i/>
          <w:sz w:val="22"/>
          <w:szCs w:val="16"/>
        </w:rPr>
        <w:t>Médiakutató</w:t>
      </w:r>
      <w:r w:rsidRPr="00A10B8B">
        <w:rPr>
          <w:rFonts w:ascii="Times New Roman" w:hAnsi="Times New Roman" w:cs="Times New Roman"/>
          <w:sz w:val="22"/>
          <w:szCs w:val="16"/>
        </w:rPr>
        <w:t>, 2017/tél, 21-38</w:t>
      </w:r>
    </w:p>
    <w:p w14:paraId="7F929822" w14:textId="77777777" w:rsidR="00A10B8B" w:rsidRPr="00A10B8B" w:rsidRDefault="00A10B8B" w:rsidP="00A10B8B">
      <w:pPr>
        <w:spacing w:before="240" w:after="240" w:line="240" w:lineRule="auto"/>
        <w:rPr>
          <w:rFonts w:ascii="Times New Roman" w:hAnsi="Times New Roman" w:cs="Times New Roman"/>
          <w:sz w:val="22"/>
          <w:szCs w:val="16"/>
        </w:rPr>
      </w:pPr>
      <w:r w:rsidRPr="00A10B8B">
        <w:rPr>
          <w:rFonts w:ascii="Times New Roman" w:hAnsi="Times New Roman" w:cs="Times New Roman"/>
          <w:color w:val="222222"/>
          <w:sz w:val="22"/>
          <w:szCs w:val="16"/>
        </w:rPr>
        <w:t>Robert L. Cord, Walter S. Jones, James A. Medeiros, Michael G. Roskin: </w:t>
      </w:r>
      <w:r w:rsidRPr="00A10B8B">
        <w:rPr>
          <w:rFonts w:ascii="Times New Roman" w:hAnsi="Times New Roman" w:cs="Times New Roman"/>
          <w:i/>
          <w:color w:val="222222"/>
          <w:sz w:val="22"/>
          <w:szCs w:val="16"/>
        </w:rPr>
        <w:t>Political Science. An Introduction</w:t>
      </w:r>
      <w:r w:rsidRPr="00A10B8B">
        <w:rPr>
          <w:rFonts w:ascii="Times New Roman" w:hAnsi="Times New Roman" w:cs="Times New Roman"/>
          <w:color w:val="222222"/>
          <w:sz w:val="22"/>
          <w:szCs w:val="16"/>
        </w:rPr>
        <w:t xml:space="preserve">. Longman 2003, 2010. 1-117, 194-212 </w:t>
      </w:r>
      <w:r w:rsidRPr="00A10B8B">
        <w:rPr>
          <w:rFonts w:ascii="Times New Roman" w:hAnsi="Times New Roman" w:cs="Times New Roman"/>
          <w:b/>
          <w:color w:val="222222"/>
          <w:sz w:val="22"/>
          <w:szCs w:val="16"/>
        </w:rPr>
        <w:t xml:space="preserve">VAGY </w:t>
      </w:r>
      <w:r w:rsidRPr="00A10B8B">
        <w:rPr>
          <w:rFonts w:ascii="Times New Roman" w:hAnsi="Times New Roman" w:cs="Times New Roman"/>
          <w:color w:val="222222"/>
          <w:sz w:val="22"/>
          <w:szCs w:val="16"/>
        </w:rPr>
        <w:t>Robert Goddin, Hans-Dieter Klingemann (szerk.): </w:t>
      </w:r>
      <w:r w:rsidRPr="00A10B8B">
        <w:rPr>
          <w:rFonts w:ascii="Times New Roman" w:hAnsi="Times New Roman" w:cs="Times New Roman"/>
          <w:i/>
          <w:color w:val="222222"/>
          <w:sz w:val="22"/>
          <w:szCs w:val="16"/>
        </w:rPr>
        <w:t>A politikatudomány új kézikönyve</w:t>
      </w:r>
      <w:r w:rsidRPr="00A10B8B">
        <w:rPr>
          <w:rFonts w:ascii="Times New Roman" w:hAnsi="Times New Roman" w:cs="Times New Roman"/>
          <w:color w:val="222222"/>
          <w:sz w:val="22"/>
          <w:szCs w:val="16"/>
        </w:rPr>
        <w:t>. Osiris kiadó, 2003. 137-195, 272-289</w:t>
      </w:r>
    </w:p>
    <w:p w14:paraId="35E34E88" w14:textId="77777777" w:rsidR="00A10B8B" w:rsidRPr="00A10B8B" w:rsidRDefault="00A10B8B" w:rsidP="00A10B8B">
      <w:pPr>
        <w:spacing w:before="240" w:after="240" w:line="240" w:lineRule="auto"/>
        <w:rPr>
          <w:rFonts w:ascii="Times New Roman" w:hAnsi="Times New Roman" w:cs="Times New Roman"/>
          <w:color w:val="222222"/>
          <w:sz w:val="22"/>
          <w:szCs w:val="16"/>
        </w:rPr>
      </w:pPr>
      <w:r w:rsidRPr="00A10B8B">
        <w:rPr>
          <w:rFonts w:ascii="Times New Roman" w:hAnsi="Times New Roman" w:cs="Times New Roman"/>
          <w:color w:val="222222"/>
          <w:sz w:val="22"/>
          <w:szCs w:val="16"/>
        </w:rPr>
        <w:t xml:space="preserve">Kósa István: „A napirend-kijelölés új jelenségei”:  </w:t>
      </w:r>
      <w:hyperlink r:id="rId13" w:history="1">
        <w:r w:rsidRPr="00A10B8B">
          <w:rPr>
            <w:rStyle w:val="Hiperhivatkozs"/>
            <w:rFonts w:ascii="Times New Roman" w:hAnsi="Times New Roman" w:cs="Times New Roman"/>
            <w:sz w:val="22"/>
            <w:szCs w:val="16"/>
          </w:rPr>
          <w:t>https://mediakutato.hu/cikk/2017_04_tel/05_a_napirendkijeloles_uj_jelensegei.pdf</w:t>
        </w:r>
      </w:hyperlink>
    </w:p>
    <w:p w14:paraId="6C488CBF" w14:textId="77777777" w:rsidR="00A10B8B" w:rsidRPr="00A10B8B" w:rsidRDefault="00A10B8B" w:rsidP="00A10B8B">
      <w:pPr>
        <w:spacing w:before="240" w:after="240" w:line="240" w:lineRule="auto"/>
        <w:rPr>
          <w:rFonts w:ascii="Times New Roman" w:hAnsi="Times New Roman" w:cs="Times New Roman"/>
          <w:color w:val="222222"/>
          <w:sz w:val="22"/>
          <w:szCs w:val="16"/>
        </w:rPr>
      </w:pPr>
      <w:r w:rsidRPr="00A10B8B">
        <w:rPr>
          <w:rFonts w:ascii="Times New Roman" w:hAnsi="Times New Roman" w:cs="Times New Roman"/>
          <w:color w:val="222222"/>
          <w:sz w:val="22"/>
          <w:szCs w:val="16"/>
        </w:rPr>
        <w:t>Ronald Dworkin: „Liberalizmus”. </w:t>
      </w:r>
      <w:r w:rsidRPr="00A10B8B">
        <w:rPr>
          <w:rFonts w:ascii="Times New Roman" w:hAnsi="Times New Roman" w:cs="Times New Roman"/>
          <w:i/>
          <w:color w:val="222222"/>
          <w:sz w:val="22"/>
          <w:szCs w:val="16"/>
        </w:rPr>
        <w:t>Az angolszász liberalizmus klasszikusai. I</w:t>
      </w:r>
      <w:r w:rsidRPr="00A10B8B">
        <w:rPr>
          <w:rFonts w:ascii="Times New Roman" w:hAnsi="Times New Roman" w:cs="Times New Roman"/>
          <w:color w:val="222222"/>
          <w:sz w:val="22"/>
          <w:szCs w:val="16"/>
        </w:rPr>
        <w:t xml:space="preserve">. Budapest, Atlantisz Könyvkiadó, 1993. 173-213 </w:t>
      </w:r>
      <w:r w:rsidRPr="00A10B8B">
        <w:rPr>
          <w:rFonts w:ascii="Times New Roman" w:hAnsi="Times New Roman" w:cs="Times New Roman"/>
          <w:b/>
          <w:color w:val="222222"/>
          <w:sz w:val="22"/>
          <w:szCs w:val="16"/>
        </w:rPr>
        <w:t xml:space="preserve">VAGY </w:t>
      </w:r>
      <w:r w:rsidRPr="00A10B8B">
        <w:rPr>
          <w:rFonts w:ascii="Times New Roman" w:hAnsi="Times New Roman" w:cs="Times New Roman"/>
          <w:color w:val="222222"/>
          <w:sz w:val="22"/>
          <w:szCs w:val="16"/>
        </w:rPr>
        <w:t>John Gray: „A liberalizmus filozófiája”, John Gray: </w:t>
      </w:r>
      <w:r w:rsidRPr="00A10B8B">
        <w:rPr>
          <w:rFonts w:ascii="Times New Roman" w:hAnsi="Times New Roman" w:cs="Times New Roman"/>
          <w:i/>
          <w:color w:val="222222"/>
          <w:sz w:val="22"/>
          <w:szCs w:val="16"/>
        </w:rPr>
        <w:t>Liberalizmus</w:t>
      </w:r>
      <w:r w:rsidRPr="00A10B8B">
        <w:rPr>
          <w:rFonts w:ascii="Times New Roman" w:hAnsi="Times New Roman" w:cs="Times New Roman"/>
          <w:color w:val="222222"/>
          <w:sz w:val="22"/>
          <w:szCs w:val="16"/>
        </w:rPr>
        <w:t>. Pécs, Tanulmány Kiadó, 1996. 26-65</w:t>
      </w:r>
    </w:p>
    <w:p w14:paraId="364C7752" w14:textId="77777777" w:rsidR="00A10B8B" w:rsidRPr="00A10B8B" w:rsidRDefault="00A10B8B" w:rsidP="00A10B8B">
      <w:pPr>
        <w:spacing w:before="240" w:after="240" w:line="240" w:lineRule="auto"/>
        <w:rPr>
          <w:rFonts w:ascii="Times New Roman" w:hAnsi="Times New Roman" w:cs="Times New Roman"/>
          <w:color w:val="222222"/>
          <w:sz w:val="22"/>
          <w:szCs w:val="16"/>
        </w:rPr>
      </w:pPr>
      <w:r w:rsidRPr="00A10B8B">
        <w:rPr>
          <w:rFonts w:ascii="Times New Roman" w:hAnsi="Times New Roman" w:cs="Times New Roman"/>
          <w:color w:val="222222"/>
          <w:sz w:val="22"/>
          <w:szCs w:val="16"/>
        </w:rPr>
        <w:t>Robert Nisbet: </w:t>
      </w:r>
      <w:r w:rsidRPr="00A10B8B">
        <w:rPr>
          <w:rFonts w:ascii="Times New Roman" w:hAnsi="Times New Roman" w:cs="Times New Roman"/>
          <w:i/>
          <w:color w:val="222222"/>
          <w:sz w:val="22"/>
          <w:szCs w:val="16"/>
        </w:rPr>
        <w:t>Konzervativizmus: álom és valóság</w:t>
      </w:r>
      <w:r w:rsidRPr="00A10B8B">
        <w:rPr>
          <w:rFonts w:ascii="Times New Roman" w:hAnsi="Times New Roman" w:cs="Times New Roman"/>
          <w:color w:val="222222"/>
          <w:sz w:val="22"/>
          <w:szCs w:val="16"/>
        </w:rPr>
        <w:t xml:space="preserve">. Pécs, Tanulmány Kiadó, 1996. 35-115 </w:t>
      </w:r>
      <w:r w:rsidRPr="00A10B8B">
        <w:rPr>
          <w:rFonts w:ascii="Times New Roman" w:hAnsi="Times New Roman" w:cs="Times New Roman"/>
          <w:b/>
          <w:color w:val="222222"/>
          <w:sz w:val="22"/>
          <w:szCs w:val="16"/>
        </w:rPr>
        <w:t xml:space="preserve">VAGY </w:t>
      </w:r>
      <w:r w:rsidRPr="00A10B8B">
        <w:rPr>
          <w:rFonts w:ascii="Times New Roman" w:hAnsi="Times New Roman" w:cs="Times New Roman"/>
          <w:color w:val="222222"/>
          <w:sz w:val="22"/>
          <w:szCs w:val="16"/>
        </w:rPr>
        <w:t>Szabó Miklós: </w:t>
      </w:r>
      <w:r w:rsidRPr="00A10B8B">
        <w:rPr>
          <w:rFonts w:ascii="Times New Roman" w:hAnsi="Times New Roman" w:cs="Times New Roman"/>
          <w:i/>
          <w:color w:val="222222"/>
          <w:sz w:val="22"/>
          <w:szCs w:val="16"/>
        </w:rPr>
        <w:t>Az újkonzervativizmus és a jobboldali radikalizmus története (1867-1918)</w:t>
      </w:r>
      <w:r w:rsidRPr="00A10B8B">
        <w:rPr>
          <w:rFonts w:ascii="Times New Roman" w:hAnsi="Times New Roman" w:cs="Times New Roman"/>
          <w:color w:val="222222"/>
          <w:sz w:val="22"/>
          <w:szCs w:val="16"/>
        </w:rPr>
        <w:t>. Budapest, Új mandátum kiadó, 2003. 11-51</w:t>
      </w:r>
    </w:p>
    <w:p w14:paraId="2E8A490D" w14:textId="77777777" w:rsidR="00A10B8B" w:rsidRPr="00A10B8B" w:rsidRDefault="00A10B8B" w:rsidP="00A10B8B">
      <w:pPr>
        <w:tabs>
          <w:tab w:val="left" w:pos="8820"/>
        </w:tabs>
        <w:spacing w:before="240" w:after="240" w:line="240" w:lineRule="auto"/>
        <w:ind w:right="766"/>
        <w:rPr>
          <w:rFonts w:ascii="Times New Roman" w:hAnsi="Times New Roman" w:cs="Times New Roman"/>
          <w:color w:val="222222"/>
          <w:sz w:val="22"/>
          <w:szCs w:val="16"/>
        </w:rPr>
      </w:pPr>
      <w:r w:rsidRPr="00A10B8B">
        <w:rPr>
          <w:rFonts w:ascii="Times New Roman" w:hAnsi="Times New Roman" w:cs="Times New Roman"/>
          <w:color w:val="222222"/>
          <w:sz w:val="22"/>
          <w:szCs w:val="16"/>
        </w:rPr>
        <w:t xml:space="preserve">Török Gábor: „A politikai napirend fogalma”: Török Gábor: </w:t>
      </w:r>
      <w:r w:rsidRPr="00A10B8B">
        <w:rPr>
          <w:rFonts w:ascii="Times New Roman" w:hAnsi="Times New Roman" w:cs="Times New Roman"/>
          <w:i/>
          <w:color w:val="222222"/>
          <w:sz w:val="22"/>
          <w:szCs w:val="16"/>
        </w:rPr>
        <w:t>A politikai napirend</w:t>
      </w:r>
      <w:r w:rsidRPr="00A10B8B">
        <w:rPr>
          <w:rFonts w:ascii="Times New Roman" w:hAnsi="Times New Roman" w:cs="Times New Roman"/>
          <w:color w:val="222222"/>
          <w:sz w:val="22"/>
          <w:szCs w:val="16"/>
        </w:rPr>
        <w:t>. Akadémiai Kiadó, 2005. 19-75</w:t>
      </w:r>
    </w:p>
    <w:p w14:paraId="0A213D69" w14:textId="77777777" w:rsidR="00A10B8B" w:rsidRPr="00A10B8B" w:rsidRDefault="00A10B8B" w:rsidP="00A10B8B">
      <w:pPr>
        <w:spacing w:before="240" w:after="240" w:line="240" w:lineRule="auto"/>
        <w:rPr>
          <w:rFonts w:ascii="Times New Roman" w:hAnsi="Times New Roman" w:cs="Times New Roman"/>
          <w:color w:val="222222"/>
          <w:sz w:val="22"/>
          <w:szCs w:val="16"/>
        </w:rPr>
      </w:pPr>
      <w:r w:rsidRPr="00A10B8B">
        <w:rPr>
          <w:rFonts w:ascii="Times New Roman" w:hAnsi="Times New Roman" w:cs="Times New Roman"/>
          <w:color w:val="222222"/>
          <w:sz w:val="22"/>
          <w:szCs w:val="16"/>
        </w:rPr>
        <w:t>Tony Wright: </w:t>
      </w:r>
      <w:r w:rsidRPr="00A10B8B">
        <w:rPr>
          <w:rFonts w:ascii="Times New Roman" w:hAnsi="Times New Roman" w:cs="Times New Roman"/>
          <w:i/>
          <w:color w:val="222222"/>
          <w:sz w:val="22"/>
          <w:szCs w:val="16"/>
        </w:rPr>
        <w:t>Régi és új szocializmusok</w:t>
      </w:r>
      <w:r w:rsidRPr="00A10B8B">
        <w:rPr>
          <w:rFonts w:ascii="Times New Roman" w:hAnsi="Times New Roman" w:cs="Times New Roman"/>
          <w:color w:val="222222"/>
          <w:sz w:val="22"/>
          <w:szCs w:val="16"/>
        </w:rPr>
        <w:t>. Budapest, Napvilág Kiadó, 1999. 17-66</w:t>
      </w:r>
    </w:p>
    <w:p w14:paraId="383D95C6" w14:textId="77777777" w:rsidR="00A10B8B" w:rsidRPr="00A10B8B" w:rsidRDefault="00A10B8B" w:rsidP="00A10B8B">
      <w:pPr>
        <w:spacing w:before="240" w:after="240" w:line="240" w:lineRule="auto"/>
        <w:rPr>
          <w:rFonts w:ascii="Times New Roman" w:hAnsi="Times New Roman" w:cs="Times New Roman"/>
          <w:b/>
          <w:bCs/>
          <w:color w:val="222222"/>
          <w:sz w:val="22"/>
          <w:szCs w:val="16"/>
        </w:rPr>
      </w:pPr>
      <w:r w:rsidRPr="00A10B8B">
        <w:rPr>
          <w:rFonts w:ascii="Times New Roman" w:hAnsi="Times New Roman" w:cs="Times New Roman"/>
          <w:b/>
          <w:bCs/>
          <w:color w:val="222222"/>
          <w:sz w:val="22"/>
          <w:szCs w:val="16"/>
        </w:rPr>
        <w:t>Választható irodalom</w:t>
      </w:r>
    </w:p>
    <w:p w14:paraId="2DA7A259" w14:textId="77777777" w:rsidR="00A10B8B" w:rsidRPr="00A10B8B" w:rsidRDefault="00A10B8B" w:rsidP="00A10B8B">
      <w:pPr>
        <w:spacing w:before="240" w:after="240" w:line="240" w:lineRule="auto"/>
        <w:rPr>
          <w:rFonts w:ascii="Times New Roman" w:hAnsi="Times New Roman" w:cs="Times New Roman"/>
          <w:color w:val="222222"/>
          <w:sz w:val="22"/>
          <w:szCs w:val="16"/>
        </w:rPr>
      </w:pPr>
      <w:r w:rsidRPr="00A10B8B">
        <w:rPr>
          <w:rFonts w:ascii="Times New Roman" w:hAnsi="Times New Roman" w:cs="Times New Roman"/>
          <w:color w:val="222222"/>
          <w:sz w:val="22"/>
          <w:szCs w:val="16"/>
        </w:rPr>
        <w:t xml:space="preserve">Edmund Burke: </w:t>
      </w:r>
      <w:r w:rsidRPr="00A10B8B">
        <w:rPr>
          <w:rFonts w:ascii="Times New Roman" w:hAnsi="Times New Roman" w:cs="Times New Roman"/>
          <w:i/>
          <w:color w:val="222222"/>
          <w:sz w:val="22"/>
          <w:szCs w:val="16"/>
        </w:rPr>
        <w:t>Töprengések francia forradalomról</w:t>
      </w:r>
      <w:r w:rsidRPr="00A10B8B">
        <w:rPr>
          <w:rFonts w:ascii="Times New Roman" w:hAnsi="Times New Roman" w:cs="Times New Roman"/>
          <w:color w:val="222222"/>
          <w:sz w:val="22"/>
          <w:szCs w:val="16"/>
        </w:rPr>
        <w:t>. Budapest, Atlantisz Könyvkiadó, 1990. Kontler László: Bevezető, 9-62</w:t>
      </w:r>
    </w:p>
    <w:p w14:paraId="130C0CDF" w14:textId="77777777" w:rsidR="00A10B8B" w:rsidRPr="00A10B8B" w:rsidRDefault="00A10B8B" w:rsidP="00A10B8B">
      <w:pPr>
        <w:spacing w:before="240" w:after="240" w:line="240" w:lineRule="auto"/>
        <w:rPr>
          <w:rFonts w:ascii="Times New Roman" w:hAnsi="Times New Roman" w:cs="Times New Roman"/>
          <w:color w:val="222222"/>
          <w:sz w:val="22"/>
          <w:szCs w:val="16"/>
        </w:rPr>
      </w:pPr>
      <w:r w:rsidRPr="00A10B8B">
        <w:rPr>
          <w:rFonts w:ascii="Times New Roman" w:hAnsi="Times New Roman" w:cs="Times New Roman"/>
          <w:color w:val="222222"/>
          <w:sz w:val="22"/>
          <w:szCs w:val="16"/>
        </w:rPr>
        <w:t>Thomas Hobbes: </w:t>
      </w:r>
      <w:r w:rsidRPr="00A10B8B">
        <w:rPr>
          <w:rFonts w:ascii="Times New Roman" w:hAnsi="Times New Roman" w:cs="Times New Roman"/>
          <w:i/>
          <w:color w:val="222222"/>
          <w:sz w:val="22"/>
          <w:szCs w:val="16"/>
        </w:rPr>
        <w:t>Leviatán</w:t>
      </w:r>
      <w:r w:rsidRPr="00A10B8B">
        <w:rPr>
          <w:rFonts w:ascii="Times New Roman" w:hAnsi="Times New Roman" w:cs="Times New Roman"/>
          <w:color w:val="222222"/>
          <w:sz w:val="22"/>
          <w:szCs w:val="16"/>
        </w:rPr>
        <w:t>: Második rész. Az államról. Budapest, Kossuth Kiadó, 1999. 171-183, 205-251</w:t>
      </w:r>
    </w:p>
    <w:p w14:paraId="50568700" w14:textId="77777777" w:rsidR="00A10B8B" w:rsidRPr="00A10B8B" w:rsidRDefault="00A10B8B" w:rsidP="00A10B8B">
      <w:pPr>
        <w:spacing w:before="240" w:after="240" w:line="240" w:lineRule="auto"/>
        <w:rPr>
          <w:rFonts w:ascii="Times New Roman" w:hAnsi="Times New Roman" w:cs="Times New Roman"/>
          <w:color w:val="222222"/>
          <w:sz w:val="22"/>
          <w:szCs w:val="16"/>
        </w:rPr>
      </w:pPr>
      <w:r w:rsidRPr="00A10B8B">
        <w:rPr>
          <w:rFonts w:ascii="Times New Roman" w:hAnsi="Times New Roman" w:cs="Times New Roman"/>
          <w:color w:val="222222"/>
          <w:sz w:val="22"/>
          <w:szCs w:val="16"/>
        </w:rPr>
        <w:t xml:space="preserve">John Locke: </w:t>
      </w:r>
      <w:r w:rsidRPr="00A10B8B">
        <w:rPr>
          <w:rFonts w:ascii="Times New Roman" w:hAnsi="Times New Roman" w:cs="Times New Roman"/>
          <w:i/>
          <w:color w:val="222222"/>
          <w:sz w:val="22"/>
          <w:szCs w:val="16"/>
        </w:rPr>
        <w:t>Második értekezés a polgári kormányzatról</w:t>
      </w:r>
      <w:r w:rsidRPr="00A10B8B">
        <w:rPr>
          <w:rFonts w:ascii="Times New Roman" w:hAnsi="Times New Roman" w:cs="Times New Roman"/>
          <w:color w:val="222222"/>
          <w:sz w:val="22"/>
          <w:szCs w:val="16"/>
        </w:rPr>
        <w:t>. Polis Könyvkiadó, Kolozsvár, 1999. 42-105</w:t>
      </w:r>
    </w:p>
    <w:p w14:paraId="2285E97D" w14:textId="77777777" w:rsidR="00A10B8B" w:rsidRPr="00A10B8B" w:rsidRDefault="00A10B8B" w:rsidP="00A10B8B">
      <w:pPr>
        <w:tabs>
          <w:tab w:val="left" w:pos="7920"/>
        </w:tabs>
        <w:spacing w:line="240" w:lineRule="auto"/>
        <w:ind w:right="720"/>
        <w:rPr>
          <w:rFonts w:ascii="Times New Roman" w:hAnsi="Times New Roman" w:cs="Times New Roman"/>
          <w:sz w:val="22"/>
          <w:szCs w:val="16"/>
        </w:rPr>
      </w:pPr>
      <w:r w:rsidRPr="00A10B8B">
        <w:rPr>
          <w:rFonts w:ascii="Times New Roman" w:hAnsi="Times New Roman" w:cs="Times New Roman"/>
          <w:sz w:val="22"/>
          <w:szCs w:val="16"/>
        </w:rPr>
        <w:t xml:space="preserve">Karl Marx: </w:t>
      </w:r>
      <w:r w:rsidRPr="00A10B8B">
        <w:rPr>
          <w:rFonts w:ascii="Times New Roman" w:hAnsi="Times New Roman" w:cs="Times New Roman"/>
          <w:i/>
          <w:sz w:val="22"/>
          <w:szCs w:val="16"/>
        </w:rPr>
        <w:t>Gazdasági-filozófiai kéziratok 1844-ből</w:t>
      </w:r>
      <w:r w:rsidRPr="00A10B8B">
        <w:rPr>
          <w:rFonts w:ascii="Times New Roman" w:hAnsi="Times New Roman" w:cs="Times New Roman"/>
          <w:sz w:val="22"/>
          <w:szCs w:val="16"/>
        </w:rPr>
        <w:t>. Budapest, Kossuth Könyvkiadó, 1970. 7-13</w:t>
      </w:r>
    </w:p>
    <w:p w14:paraId="065B15C3" w14:textId="77777777" w:rsidR="00A10B8B" w:rsidRPr="00A10B8B" w:rsidRDefault="00A10B8B" w:rsidP="00A10B8B">
      <w:pPr>
        <w:tabs>
          <w:tab w:val="left" w:pos="7920"/>
        </w:tabs>
        <w:spacing w:line="240" w:lineRule="auto"/>
        <w:ind w:right="720"/>
        <w:rPr>
          <w:rFonts w:ascii="Times New Roman" w:hAnsi="Times New Roman" w:cs="Times New Roman"/>
          <w:sz w:val="22"/>
          <w:szCs w:val="16"/>
        </w:rPr>
      </w:pPr>
    </w:p>
    <w:p w14:paraId="6F5E99E7" w14:textId="77777777" w:rsidR="00A10B8B" w:rsidRPr="00A10B8B" w:rsidRDefault="00A10B8B" w:rsidP="00A10B8B">
      <w:pPr>
        <w:tabs>
          <w:tab w:val="left" w:pos="7920"/>
        </w:tabs>
        <w:spacing w:line="240" w:lineRule="auto"/>
        <w:ind w:right="720"/>
        <w:rPr>
          <w:rFonts w:ascii="Times New Roman" w:hAnsi="Times New Roman" w:cs="Times New Roman"/>
          <w:sz w:val="22"/>
          <w:szCs w:val="16"/>
        </w:rPr>
      </w:pPr>
      <w:r w:rsidRPr="00A10B8B">
        <w:rPr>
          <w:rFonts w:ascii="Times New Roman" w:hAnsi="Times New Roman" w:cs="Times New Roman"/>
          <w:sz w:val="22"/>
          <w:szCs w:val="16"/>
        </w:rPr>
        <w:t>Gary S. Schaal: „Hybrid influencing und die Vulnerabilit</w:t>
      </w:r>
      <w:r w:rsidRPr="00A10B8B">
        <w:rPr>
          <w:rFonts w:ascii="Times New Roman" w:hAnsi="Times New Roman" w:cs="Times New Roman"/>
          <w:color w:val="000000"/>
          <w:sz w:val="22"/>
          <w:szCs w:val="16"/>
        </w:rPr>
        <w:t>ä</w:t>
      </w:r>
      <w:r w:rsidRPr="00A10B8B">
        <w:rPr>
          <w:rFonts w:ascii="Times New Roman" w:hAnsi="Times New Roman" w:cs="Times New Roman"/>
          <w:sz w:val="22"/>
          <w:szCs w:val="16"/>
        </w:rPr>
        <w:t xml:space="preserve">t digital eingebetteter demokratischer Öffentlichkeiten” </w:t>
      </w:r>
      <w:r w:rsidRPr="00A10B8B">
        <w:rPr>
          <w:rFonts w:ascii="Times New Roman" w:hAnsi="Times New Roman" w:cs="Times New Roman"/>
          <w:color w:val="000000"/>
          <w:sz w:val="22"/>
          <w:szCs w:val="16"/>
        </w:rPr>
        <w:t xml:space="preserve">in: </w:t>
      </w:r>
      <w:r w:rsidRPr="00A10B8B">
        <w:rPr>
          <w:rFonts w:ascii="Times New Roman" w:hAnsi="Times New Roman" w:cs="Times New Roman"/>
          <w:color w:val="000000"/>
          <w:sz w:val="22"/>
          <w:szCs w:val="16"/>
          <w:shd w:val="clear" w:color="auto" w:fill="FFFFFF"/>
        </w:rPr>
        <w:t>Jonas Bedford-Strohm, Florian Höhne, Zeyher Quattlender</w:t>
      </w:r>
      <w:r w:rsidRPr="00A10B8B">
        <w:rPr>
          <w:rFonts w:ascii="Times New Roman" w:hAnsi="Times New Roman" w:cs="Times New Roman"/>
          <w:color w:val="000000"/>
          <w:sz w:val="22"/>
          <w:szCs w:val="16"/>
        </w:rPr>
        <w:t xml:space="preserve"> (Hrsgb.): </w:t>
      </w:r>
      <w:r w:rsidRPr="00A10B8B">
        <w:rPr>
          <w:rFonts w:ascii="Times New Roman" w:hAnsi="Times New Roman" w:cs="Times New Roman"/>
          <w:i/>
          <w:color w:val="000000"/>
          <w:sz w:val="22"/>
          <w:szCs w:val="16"/>
        </w:rPr>
        <w:t>Digitaler Strukturwander der Öffentlichkeit. Interdisziplinäre Perspektiven auf politische Partizipation im Wandel</w:t>
      </w:r>
      <w:r w:rsidRPr="00A10B8B">
        <w:rPr>
          <w:rFonts w:ascii="Times New Roman" w:hAnsi="Times New Roman" w:cs="Times New Roman"/>
          <w:color w:val="000000"/>
          <w:sz w:val="22"/>
          <w:szCs w:val="16"/>
        </w:rPr>
        <w:t>. Baden-Baden: 2019. 121-134</w:t>
      </w:r>
    </w:p>
    <w:p w14:paraId="1B431860" w14:textId="77777777" w:rsidR="00A10B8B" w:rsidRPr="00A10B8B" w:rsidRDefault="00A10B8B" w:rsidP="00A10B8B">
      <w:pPr>
        <w:tabs>
          <w:tab w:val="left" w:pos="7920"/>
        </w:tabs>
        <w:spacing w:line="240" w:lineRule="auto"/>
        <w:ind w:right="720"/>
        <w:rPr>
          <w:rFonts w:ascii="Times New Roman" w:hAnsi="Times New Roman" w:cs="Times New Roman"/>
          <w:bCs/>
          <w:color w:val="000000"/>
          <w:sz w:val="22"/>
          <w:szCs w:val="16"/>
        </w:rPr>
      </w:pPr>
    </w:p>
    <w:p w14:paraId="780ACC40" w14:textId="77777777" w:rsidR="00A10B8B" w:rsidRPr="00A10B8B" w:rsidRDefault="00A10B8B" w:rsidP="00A10B8B">
      <w:pPr>
        <w:tabs>
          <w:tab w:val="left" w:pos="7920"/>
        </w:tabs>
        <w:spacing w:line="240" w:lineRule="auto"/>
        <w:ind w:right="720"/>
        <w:rPr>
          <w:rFonts w:ascii="Times New Roman" w:hAnsi="Times New Roman" w:cs="Times New Roman"/>
          <w:sz w:val="22"/>
          <w:szCs w:val="16"/>
        </w:rPr>
      </w:pPr>
      <w:r w:rsidRPr="00A10B8B">
        <w:rPr>
          <w:rFonts w:ascii="Times New Roman" w:hAnsi="Times New Roman" w:cs="Times New Roman"/>
          <w:sz w:val="22"/>
          <w:szCs w:val="16"/>
        </w:rPr>
        <w:t>Alexander Görlach: „Update für die Demokratie. Digitale Öffentlichkeit im Zeitalter der Identit</w:t>
      </w:r>
      <w:r w:rsidRPr="00A10B8B">
        <w:rPr>
          <w:rFonts w:ascii="Times New Roman" w:hAnsi="Times New Roman" w:cs="Times New Roman"/>
          <w:color w:val="000000"/>
          <w:sz w:val="22"/>
          <w:szCs w:val="16"/>
        </w:rPr>
        <w:t>ä</w:t>
      </w:r>
      <w:r w:rsidRPr="00A10B8B">
        <w:rPr>
          <w:rFonts w:ascii="Times New Roman" w:hAnsi="Times New Roman" w:cs="Times New Roman"/>
          <w:sz w:val="22"/>
          <w:szCs w:val="16"/>
        </w:rPr>
        <w:t xml:space="preserve">t” </w:t>
      </w:r>
      <w:r w:rsidRPr="00A10B8B">
        <w:rPr>
          <w:rFonts w:ascii="Times New Roman" w:hAnsi="Times New Roman" w:cs="Times New Roman"/>
          <w:color w:val="000000"/>
          <w:sz w:val="22"/>
          <w:szCs w:val="16"/>
        </w:rPr>
        <w:t xml:space="preserve">in: </w:t>
      </w:r>
      <w:r w:rsidRPr="00A10B8B">
        <w:rPr>
          <w:rFonts w:ascii="Times New Roman" w:hAnsi="Times New Roman" w:cs="Times New Roman"/>
          <w:color w:val="000000"/>
          <w:sz w:val="22"/>
          <w:szCs w:val="16"/>
          <w:shd w:val="clear" w:color="auto" w:fill="FFFFFF"/>
        </w:rPr>
        <w:t>Jonas Bedford-Strohm, Florian Höhne, Zeyher Quattlender</w:t>
      </w:r>
      <w:r w:rsidRPr="00A10B8B">
        <w:rPr>
          <w:rFonts w:ascii="Times New Roman" w:hAnsi="Times New Roman" w:cs="Times New Roman"/>
          <w:color w:val="000000"/>
          <w:sz w:val="22"/>
          <w:szCs w:val="16"/>
        </w:rPr>
        <w:t xml:space="preserve"> (Hrsgb.): </w:t>
      </w:r>
      <w:r w:rsidRPr="00A10B8B">
        <w:rPr>
          <w:rFonts w:ascii="Times New Roman" w:hAnsi="Times New Roman" w:cs="Times New Roman"/>
          <w:i/>
          <w:color w:val="000000"/>
          <w:sz w:val="22"/>
          <w:szCs w:val="16"/>
        </w:rPr>
        <w:t>Digitaler Strukturwander der Öffentlichkeit. Interdisziplinäre Perspektiven auf politische Partizipation im Wandel</w:t>
      </w:r>
      <w:r w:rsidRPr="00A10B8B">
        <w:rPr>
          <w:rFonts w:ascii="Times New Roman" w:hAnsi="Times New Roman" w:cs="Times New Roman"/>
          <w:color w:val="000000"/>
          <w:sz w:val="22"/>
          <w:szCs w:val="16"/>
        </w:rPr>
        <w:t>. Baden-Baden: 2019. 161-170</w:t>
      </w:r>
    </w:p>
    <w:p w14:paraId="514AA7FD" w14:textId="77777777" w:rsidR="00A10B8B" w:rsidRPr="00A10B8B" w:rsidRDefault="00A10B8B" w:rsidP="00A10B8B">
      <w:pPr>
        <w:tabs>
          <w:tab w:val="left" w:pos="7920"/>
        </w:tabs>
        <w:spacing w:line="240" w:lineRule="auto"/>
        <w:ind w:right="720"/>
        <w:rPr>
          <w:rFonts w:ascii="Times New Roman" w:hAnsi="Times New Roman" w:cs="Times New Roman"/>
          <w:bCs/>
          <w:color w:val="000000"/>
          <w:sz w:val="22"/>
          <w:szCs w:val="16"/>
        </w:rPr>
      </w:pPr>
    </w:p>
    <w:p w14:paraId="381B6EC0" w14:textId="77777777" w:rsidR="00A10B8B" w:rsidRPr="00A10B8B" w:rsidRDefault="00A10B8B" w:rsidP="00A10B8B">
      <w:pPr>
        <w:tabs>
          <w:tab w:val="left" w:pos="7920"/>
        </w:tabs>
        <w:spacing w:line="240" w:lineRule="auto"/>
        <w:ind w:right="720"/>
        <w:rPr>
          <w:rFonts w:ascii="Times New Roman" w:hAnsi="Times New Roman" w:cs="Times New Roman"/>
          <w:bCs/>
          <w:sz w:val="22"/>
          <w:szCs w:val="16"/>
        </w:rPr>
      </w:pPr>
      <w:r w:rsidRPr="00A10B8B">
        <w:rPr>
          <w:rFonts w:ascii="Times New Roman" w:hAnsi="Times New Roman" w:cs="Times New Roman"/>
          <w:bCs/>
          <w:sz w:val="22"/>
          <w:szCs w:val="16"/>
        </w:rPr>
        <w:t xml:space="preserve">Andreas Reckwitz: </w:t>
      </w:r>
      <w:r w:rsidRPr="00A10B8B">
        <w:rPr>
          <w:rFonts w:ascii="Times New Roman" w:hAnsi="Times New Roman" w:cs="Times New Roman"/>
          <w:bCs/>
          <w:i/>
          <w:sz w:val="22"/>
          <w:szCs w:val="16"/>
        </w:rPr>
        <w:t>Das Ende der Illusionen. Politik, Ökonomie und Kultur in der Sp</w:t>
      </w:r>
      <w:r w:rsidRPr="00A10B8B">
        <w:rPr>
          <w:rFonts w:ascii="Times New Roman" w:hAnsi="Times New Roman" w:cs="Times New Roman"/>
          <w:bCs/>
          <w:i/>
          <w:color w:val="000000"/>
          <w:sz w:val="22"/>
          <w:szCs w:val="16"/>
        </w:rPr>
        <w:t>ä</w:t>
      </w:r>
      <w:r w:rsidRPr="00A10B8B">
        <w:rPr>
          <w:rFonts w:ascii="Times New Roman" w:hAnsi="Times New Roman" w:cs="Times New Roman"/>
          <w:bCs/>
          <w:i/>
          <w:sz w:val="22"/>
          <w:szCs w:val="16"/>
        </w:rPr>
        <w:t>tmoderne</w:t>
      </w:r>
      <w:r w:rsidRPr="00A10B8B">
        <w:rPr>
          <w:rFonts w:ascii="Times New Roman" w:hAnsi="Times New Roman" w:cs="Times New Roman"/>
          <w:bCs/>
          <w:sz w:val="22"/>
          <w:szCs w:val="16"/>
        </w:rPr>
        <w:t>. Suhrkamp, 2019</w:t>
      </w:r>
    </w:p>
    <w:p w14:paraId="0F748D6D" w14:textId="77777777" w:rsidR="00A10B8B" w:rsidRPr="00A10B8B" w:rsidRDefault="00A10B8B" w:rsidP="00A10B8B">
      <w:pPr>
        <w:tabs>
          <w:tab w:val="left" w:pos="7920"/>
        </w:tabs>
        <w:spacing w:line="240" w:lineRule="auto"/>
        <w:ind w:right="720"/>
        <w:rPr>
          <w:rFonts w:ascii="Times New Roman" w:hAnsi="Times New Roman" w:cs="Times New Roman"/>
          <w:color w:val="222222"/>
          <w:sz w:val="22"/>
          <w:szCs w:val="16"/>
        </w:rPr>
      </w:pPr>
    </w:p>
    <w:p w14:paraId="056241A1" w14:textId="77777777" w:rsidR="00A10B8B" w:rsidRPr="00A10B8B" w:rsidRDefault="00A10B8B" w:rsidP="00A10B8B">
      <w:pPr>
        <w:tabs>
          <w:tab w:val="left" w:pos="7920"/>
        </w:tabs>
        <w:spacing w:line="240" w:lineRule="auto"/>
        <w:ind w:right="720"/>
        <w:rPr>
          <w:rFonts w:ascii="Times New Roman" w:hAnsi="Times New Roman" w:cs="Times New Roman"/>
          <w:sz w:val="22"/>
          <w:szCs w:val="16"/>
        </w:rPr>
      </w:pPr>
      <w:r w:rsidRPr="00A10B8B">
        <w:rPr>
          <w:rFonts w:ascii="Times New Roman" w:hAnsi="Times New Roman" w:cs="Times New Roman"/>
          <w:color w:val="222222"/>
          <w:sz w:val="22"/>
          <w:szCs w:val="16"/>
        </w:rPr>
        <w:t>John Rawls: „A helyes elsődlegessége és a jó eszméi”. </w:t>
      </w:r>
      <w:r w:rsidRPr="00A10B8B">
        <w:rPr>
          <w:rFonts w:ascii="Times New Roman" w:hAnsi="Times New Roman" w:cs="Times New Roman"/>
          <w:i/>
          <w:color w:val="222222"/>
          <w:sz w:val="22"/>
          <w:szCs w:val="16"/>
        </w:rPr>
        <w:t>Az angolszász liberalizmus klasszikusai. II</w:t>
      </w:r>
      <w:r w:rsidRPr="00A10B8B">
        <w:rPr>
          <w:rFonts w:ascii="Times New Roman" w:hAnsi="Times New Roman" w:cs="Times New Roman"/>
          <w:color w:val="222222"/>
          <w:sz w:val="22"/>
          <w:szCs w:val="16"/>
        </w:rPr>
        <w:t>. Budapest, Atlantisz Könyvkiadó, 1993. 245-283</w:t>
      </w:r>
    </w:p>
    <w:p w14:paraId="257C655A" w14:textId="77777777" w:rsidR="00A10B8B" w:rsidRPr="00A10B8B" w:rsidRDefault="00A10B8B" w:rsidP="00A10B8B">
      <w:pPr>
        <w:tabs>
          <w:tab w:val="left" w:pos="7920"/>
        </w:tabs>
        <w:spacing w:line="240" w:lineRule="auto"/>
        <w:ind w:right="720"/>
        <w:rPr>
          <w:rFonts w:ascii="Times New Roman" w:hAnsi="Times New Roman" w:cs="Times New Roman"/>
          <w:sz w:val="22"/>
          <w:szCs w:val="16"/>
        </w:rPr>
      </w:pPr>
    </w:p>
    <w:p w14:paraId="0A8513D6" w14:textId="3048F973" w:rsidR="00A10B8B" w:rsidRPr="00A10B8B" w:rsidRDefault="00A10B8B" w:rsidP="00A10B8B">
      <w:pPr>
        <w:shd w:val="clear" w:color="auto" w:fill="FFFFFF"/>
        <w:spacing w:line="240" w:lineRule="auto"/>
        <w:rPr>
          <w:rFonts w:ascii="Times New Roman" w:hAnsi="Times New Roman" w:cs="Times New Roman"/>
          <w:sz w:val="18"/>
          <w:szCs w:val="18"/>
        </w:rPr>
      </w:pPr>
      <w:r w:rsidRPr="00A10B8B">
        <w:rPr>
          <w:rFonts w:ascii="Times New Roman" w:hAnsi="Times New Roman" w:cs="Times New Roman"/>
          <w:sz w:val="22"/>
          <w:szCs w:val="16"/>
        </w:rPr>
        <w:t xml:space="preserve">Robert Paul Wolff: „Az anarchizmus védelmében”: </w:t>
      </w:r>
      <w:r w:rsidRPr="00A10B8B">
        <w:rPr>
          <w:rFonts w:ascii="Times New Roman" w:hAnsi="Times New Roman" w:cs="Times New Roman"/>
          <w:i/>
          <w:sz w:val="22"/>
          <w:szCs w:val="16"/>
        </w:rPr>
        <w:t>Az anarchizmus klasszikusai</w:t>
      </w:r>
      <w:r w:rsidRPr="00A10B8B">
        <w:rPr>
          <w:rFonts w:ascii="Times New Roman" w:hAnsi="Times New Roman" w:cs="Times New Roman"/>
          <w:sz w:val="22"/>
          <w:szCs w:val="16"/>
        </w:rPr>
        <w:t>. Budapest, Mundus Kiadó, 2009. 461-507</w:t>
      </w:r>
    </w:p>
    <w:p w14:paraId="4014C5B0" w14:textId="153522D0" w:rsidR="00883E71" w:rsidRPr="0057751D" w:rsidRDefault="008B053D" w:rsidP="00883E7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8B053D">
        <w:rPr>
          <w:rFonts w:ascii="Times New Roman" w:hAnsi="Times New Roman" w:cs="Times New Roman"/>
          <w:b/>
          <w:sz w:val="22"/>
          <w:szCs w:val="22"/>
        </w:rPr>
        <w:t>BBN-KOM-261.01</w:t>
      </w:r>
      <w:r w:rsidR="00883E71" w:rsidRPr="0057751D">
        <w:rPr>
          <w:rFonts w:ascii="Times New Roman" w:hAnsi="Times New Roman" w:cs="Times New Roman"/>
          <w:b/>
          <w:sz w:val="22"/>
          <w:szCs w:val="22"/>
        </w:rPr>
        <w:t xml:space="preserve"> </w:t>
      </w:r>
      <w:r>
        <w:rPr>
          <w:rFonts w:ascii="Times New Roman" w:hAnsi="Times New Roman" w:cs="Times New Roman"/>
          <w:b/>
          <w:sz w:val="22"/>
          <w:szCs w:val="22"/>
        </w:rPr>
        <w:t>Hargitai Henrik</w:t>
      </w:r>
      <w:r w:rsidR="00883E71" w:rsidRPr="0057751D">
        <w:rPr>
          <w:rFonts w:ascii="Times New Roman" w:hAnsi="Times New Roman" w:cs="Times New Roman"/>
          <w:b/>
          <w:sz w:val="22"/>
          <w:szCs w:val="22"/>
        </w:rPr>
        <w:t xml:space="preserve">: </w:t>
      </w:r>
      <w:r w:rsidRPr="008B053D">
        <w:rPr>
          <w:rFonts w:ascii="Times New Roman" w:hAnsi="Times New Roman" w:cs="Times New Roman"/>
          <w:b/>
          <w:sz w:val="22"/>
          <w:szCs w:val="22"/>
        </w:rPr>
        <w:t>Írásgyakorlat: Rádiós hírszerkesztés</w:t>
      </w:r>
      <w:r w:rsidR="00883E71" w:rsidRPr="0057751D">
        <w:rPr>
          <w:rFonts w:ascii="Times New Roman" w:hAnsi="Times New Roman" w:cs="Times New Roman"/>
          <w:b/>
          <w:sz w:val="22"/>
          <w:szCs w:val="22"/>
        </w:rPr>
        <w:t xml:space="preserve"> </w:t>
      </w:r>
      <w:r w:rsidR="00883E71" w:rsidRPr="0057751D">
        <w:rPr>
          <w:rFonts w:ascii="Times New Roman" w:hAnsi="Times New Roman" w:cs="Times New Roman"/>
          <w:sz w:val="22"/>
          <w:szCs w:val="22"/>
        </w:rPr>
        <w:t>Gy, 2ó</w:t>
      </w:r>
    </w:p>
    <w:p w14:paraId="77F0D244" w14:textId="4153E1E9" w:rsidR="00883E71" w:rsidRPr="0057751D" w:rsidRDefault="00883E71" w:rsidP="00883E7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 xml:space="preserve">Időpont: </w:t>
      </w:r>
      <w:r w:rsidR="008B053D">
        <w:rPr>
          <w:rFonts w:ascii="Times New Roman" w:hAnsi="Times New Roman" w:cs="Times New Roman"/>
          <w:sz w:val="22"/>
          <w:szCs w:val="22"/>
        </w:rPr>
        <w:t>csütörtök</w:t>
      </w:r>
      <w:r w:rsidRPr="0057751D">
        <w:rPr>
          <w:rFonts w:ascii="Times New Roman" w:hAnsi="Times New Roman" w:cs="Times New Roman"/>
          <w:sz w:val="22"/>
          <w:szCs w:val="22"/>
        </w:rPr>
        <w:t xml:space="preserve"> </w:t>
      </w:r>
      <w:r w:rsidR="008B053D">
        <w:rPr>
          <w:rFonts w:ascii="Times New Roman" w:hAnsi="Times New Roman" w:cs="Times New Roman"/>
          <w:sz w:val="22"/>
          <w:szCs w:val="22"/>
        </w:rPr>
        <w:t>12</w:t>
      </w:r>
      <w:r w:rsidRPr="0057751D">
        <w:rPr>
          <w:rFonts w:ascii="Times New Roman" w:hAnsi="Times New Roman" w:cs="Times New Roman"/>
          <w:sz w:val="22"/>
          <w:szCs w:val="22"/>
        </w:rPr>
        <w:t>:</w:t>
      </w:r>
      <w:r w:rsidR="008B053D">
        <w:rPr>
          <w:rFonts w:ascii="Times New Roman" w:hAnsi="Times New Roman" w:cs="Times New Roman"/>
          <w:sz w:val="22"/>
          <w:szCs w:val="22"/>
        </w:rPr>
        <w:t>30</w:t>
      </w:r>
      <w:r w:rsidRPr="0057751D">
        <w:rPr>
          <w:rFonts w:ascii="Times New Roman" w:hAnsi="Times New Roman" w:cs="Times New Roman"/>
          <w:sz w:val="22"/>
          <w:szCs w:val="22"/>
        </w:rPr>
        <w:t>-</w:t>
      </w:r>
      <w:r w:rsidR="008B053D">
        <w:rPr>
          <w:rFonts w:ascii="Times New Roman" w:hAnsi="Times New Roman" w:cs="Times New Roman"/>
          <w:sz w:val="22"/>
          <w:szCs w:val="22"/>
        </w:rPr>
        <w:t>14:00</w:t>
      </w:r>
      <w:r w:rsidRPr="0057751D">
        <w:rPr>
          <w:rFonts w:ascii="Times New Roman" w:hAnsi="Times New Roman" w:cs="Times New Roman"/>
          <w:sz w:val="22"/>
          <w:szCs w:val="22"/>
        </w:rPr>
        <w:t xml:space="preserve"> MUK</w:t>
      </w:r>
      <w:r w:rsidR="00F53995">
        <w:rPr>
          <w:rFonts w:ascii="Times New Roman" w:hAnsi="Times New Roman" w:cs="Times New Roman"/>
          <w:sz w:val="22"/>
          <w:szCs w:val="22"/>
        </w:rPr>
        <w:t xml:space="preserve"> </w:t>
      </w:r>
      <w:r w:rsidR="008B053D">
        <w:rPr>
          <w:rFonts w:ascii="Times New Roman" w:hAnsi="Times New Roman" w:cs="Times New Roman"/>
          <w:sz w:val="22"/>
          <w:szCs w:val="22"/>
        </w:rPr>
        <w:t>37</w:t>
      </w:r>
    </w:p>
    <w:p w14:paraId="3743571E" w14:textId="398FE516" w:rsidR="008B053D" w:rsidRPr="0057751D" w:rsidRDefault="008B053D" w:rsidP="005410BF">
      <w:pPr>
        <w:shd w:val="clear" w:color="auto" w:fill="FFFFFF"/>
        <w:spacing w:line="240" w:lineRule="auto"/>
        <w:rPr>
          <w:rFonts w:ascii="Times New Roman" w:hAnsi="Times New Roman" w:cs="Times New Roman"/>
          <w:sz w:val="22"/>
          <w:szCs w:val="22"/>
        </w:rPr>
      </w:pPr>
      <w:r w:rsidRPr="008B053D">
        <w:rPr>
          <w:rFonts w:ascii="Times New Roman" w:hAnsi="Times New Roman" w:cs="Times New Roman"/>
          <w:sz w:val="22"/>
          <w:szCs w:val="22"/>
        </w:rPr>
        <w:t>Az órán a hallgatók megismerkednek a hír műfajával és elemeivel, meghallgatnak és összehasonlítanak azonos időpontban de különböző rádiókban és hírpodcastokban elhangzó rádiós híreket, összehasonlítják a nemzetközi,országos, helyi és közösségi rádiók és hírpodcastok hírszerkesztési gyakorlatát. A gyakorlati képzés célja, hogy a hallgatók óráról órára maguk is írjanak az aktuális eseményekhez kapcsolódó híreket, a hírügynökségek és saját gyűjtés alapján, ezeket hírblokkba vagy magazinba rendezzék, képesek legyenek elkészíteni egy audio (rádió vagy podcast) hírműsor forgatókönyvét és csapatban egy komplett hírmagazint hangbejátszásokkal együtt el tudjanak készíteni.</w:t>
      </w:r>
    </w:p>
    <w:p w14:paraId="1F5C52EE" w14:textId="10817DF0" w:rsidR="005410BF" w:rsidRPr="0057751D" w:rsidRDefault="008A1A36"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8A1A36">
        <w:rPr>
          <w:rFonts w:ascii="Times New Roman" w:hAnsi="Times New Roman" w:cs="Times New Roman"/>
          <w:b/>
          <w:sz w:val="22"/>
          <w:szCs w:val="22"/>
        </w:rPr>
        <w:t>BBN-KOM-261.BJ2</w:t>
      </w:r>
      <w:r w:rsidR="00282D38">
        <w:rPr>
          <w:rFonts w:ascii="Times New Roman" w:hAnsi="Times New Roman" w:cs="Times New Roman"/>
          <w:b/>
          <w:sz w:val="22"/>
          <w:szCs w:val="22"/>
        </w:rPr>
        <w:t xml:space="preserve"> </w:t>
      </w:r>
      <w:r>
        <w:rPr>
          <w:rFonts w:ascii="Times New Roman" w:hAnsi="Times New Roman" w:cs="Times New Roman"/>
          <w:b/>
          <w:sz w:val="22"/>
          <w:szCs w:val="22"/>
        </w:rPr>
        <w:t>Bartha Judit</w:t>
      </w:r>
      <w:r w:rsidR="005410BF" w:rsidRPr="0057751D">
        <w:rPr>
          <w:rFonts w:ascii="Times New Roman" w:hAnsi="Times New Roman" w:cs="Times New Roman"/>
          <w:b/>
          <w:sz w:val="22"/>
          <w:szCs w:val="22"/>
        </w:rPr>
        <w:t xml:space="preserve">: </w:t>
      </w:r>
      <w:r w:rsidRPr="008A1A36">
        <w:rPr>
          <w:rFonts w:ascii="Times New Roman" w:hAnsi="Times New Roman" w:cs="Times New Roman"/>
          <w:b/>
          <w:sz w:val="22"/>
          <w:szCs w:val="22"/>
        </w:rPr>
        <w:t>Írásgyakorlat - Irodalomkritika</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 xml:space="preserve">G, 2ó </w:t>
      </w:r>
    </w:p>
    <w:p w14:paraId="33E63F3E" w14:textId="6CA62BA6"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w:t>
      </w:r>
      <w:r w:rsidR="00140FF8">
        <w:rPr>
          <w:rFonts w:ascii="Times New Roman" w:hAnsi="Times New Roman" w:cs="Times New Roman"/>
          <w:sz w:val="22"/>
          <w:szCs w:val="22"/>
        </w:rPr>
        <w:t>kedd</w:t>
      </w:r>
      <w:r w:rsidR="00282D38">
        <w:rPr>
          <w:rFonts w:ascii="Times New Roman" w:hAnsi="Times New Roman" w:cs="Times New Roman"/>
          <w:sz w:val="22"/>
          <w:szCs w:val="22"/>
        </w:rPr>
        <w:t xml:space="preserve"> </w:t>
      </w:r>
      <w:r w:rsidR="00140FF8">
        <w:rPr>
          <w:rFonts w:ascii="Times New Roman" w:hAnsi="Times New Roman" w:cs="Times New Roman"/>
          <w:sz w:val="22"/>
          <w:szCs w:val="22"/>
        </w:rPr>
        <w:t>10</w:t>
      </w:r>
      <w:r w:rsidRPr="0057751D">
        <w:rPr>
          <w:rFonts w:ascii="Times New Roman" w:hAnsi="Times New Roman" w:cs="Times New Roman"/>
          <w:sz w:val="22"/>
          <w:szCs w:val="22"/>
        </w:rPr>
        <w:t>:</w:t>
      </w:r>
      <w:r w:rsidR="00140FF8">
        <w:rPr>
          <w:rFonts w:ascii="Times New Roman" w:hAnsi="Times New Roman" w:cs="Times New Roman"/>
          <w:sz w:val="22"/>
          <w:szCs w:val="22"/>
        </w:rPr>
        <w:t>45</w:t>
      </w:r>
      <w:r w:rsidRPr="0057751D">
        <w:rPr>
          <w:rFonts w:ascii="Times New Roman" w:hAnsi="Times New Roman" w:cs="Times New Roman"/>
          <w:sz w:val="22"/>
          <w:szCs w:val="22"/>
        </w:rPr>
        <w:t>-1</w:t>
      </w:r>
      <w:r w:rsidR="00140FF8">
        <w:rPr>
          <w:rFonts w:ascii="Times New Roman" w:hAnsi="Times New Roman" w:cs="Times New Roman"/>
          <w:sz w:val="22"/>
          <w:szCs w:val="22"/>
        </w:rPr>
        <w:t>2</w:t>
      </w:r>
      <w:r w:rsidRPr="0057751D">
        <w:rPr>
          <w:rFonts w:ascii="Times New Roman" w:hAnsi="Times New Roman" w:cs="Times New Roman"/>
          <w:sz w:val="22"/>
          <w:szCs w:val="22"/>
        </w:rPr>
        <w:t>:</w:t>
      </w:r>
      <w:r w:rsidR="00140FF8">
        <w:rPr>
          <w:rFonts w:ascii="Times New Roman" w:hAnsi="Times New Roman" w:cs="Times New Roman"/>
          <w:sz w:val="22"/>
          <w:szCs w:val="22"/>
        </w:rPr>
        <w:t>15</w:t>
      </w:r>
      <w:r w:rsidRPr="0057751D">
        <w:rPr>
          <w:rFonts w:ascii="Times New Roman" w:hAnsi="Times New Roman" w:cs="Times New Roman"/>
          <w:sz w:val="22"/>
          <w:szCs w:val="22"/>
        </w:rPr>
        <w:t xml:space="preserve"> MUK</w:t>
      </w:r>
      <w:r w:rsidR="00282D38">
        <w:rPr>
          <w:rFonts w:ascii="Times New Roman" w:hAnsi="Times New Roman" w:cs="Times New Roman"/>
          <w:sz w:val="22"/>
          <w:szCs w:val="22"/>
        </w:rPr>
        <w:t xml:space="preserve"> </w:t>
      </w:r>
      <w:r w:rsidR="00140FF8">
        <w:rPr>
          <w:rFonts w:ascii="Times New Roman" w:hAnsi="Times New Roman" w:cs="Times New Roman"/>
          <w:sz w:val="22"/>
          <w:szCs w:val="22"/>
        </w:rPr>
        <w:t>321</w:t>
      </w:r>
      <w:r w:rsidR="00282D38">
        <w:rPr>
          <w:rFonts w:ascii="Times New Roman" w:hAnsi="Times New Roman" w:cs="Times New Roman"/>
          <w:sz w:val="22"/>
          <w:szCs w:val="22"/>
        </w:rPr>
        <w:t>.</w:t>
      </w:r>
      <w:r w:rsidRPr="0057751D">
        <w:rPr>
          <w:rFonts w:ascii="Times New Roman" w:hAnsi="Times New Roman" w:cs="Times New Roman"/>
          <w:sz w:val="22"/>
          <w:szCs w:val="22"/>
        </w:rPr>
        <w:t xml:space="preserve"> </w:t>
      </w:r>
    </w:p>
    <w:p w14:paraId="4E46B1A6" w14:textId="77777777" w:rsidR="00A636C6" w:rsidRPr="00A636C6" w:rsidRDefault="00A636C6" w:rsidP="00A636C6">
      <w:pPr>
        <w:spacing w:line="240" w:lineRule="auto"/>
        <w:rPr>
          <w:rFonts w:ascii="Times New Roman" w:hAnsi="Times New Roman" w:cs="Times New Roman"/>
          <w:sz w:val="22"/>
          <w:szCs w:val="22"/>
        </w:rPr>
      </w:pPr>
      <w:r w:rsidRPr="00A636C6">
        <w:rPr>
          <w:rFonts w:ascii="Times New Roman" w:hAnsi="Times New Roman" w:cs="Times New Roman"/>
          <w:sz w:val="22"/>
          <w:szCs w:val="22"/>
        </w:rPr>
        <w:t>A szemináriumon a hallgatók kreatív feladatokon keresztül sajátíthatják el a recenzióírás legfontosabb ismérveit.</w:t>
      </w:r>
    </w:p>
    <w:p w14:paraId="091A1D2D" w14:textId="77777777" w:rsidR="00A636C6" w:rsidRPr="00A636C6" w:rsidRDefault="00A636C6" w:rsidP="00A636C6">
      <w:pPr>
        <w:spacing w:line="240" w:lineRule="auto"/>
        <w:rPr>
          <w:rFonts w:ascii="Times New Roman" w:hAnsi="Times New Roman" w:cs="Times New Roman"/>
          <w:sz w:val="22"/>
          <w:szCs w:val="22"/>
        </w:rPr>
      </w:pPr>
      <w:r w:rsidRPr="00A636C6">
        <w:rPr>
          <w:rFonts w:ascii="Times New Roman" w:hAnsi="Times New Roman" w:cs="Times New Roman"/>
          <w:sz w:val="22"/>
          <w:szCs w:val="22"/>
        </w:rPr>
        <w:t>A kurzus formája: online szeminárium.</w:t>
      </w:r>
    </w:p>
    <w:p w14:paraId="2314EBA4" w14:textId="134B5D65" w:rsidR="005410BF" w:rsidRPr="00A636C6" w:rsidRDefault="00A636C6" w:rsidP="00A636C6">
      <w:pPr>
        <w:spacing w:line="240" w:lineRule="auto"/>
        <w:rPr>
          <w:rFonts w:ascii="Times New Roman" w:hAnsi="Times New Roman" w:cs="Times New Roman"/>
          <w:sz w:val="22"/>
          <w:szCs w:val="22"/>
        </w:rPr>
      </w:pPr>
      <w:r w:rsidRPr="00A636C6">
        <w:rPr>
          <w:rFonts w:ascii="Times New Roman" w:hAnsi="Times New Roman" w:cs="Times New Roman"/>
          <w:sz w:val="22"/>
          <w:szCs w:val="22"/>
        </w:rPr>
        <w:t>A teljesítés feltétele: aktív órai munka; a megadott szempontok alapján a házi feladatok határidőre történő benyújtása; egy szabadon választott, három évnél nem régebben megjelent kortárs szépirodalmi műről egy négyoldalas recenzió elkészítése és prezentálása a csoport előtt.</w:t>
      </w:r>
    </w:p>
    <w:p w14:paraId="5564F259" w14:textId="0E0AAC98" w:rsidR="005410BF" w:rsidRPr="0057751D" w:rsidRDefault="00EB3983"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EB3983">
        <w:rPr>
          <w:rFonts w:ascii="Times New Roman" w:hAnsi="Times New Roman" w:cs="Times New Roman"/>
          <w:b/>
          <w:sz w:val="22"/>
          <w:szCs w:val="22"/>
        </w:rPr>
        <w:t>BBN-KOM-261.NZM</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Nemes Z. Márió</w:t>
      </w:r>
      <w:r w:rsidR="005410BF" w:rsidRPr="0057751D">
        <w:rPr>
          <w:rFonts w:ascii="Times New Roman" w:hAnsi="Times New Roman" w:cs="Times New Roman"/>
          <w:b/>
          <w:sz w:val="22"/>
          <w:szCs w:val="22"/>
        </w:rPr>
        <w:t xml:space="preserve">: </w:t>
      </w:r>
      <w:r w:rsidRPr="00EB3983">
        <w:rPr>
          <w:rFonts w:ascii="Times New Roman" w:hAnsi="Times New Roman" w:cs="Times New Roman"/>
          <w:b/>
          <w:sz w:val="22"/>
          <w:szCs w:val="22"/>
        </w:rPr>
        <w:t>Írásgyakorlat - Kurrens kritika</w:t>
      </w:r>
      <w:r w:rsidR="008F278A">
        <w:rPr>
          <w:rFonts w:ascii="Times New Roman" w:hAnsi="Times New Roman" w:cs="Times New Roman"/>
          <w:b/>
          <w:sz w:val="22"/>
          <w:szCs w:val="22"/>
        </w:rPr>
        <w:t xml:space="preserve"> </w:t>
      </w:r>
      <w:r w:rsidR="005410BF" w:rsidRPr="0057751D">
        <w:rPr>
          <w:rFonts w:ascii="Times New Roman" w:hAnsi="Times New Roman" w:cs="Times New Roman"/>
          <w:sz w:val="22"/>
          <w:szCs w:val="22"/>
        </w:rPr>
        <w:t>G, 2ó</w:t>
      </w:r>
    </w:p>
    <w:p w14:paraId="1CB21D78" w14:textId="71F6F7B8"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 xml:space="preserve">Időpont: </w:t>
      </w:r>
      <w:r w:rsidR="00EB3983">
        <w:rPr>
          <w:rFonts w:ascii="Times New Roman" w:hAnsi="Times New Roman" w:cs="Times New Roman"/>
          <w:sz w:val="22"/>
          <w:szCs w:val="22"/>
        </w:rPr>
        <w:t>szerda</w:t>
      </w:r>
      <w:r w:rsidR="008F278A" w:rsidRPr="0057751D">
        <w:rPr>
          <w:rFonts w:ascii="Times New Roman" w:hAnsi="Times New Roman" w:cs="Times New Roman"/>
          <w:sz w:val="22"/>
          <w:szCs w:val="22"/>
        </w:rPr>
        <w:t xml:space="preserve"> 1</w:t>
      </w:r>
      <w:r w:rsidR="00EB3983">
        <w:rPr>
          <w:rFonts w:ascii="Times New Roman" w:hAnsi="Times New Roman" w:cs="Times New Roman"/>
          <w:sz w:val="22"/>
          <w:szCs w:val="22"/>
        </w:rPr>
        <w:t>6</w:t>
      </w:r>
      <w:r w:rsidR="008F278A" w:rsidRPr="0057751D">
        <w:rPr>
          <w:rFonts w:ascii="Times New Roman" w:hAnsi="Times New Roman" w:cs="Times New Roman"/>
          <w:sz w:val="22"/>
          <w:szCs w:val="22"/>
        </w:rPr>
        <w:t>.</w:t>
      </w:r>
      <w:r w:rsidR="00EB3983">
        <w:rPr>
          <w:rFonts w:ascii="Times New Roman" w:hAnsi="Times New Roman" w:cs="Times New Roman"/>
          <w:sz w:val="22"/>
          <w:szCs w:val="22"/>
        </w:rPr>
        <w:t>00</w:t>
      </w:r>
      <w:r w:rsidR="008F278A" w:rsidRPr="0057751D">
        <w:rPr>
          <w:rFonts w:ascii="Times New Roman" w:hAnsi="Times New Roman" w:cs="Times New Roman"/>
          <w:sz w:val="22"/>
          <w:szCs w:val="22"/>
        </w:rPr>
        <w:t>-</w:t>
      </w:r>
      <w:r w:rsidR="00EB3983">
        <w:rPr>
          <w:rFonts w:ascii="Times New Roman" w:hAnsi="Times New Roman" w:cs="Times New Roman"/>
          <w:sz w:val="22"/>
          <w:szCs w:val="22"/>
        </w:rPr>
        <w:t>17</w:t>
      </w:r>
      <w:r w:rsidR="008F278A" w:rsidRPr="0057751D">
        <w:rPr>
          <w:rFonts w:ascii="Times New Roman" w:hAnsi="Times New Roman" w:cs="Times New Roman"/>
          <w:sz w:val="22"/>
          <w:szCs w:val="22"/>
        </w:rPr>
        <w:t>.</w:t>
      </w:r>
      <w:r w:rsidR="00EB3983">
        <w:rPr>
          <w:rFonts w:ascii="Times New Roman" w:hAnsi="Times New Roman" w:cs="Times New Roman"/>
          <w:sz w:val="22"/>
          <w:szCs w:val="22"/>
        </w:rPr>
        <w:t>30</w:t>
      </w:r>
      <w:r w:rsidR="008F278A" w:rsidRPr="0057751D">
        <w:rPr>
          <w:rFonts w:ascii="Times New Roman" w:hAnsi="Times New Roman" w:cs="Times New Roman"/>
          <w:sz w:val="22"/>
          <w:szCs w:val="22"/>
        </w:rPr>
        <w:t xml:space="preserve"> MUK </w:t>
      </w:r>
      <w:r w:rsidR="00EB3983">
        <w:rPr>
          <w:rFonts w:ascii="Times New Roman" w:hAnsi="Times New Roman" w:cs="Times New Roman"/>
          <w:sz w:val="22"/>
          <w:szCs w:val="22"/>
        </w:rPr>
        <w:t>40</w:t>
      </w:r>
      <w:r w:rsidR="008F278A" w:rsidRPr="0057751D">
        <w:rPr>
          <w:rFonts w:ascii="Times New Roman" w:hAnsi="Times New Roman" w:cs="Times New Roman"/>
          <w:sz w:val="22"/>
          <w:szCs w:val="22"/>
        </w:rPr>
        <w:t>.</w:t>
      </w:r>
    </w:p>
    <w:p w14:paraId="256D31E2" w14:textId="314D4560" w:rsidR="00390E94" w:rsidRPr="0089076A" w:rsidRDefault="0089076A" w:rsidP="0089076A">
      <w:pPr>
        <w:spacing w:line="240" w:lineRule="auto"/>
        <w:rPr>
          <w:rFonts w:ascii="Times New Roman" w:hAnsi="Times New Roman" w:cs="Times New Roman"/>
          <w:sz w:val="24"/>
          <w:szCs w:val="18"/>
        </w:rPr>
      </w:pPr>
      <w:r w:rsidRPr="0089076A">
        <w:rPr>
          <w:rFonts w:ascii="Times New Roman" w:hAnsi="Times New Roman" w:cs="Times New Roman"/>
          <w:color w:val="222222"/>
          <w:sz w:val="22"/>
          <w:szCs w:val="18"/>
        </w:rPr>
        <w:t>A kurzusnak két dimenzióját lehet elkülöníteni. Egyrészt a kritika műfajának elméleti és történeti megközelítésére vállalkozunk, vagyis egyfajta "metakritikai perspektíva" létrehozására, ahonnan kitekintve megpróbáljuk azonosítani a különböző hazai kulturális szcénák kritikai gyakorlatának (filmkritika, irodalomkritika, műkritika stb.) szakmai protokolljait és módszertani vakfoltjait. Mindezt reprezentatív kritikai szövegek olvasása, értelmezése és közös megvitatása által próbáljuk majd megvalósítani. Ezzel párhuzamosan a hallgatók saját kritikákat is írnak majd, vagyis az elméleti-történeti reflexiót gyakorlati műhelymunkával egészítjük ki.</w:t>
      </w:r>
      <w:r w:rsidRPr="0089076A">
        <w:rPr>
          <w:rFonts w:ascii="Times New Roman" w:hAnsi="Times New Roman" w:cs="Times New Roman"/>
          <w:sz w:val="24"/>
          <w:szCs w:val="18"/>
        </w:rPr>
        <w:t xml:space="preserve"> </w:t>
      </w:r>
    </w:p>
    <w:p w14:paraId="31EBC89C" w14:textId="6EB7A06F" w:rsidR="005410BF" w:rsidRPr="0057751D" w:rsidRDefault="009D5153"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9D5153">
        <w:rPr>
          <w:rFonts w:ascii="Times New Roman" w:hAnsi="Times New Roman" w:cs="Times New Roman"/>
          <w:b/>
          <w:sz w:val="22"/>
          <w:szCs w:val="22"/>
        </w:rPr>
        <w:t>BBN-KOM-261.PT</w:t>
      </w:r>
      <w:r>
        <w:rPr>
          <w:rFonts w:ascii="Times New Roman" w:hAnsi="Times New Roman" w:cs="Times New Roman"/>
          <w:b/>
          <w:sz w:val="22"/>
          <w:szCs w:val="22"/>
        </w:rPr>
        <w:t xml:space="preserve"> Pintér Tibor</w:t>
      </w:r>
      <w:r w:rsidR="007A07EC">
        <w:rPr>
          <w:rFonts w:ascii="Times New Roman" w:hAnsi="Times New Roman" w:cs="Times New Roman"/>
          <w:b/>
          <w:sz w:val="22"/>
          <w:szCs w:val="22"/>
        </w:rPr>
        <w:t xml:space="preserve">: </w:t>
      </w:r>
      <w:r w:rsidRPr="009D5153">
        <w:rPr>
          <w:rFonts w:ascii="Times New Roman" w:hAnsi="Times New Roman" w:cs="Times New Roman"/>
          <w:b/>
          <w:sz w:val="22"/>
          <w:szCs w:val="22"/>
        </w:rPr>
        <w:t>Írásgyakorlat - Zenekritika</w:t>
      </w:r>
      <w:r w:rsidR="005410BF" w:rsidRPr="0057751D">
        <w:rPr>
          <w:rFonts w:ascii="Times New Roman" w:hAnsi="Times New Roman" w:cs="Times New Roman"/>
          <w:b/>
          <w:sz w:val="22"/>
          <w:szCs w:val="22"/>
        </w:rPr>
        <w:t xml:space="preserve"> </w:t>
      </w:r>
    </w:p>
    <w:p w14:paraId="556B44BA" w14:textId="77777777"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7751D">
        <w:rPr>
          <w:rFonts w:ascii="Times New Roman" w:hAnsi="Times New Roman" w:cs="Times New Roman"/>
          <w:sz w:val="22"/>
          <w:szCs w:val="22"/>
        </w:rPr>
        <w:t>G, 2ó</w:t>
      </w:r>
    </w:p>
    <w:p w14:paraId="0F386984" w14:textId="381F6EC9"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 xml:space="preserve">Időpont: </w:t>
      </w:r>
      <w:r w:rsidR="007A07EC">
        <w:rPr>
          <w:rFonts w:ascii="Times New Roman" w:hAnsi="Times New Roman" w:cs="Times New Roman"/>
          <w:spacing w:val="6"/>
          <w:sz w:val="22"/>
          <w:szCs w:val="22"/>
        </w:rPr>
        <w:t>kedd</w:t>
      </w:r>
      <w:r w:rsidRPr="0057751D">
        <w:rPr>
          <w:rFonts w:ascii="Times New Roman" w:hAnsi="Times New Roman" w:cs="Times New Roman"/>
          <w:spacing w:val="6"/>
          <w:sz w:val="22"/>
          <w:szCs w:val="22"/>
        </w:rPr>
        <w:t xml:space="preserve"> 1</w:t>
      </w:r>
      <w:r w:rsidR="009D5153">
        <w:rPr>
          <w:rFonts w:ascii="Times New Roman" w:hAnsi="Times New Roman" w:cs="Times New Roman"/>
          <w:spacing w:val="6"/>
          <w:sz w:val="22"/>
          <w:szCs w:val="22"/>
        </w:rPr>
        <w:t>4</w:t>
      </w:r>
      <w:r w:rsidRPr="0057751D">
        <w:rPr>
          <w:rFonts w:ascii="Times New Roman" w:hAnsi="Times New Roman" w:cs="Times New Roman"/>
          <w:spacing w:val="6"/>
          <w:sz w:val="22"/>
          <w:szCs w:val="22"/>
        </w:rPr>
        <w:t>:</w:t>
      </w:r>
      <w:r w:rsidR="009D5153">
        <w:rPr>
          <w:rFonts w:ascii="Times New Roman" w:hAnsi="Times New Roman" w:cs="Times New Roman"/>
          <w:spacing w:val="6"/>
          <w:sz w:val="22"/>
          <w:szCs w:val="22"/>
        </w:rPr>
        <w:t>15</w:t>
      </w:r>
      <w:r w:rsidRPr="0057751D">
        <w:rPr>
          <w:rFonts w:ascii="Times New Roman" w:hAnsi="Times New Roman" w:cs="Times New Roman"/>
          <w:spacing w:val="6"/>
          <w:sz w:val="22"/>
          <w:szCs w:val="22"/>
        </w:rPr>
        <w:t>-1</w:t>
      </w:r>
      <w:r w:rsidR="009D5153">
        <w:rPr>
          <w:rFonts w:ascii="Times New Roman" w:hAnsi="Times New Roman" w:cs="Times New Roman"/>
          <w:spacing w:val="6"/>
          <w:sz w:val="22"/>
          <w:szCs w:val="22"/>
        </w:rPr>
        <w:t>5</w:t>
      </w:r>
      <w:r w:rsidRPr="0057751D">
        <w:rPr>
          <w:rFonts w:ascii="Times New Roman" w:hAnsi="Times New Roman" w:cs="Times New Roman"/>
          <w:spacing w:val="6"/>
          <w:sz w:val="22"/>
          <w:szCs w:val="22"/>
        </w:rPr>
        <w:t>:</w:t>
      </w:r>
      <w:r w:rsidR="009D5153">
        <w:rPr>
          <w:rFonts w:ascii="Times New Roman" w:hAnsi="Times New Roman" w:cs="Times New Roman"/>
          <w:spacing w:val="6"/>
          <w:sz w:val="22"/>
          <w:szCs w:val="22"/>
        </w:rPr>
        <w:t>45</w:t>
      </w:r>
      <w:r w:rsidRPr="0057751D">
        <w:rPr>
          <w:rFonts w:ascii="Times New Roman" w:hAnsi="Times New Roman" w:cs="Times New Roman"/>
          <w:spacing w:val="6"/>
          <w:sz w:val="22"/>
          <w:szCs w:val="22"/>
        </w:rPr>
        <w:t xml:space="preserve"> MUK </w:t>
      </w:r>
      <w:r w:rsidR="009D5153">
        <w:rPr>
          <w:rFonts w:ascii="Times New Roman" w:hAnsi="Times New Roman" w:cs="Times New Roman"/>
          <w:spacing w:val="6"/>
          <w:sz w:val="22"/>
          <w:szCs w:val="22"/>
        </w:rPr>
        <w:t>251</w:t>
      </w:r>
      <w:r w:rsidR="007A07EC">
        <w:rPr>
          <w:rFonts w:ascii="Times New Roman" w:hAnsi="Times New Roman" w:cs="Times New Roman"/>
          <w:spacing w:val="6"/>
          <w:sz w:val="22"/>
          <w:szCs w:val="22"/>
        </w:rPr>
        <w:t>.</w:t>
      </w:r>
    </w:p>
    <w:p w14:paraId="1C05E9FD" w14:textId="5440C90E" w:rsidR="003E240F" w:rsidRDefault="003E240F" w:rsidP="003E240F">
      <w:pPr>
        <w:spacing w:line="240" w:lineRule="auto"/>
        <w:rPr>
          <w:rFonts w:ascii="Times New Roman" w:hAnsi="Times New Roman" w:cs="Times New Roman"/>
          <w:sz w:val="22"/>
          <w:szCs w:val="16"/>
        </w:rPr>
      </w:pPr>
      <w:r w:rsidRPr="003E240F">
        <w:rPr>
          <w:rFonts w:ascii="Times New Roman" w:hAnsi="Times New Roman" w:cs="Times New Roman"/>
          <w:sz w:val="22"/>
          <w:szCs w:val="16"/>
        </w:rPr>
        <w:t>A félév két részből áll. Az első részben a zenekritika-írás története néhány</w:t>
      </w:r>
      <w:r w:rsidRPr="003E240F">
        <w:rPr>
          <w:rFonts w:ascii="Times New Roman" w:hAnsi="Times New Roman" w:cs="Times New Roman"/>
          <w:sz w:val="22"/>
          <w:szCs w:val="16"/>
        </w:rPr>
        <w:br/>
        <w:t>jelentős írásának olvasására, értelmezésére kerül sor: interpretációs</w:t>
      </w:r>
      <w:r w:rsidRPr="003E240F">
        <w:rPr>
          <w:rFonts w:ascii="Times New Roman" w:hAnsi="Times New Roman" w:cs="Times New Roman"/>
          <w:sz w:val="22"/>
          <w:szCs w:val="16"/>
        </w:rPr>
        <w:br/>
        <w:t>közelítések és műfajok a zenekritika-írásban: befogadó-, szerző (előadó)-,</w:t>
      </w:r>
      <w:r w:rsidRPr="003E240F">
        <w:rPr>
          <w:rFonts w:ascii="Times New Roman" w:hAnsi="Times New Roman" w:cs="Times New Roman"/>
          <w:sz w:val="22"/>
          <w:szCs w:val="16"/>
        </w:rPr>
        <w:br/>
        <w:t>műközpontú zenekritika. A második rész gyakorlati kérdésekkel foglalkozik: egy-egy előadás és/vagy hangfelvétel kritkájának megírása, és azok értékelése, elemzése.</w:t>
      </w:r>
    </w:p>
    <w:p w14:paraId="546DFD65" w14:textId="1A9EE755" w:rsidR="003E240F" w:rsidRDefault="003E240F" w:rsidP="003E240F">
      <w:pPr>
        <w:spacing w:line="240" w:lineRule="auto"/>
        <w:rPr>
          <w:rFonts w:ascii="Times New Roman" w:hAnsi="Times New Roman" w:cs="Times New Roman"/>
          <w:sz w:val="22"/>
          <w:szCs w:val="16"/>
        </w:rPr>
      </w:pPr>
    </w:p>
    <w:p w14:paraId="5D1D60F9" w14:textId="4B1E1A08" w:rsidR="003E240F" w:rsidRDefault="003E240F" w:rsidP="003E240F">
      <w:pPr>
        <w:spacing w:line="240" w:lineRule="auto"/>
        <w:rPr>
          <w:rFonts w:ascii="Times New Roman" w:hAnsi="Times New Roman" w:cs="Times New Roman"/>
          <w:sz w:val="22"/>
          <w:szCs w:val="16"/>
        </w:rPr>
      </w:pPr>
    </w:p>
    <w:p w14:paraId="5CD97C1F" w14:textId="77777777" w:rsidR="003E240F" w:rsidRPr="003E240F" w:rsidRDefault="003E240F" w:rsidP="003E240F">
      <w:pPr>
        <w:spacing w:line="240" w:lineRule="auto"/>
        <w:rPr>
          <w:rFonts w:ascii="Times New Roman" w:hAnsi="Times New Roman" w:cs="Times New Roman"/>
          <w:sz w:val="22"/>
          <w:szCs w:val="16"/>
        </w:rPr>
      </w:pPr>
    </w:p>
    <w:p w14:paraId="10043692" w14:textId="39822574" w:rsidR="00A37095" w:rsidRDefault="00CF7504" w:rsidP="00A3709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CF7504">
        <w:rPr>
          <w:rFonts w:ascii="Times New Roman" w:hAnsi="Times New Roman" w:cs="Times New Roman"/>
          <w:b/>
          <w:sz w:val="22"/>
          <w:szCs w:val="22"/>
        </w:rPr>
        <w:lastRenderedPageBreak/>
        <w:t>BBN-KOM-291#1.126</w:t>
      </w:r>
      <w:r w:rsidR="003735BB">
        <w:rPr>
          <w:rFonts w:ascii="Times New Roman" w:hAnsi="Times New Roman" w:cs="Times New Roman"/>
          <w:b/>
          <w:sz w:val="22"/>
          <w:szCs w:val="22"/>
        </w:rPr>
        <w:t xml:space="preserve"> </w:t>
      </w:r>
      <w:r>
        <w:rPr>
          <w:rFonts w:ascii="Times New Roman" w:hAnsi="Times New Roman" w:cs="Times New Roman"/>
          <w:b/>
          <w:sz w:val="22"/>
          <w:szCs w:val="22"/>
        </w:rPr>
        <w:t>Sóky Bernadett</w:t>
      </w:r>
      <w:r w:rsidR="005410BF" w:rsidRPr="0057751D">
        <w:rPr>
          <w:rFonts w:ascii="Times New Roman" w:hAnsi="Times New Roman" w:cs="Times New Roman"/>
          <w:b/>
          <w:sz w:val="22"/>
          <w:szCs w:val="22"/>
        </w:rPr>
        <w:t xml:space="preserve">: </w:t>
      </w:r>
      <w:r w:rsidRPr="00CF7504">
        <w:rPr>
          <w:rFonts w:ascii="Times New Roman" w:hAnsi="Times New Roman" w:cs="Times New Roman"/>
          <w:b/>
          <w:sz w:val="22"/>
          <w:szCs w:val="22"/>
        </w:rPr>
        <w:t>Hogy tanuljunk meg tanulni</w:t>
      </w:r>
    </w:p>
    <w:p w14:paraId="225F383D" w14:textId="024A7C8E" w:rsidR="005410BF" w:rsidRPr="00A37095" w:rsidRDefault="003735BB" w:rsidP="00A3709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w:t>
      </w:r>
      <w:r w:rsidR="005410BF" w:rsidRPr="0057751D">
        <w:rPr>
          <w:rFonts w:ascii="Times New Roman" w:hAnsi="Times New Roman" w:cs="Times New Roman"/>
          <w:sz w:val="22"/>
          <w:szCs w:val="22"/>
        </w:rPr>
        <w:t>, 2ó</w:t>
      </w:r>
    </w:p>
    <w:p w14:paraId="39FD3C60" w14:textId="41607347"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 xml:space="preserve">Időpont: hétfő </w:t>
      </w:r>
      <w:r w:rsidR="00CF7504">
        <w:rPr>
          <w:rFonts w:ascii="Times New Roman" w:hAnsi="Times New Roman" w:cs="Times New Roman"/>
          <w:spacing w:val="6"/>
          <w:sz w:val="22"/>
          <w:szCs w:val="22"/>
        </w:rPr>
        <w:t>9</w:t>
      </w:r>
      <w:r w:rsidRPr="0057751D">
        <w:rPr>
          <w:rFonts w:ascii="Times New Roman" w:hAnsi="Times New Roman" w:cs="Times New Roman"/>
          <w:spacing w:val="6"/>
          <w:sz w:val="22"/>
          <w:szCs w:val="22"/>
        </w:rPr>
        <w:t>:</w:t>
      </w:r>
      <w:r w:rsidR="00CF7504">
        <w:rPr>
          <w:rFonts w:ascii="Times New Roman" w:hAnsi="Times New Roman" w:cs="Times New Roman"/>
          <w:spacing w:val="6"/>
          <w:sz w:val="22"/>
          <w:szCs w:val="22"/>
        </w:rPr>
        <w:t>00</w:t>
      </w:r>
      <w:r w:rsidRPr="0057751D">
        <w:rPr>
          <w:rFonts w:ascii="Times New Roman" w:hAnsi="Times New Roman" w:cs="Times New Roman"/>
          <w:spacing w:val="6"/>
          <w:sz w:val="22"/>
          <w:szCs w:val="22"/>
        </w:rPr>
        <w:t>-</w:t>
      </w:r>
      <w:r w:rsidR="003735BB">
        <w:rPr>
          <w:rFonts w:ascii="Times New Roman" w:hAnsi="Times New Roman" w:cs="Times New Roman"/>
          <w:spacing w:val="6"/>
          <w:sz w:val="22"/>
          <w:szCs w:val="22"/>
        </w:rPr>
        <w:t>1</w:t>
      </w:r>
      <w:r w:rsidR="00CF7504">
        <w:rPr>
          <w:rFonts w:ascii="Times New Roman" w:hAnsi="Times New Roman" w:cs="Times New Roman"/>
          <w:spacing w:val="6"/>
          <w:sz w:val="22"/>
          <w:szCs w:val="22"/>
        </w:rPr>
        <w:t>0</w:t>
      </w:r>
      <w:r w:rsidRPr="0057751D">
        <w:rPr>
          <w:rFonts w:ascii="Times New Roman" w:hAnsi="Times New Roman" w:cs="Times New Roman"/>
          <w:spacing w:val="6"/>
          <w:sz w:val="22"/>
          <w:szCs w:val="22"/>
        </w:rPr>
        <w:t>:</w:t>
      </w:r>
      <w:r w:rsidR="00CF7504">
        <w:rPr>
          <w:rFonts w:ascii="Times New Roman" w:hAnsi="Times New Roman" w:cs="Times New Roman"/>
          <w:spacing w:val="6"/>
          <w:sz w:val="22"/>
          <w:szCs w:val="22"/>
        </w:rPr>
        <w:t>30</w:t>
      </w:r>
      <w:r w:rsidRPr="0057751D">
        <w:rPr>
          <w:rFonts w:ascii="Times New Roman" w:hAnsi="Times New Roman" w:cs="Times New Roman"/>
          <w:spacing w:val="6"/>
          <w:sz w:val="22"/>
          <w:szCs w:val="22"/>
        </w:rPr>
        <w:t xml:space="preserve"> </w:t>
      </w:r>
      <w:r w:rsidR="003735BB">
        <w:rPr>
          <w:rFonts w:ascii="Times New Roman" w:hAnsi="Times New Roman" w:cs="Times New Roman"/>
          <w:spacing w:val="6"/>
          <w:sz w:val="22"/>
          <w:szCs w:val="22"/>
        </w:rPr>
        <w:t>MUK -13</w:t>
      </w:r>
      <w:r w:rsidR="00CF7504">
        <w:rPr>
          <w:rFonts w:ascii="Times New Roman" w:hAnsi="Times New Roman" w:cs="Times New Roman"/>
          <w:spacing w:val="6"/>
          <w:sz w:val="22"/>
          <w:szCs w:val="22"/>
        </w:rPr>
        <w:t>5</w:t>
      </w:r>
    </w:p>
    <w:p w14:paraId="002EF1EF" w14:textId="77777777" w:rsidR="003735BB" w:rsidRPr="00A37095" w:rsidRDefault="003735BB" w:rsidP="005923C1">
      <w:pPr>
        <w:spacing w:line="240" w:lineRule="auto"/>
        <w:rPr>
          <w:rFonts w:ascii="Times New Roman" w:hAnsi="Times New Roman" w:cs="Times New Roman"/>
          <w:iCs/>
          <w:sz w:val="22"/>
          <w:szCs w:val="22"/>
        </w:rPr>
      </w:pPr>
    </w:p>
    <w:p w14:paraId="6796B0E8" w14:textId="07094A16" w:rsidR="005410BF" w:rsidRPr="0057751D" w:rsidRDefault="00D2581D" w:rsidP="0095029D">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D2581D">
        <w:rPr>
          <w:rFonts w:ascii="Times New Roman" w:hAnsi="Times New Roman" w:cs="Times New Roman"/>
          <w:b/>
          <w:sz w:val="22"/>
          <w:szCs w:val="22"/>
        </w:rPr>
        <w:t>BBN-KOM-291#1.158</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Müllner András</w:t>
      </w:r>
      <w:r w:rsidR="005410BF" w:rsidRPr="0057751D">
        <w:rPr>
          <w:rFonts w:ascii="Times New Roman" w:hAnsi="Times New Roman" w:cs="Times New Roman"/>
          <w:b/>
          <w:sz w:val="22"/>
          <w:szCs w:val="22"/>
        </w:rPr>
        <w:t xml:space="preserve">: </w:t>
      </w:r>
      <w:r w:rsidRPr="00D2581D">
        <w:rPr>
          <w:rFonts w:ascii="Times New Roman" w:hAnsi="Times New Roman" w:cs="Times New Roman"/>
          <w:b/>
          <w:sz w:val="22"/>
          <w:szCs w:val="22"/>
        </w:rPr>
        <w:t>Romakép Műhely</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G, 2ó</w:t>
      </w:r>
    </w:p>
    <w:p w14:paraId="1B0DA2A7" w14:textId="5F28980C"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 xml:space="preserve">Időpont: </w:t>
      </w:r>
      <w:r w:rsidR="00D2581D">
        <w:rPr>
          <w:rFonts w:ascii="Times New Roman" w:hAnsi="Times New Roman" w:cs="Times New Roman"/>
          <w:spacing w:val="6"/>
          <w:sz w:val="22"/>
          <w:szCs w:val="22"/>
        </w:rPr>
        <w:t>szerda</w:t>
      </w:r>
      <w:r w:rsidRPr="0057751D">
        <w:rPr>
          <w:rFonts w:ascii="Times New Roman" w:hAnsi="Times New Roman" w:cs="Times New Roman"/>
          <w:spacing w:val="6"/>
          <w:sz w:val="22"/>
          <w:szCs w:val="22"/>
        </w:rPr>
        <w:t xml:space="preserve"> 1</w:t>
      </w:r>
      <w:r w:rsidR="00D2581D">
        <w:rPr>
          <w:rFonts w:ascii="Times New Roman" w:hAnsi="Times New Roman" w:cs="Times New Roman"/>
          <w:spacing w:val="6"/>
          <w:sz w:val="22"/>
          <w:szCs w:val="22"/>
        </w:rPr>
        <w:t>7</w:t>
      </w:r>
      <w:r w:rsidRPr="0057751D">
        <w:rPr>
          <w:rFonts w:ascii="Times New Roman" w:hAnsi="Times New Roman" w:cs="Times New Roman"/>
          <w:spacing w:val="6"/>
          <w:sz w:val="22"/>
          <w:szCs w:val="22"/>
        </w:rPr>
        <w:t>:</w:t>
      </w:r>
      <w:r w:rsidR="00D2581D">
        <w:rPr>
          <w:rFonts w:ascii="Times New Roman" w:hAnsi="Times New Roman" w:cs="Times New Roman"/>
          <w:spacing w:val="6"/>
          <w:sz w:val="22"/>
          <w:szCs w:val="22"/>
        </w:rPr>
        <w:t>4</w:t>
      </w:r>
      <w:r w:rsidR="0095029D">
        <w:rPr>
          <w:rFonts w:ascii="Times New Roman" w:hAnsi="Times New Roman" w:cs="Times New Roman"/>
          <w:spacing w:val="6"/>
          <w:sz w:val="22"/>
          <w:szCs w:val="22"/>
        </w:rPr>
        <w:t>5</w:t>
      </w:r>
      <w:r w:rsidRPr="0057751D">
        <w:rPr>
          <w:rFonts w:ascii="Times New Roman" w:hAnsi="Times New Roman" w:cs="Times New Roman"/>
          <w:spacing w:val="6"/>
          <w:sz w:val="22"/>
          <w:szCs w:val="22"/>
        </w:rPr>
        <w:t>-</w:t>
      </w:r>
      <w:r w:rsidR="00D2581D">
        <w:rPr>
          <w:rFonts w:ascii="Times New Roman" w:hAnsi="Times New Roman" w:cs="Times New Roman"/>
          <w:spacing w:val="6"/>
          <w:sz w:val="22"/>
          <w:szCs w:val="22"/>
        </w:rPr>
        <w:t>19</w:t>
      </w:r>
      <w:r w:rsidRPr="0057751D">
        <w:rPr>
          <w:rFonts w:ascii="Times New Roman" w:hAnsi="Times New Roman" w:cs="Times New Roman"/>
          <w:spacing w:val="6"/>
          <w:sz w:val="22"/>
          <w:szCs w:val="22"/>
        </w:rPr>
        <w:t>:</w:t>
      </w:r>
      <w:r w:rsidR="00D2581D">
        <w:rPr>
          <w:rFonts w:ascii="Times New Roman" w:hAnsi="Times New Roman" w:cs="Times New Roman"/>
          <w:spacing w:val="6"/>
          <w:sz w:val="22"/>
          <w:szCs w:val="22"/>
        </w:rPr>
        <w:t>15</w:t>
      </w:r>
      <w:r w:rsidRPr="0057751D">
        <w:rPr>
          <w:rFonts w:ascii="Times New Roman" w:hAnsi="Times New Roman" w:cs="Times New Roman"/>
          <w:spacing w:val="6"/>
          <w:sz w:val="22"/>
          <w:szCs w:val="22"/>
        </w:rPr>
        <w:t xml:space="preserve"> MUK </w:t>
      </w:r>
      <w:r w:rsidR="0095029D">
        <w:rPr>
          <w:rFonts w:ascii="Times New Roman" w:hAnsi="Times New Roman" w:cs="Times New Roman"/>
          <w:spacing w:val="6"/>
          <w:sz w:val="22"/>
          <w:szCs w:val="22"/>
        </w:rPr>
        <w:t>3</w:t>
      </w:r>
      <w:r w:rsidR="001B6CED">
        <w:rPr>
          <w:rFonts w:ascii="Times New Roman" w:hAnsi="Times New Roman" w:cs="Times New Roman"/>
          <w:spacing w:val="6"/>
          <w:sz w:val="22"/>
          <w:szCs w:val="22"/>
        </w:rPr>
        <w:t>4</w:t>
      </w:r>
    </w:p>
    <w:p w14:paraId="0C112A09"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Romakép Műhely 2021 (Minor Média/Kultúra Kutatóközpont) </w:t>
      </w:r>
    </w:p>
    <w:p w14:paraId="09864217"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A magyarországi minor képek története és jelenlegi helyzete (Filmprogram)</w:t>
      </w:r>
    </w:p>
    <w:p w14:paraId="7EA213E8" w14:textId="77777777" w:rsidR="00265A8B" w:rsidRPr="00265A8B" w:rsidRDefault="00265A8B" w:rsidP="00265A8B">
      <w:pPr>
        <w:spacing w:line="240" w:lineRule="auto"/>
        <w:rPr>
          <w:rFonts w:ascii="Times New Roman" w:hAnsi="Times New Roman" w:cs="Times New Roman"/>
          <w:sz w:val="22"/>
          <w:szCs w:val="22"/>
        </w:rPr>
      </w:pPr>
    </w:p>
    <w:p w14:paraId="2AE298A2"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Az ELTE Kommunikáció és Média Tanszékén megalapított Minor Média/Kultúra Kutatóközpont egyik kutatási projektje a magyarországi részvételi videózás, illetve tágabban a kisebbségi, részvételi és művészeti alapú képkészítés (minor média) történetének és jelenlegi helyzetének feltérképezése. A „minor média” kifejezés jelen esetben arra utal, hogy a részvételi képkészítésnek a kisebbségi közösségek önreprezentációjában betöltött szerepét szeretnénk vizsgálni. Ezen belül is azt az alternatív képalkotást kutatjuk, amely a domináns (közszolgálati és kereskedelmi médiában keringő) képek ellensúlyozását jelentheti. A kutatás (egyik) nyilvánosságát a Romakép Műhely hatrészes filmprogramja jelenti. A programot, amely nyitott minden érdeklődő számára, a Romakép Műhely c. egyetemi kurzus vezetője, valamint a kurzust felvevő hallgatók szervezik.</w:t>
      </w:r>
    </w:p>
    <w:p w14:paraId="52063A45"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A nyilvános programokat február 17-étől kezdődően minden második héten tartjuk. A tárgyat felvevő egyetemisták számára február 10-én kezdődik a félév. Egy 2020. decemberi dékáni utasítás szerint a 2020-2021/2. félév online kurzusokkal indul, és aztán a tavasz folyamán és a járvány elmúltával az ELTE BTK campusán folytatódik, a Romakép Műhely esetében a Múzeum krt-i Főépület 34-es termében.</w:t>
      </w:r>
    </w:p>
    <w:p w14:paraId="53F6447A"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További információk: </w:t>
      </w:r>
    </w:p>
    <w:p w14:paraId="29ADED3D" w14:textId="77777777" w:rsidR="00265A8B" w:rsidRPr="00265A8B" w:rsidRDefault="00265A8B" w:rsidP="00265A8B">
      <w:pPr>
        <w:spacing w:line="240" w:lineRule="auto"/>
        <w:rPr>
          <w:rFonts w:ascii="Times New Roman" w:hAnsi="Times New Roman" w:cs="Times New Roman"/>
          <w:sz w:val="22"/>
          <w:szCs w:val="22"/>
        </w:rPr>
      </w:pPr>
      <w:hyperlink r:id="rId14" w:history="1">
        <w:r w:rsidRPr="00265A8B">
          <w:rPr>
            <w:rStyle w:val="Hiperhivatkozs"/>
            <w:rFonts w:ascii="Times New Roman" w:hAnsi="Times New Roman" w:cs="Times New Roman"/>
            <w:sz w:val="22"/>
            <w:szCs w:val="22"/>
          </w:rPr>
          <w:t>http://romakepmuhely.hu/</w:t>
        </w:r>
      </w:hyperlink>
      <w:r w:rsidRPr="00265A8B">
        <w:rPr>
          <w:rFonts w:ascii="Times New Roman" w:hAnsi="Times New Roman" w:cs="Times New Roman"/>
          <w:sz w:val="22"/>
          <w:szCs w:val="22"/>
        </w:rPr>
        <w:t xml:space="preserve"> </w:t>
      </w:r>
    </w:p>
    <w:p w14:paraId="10730CBD" w14:textId="77777777" w:rsidR="00265A8B" w:rsidRPr="00265A8B" w:rsidRDefault="00265A8B" w:rsidP="00265A8B">
      <w:pPr>
        <w:spacing w:line="240" w:lineRule="auto"/>
        <w:rPr>
          <w:rFonts w:ascii="Times New Roman" w:hAnsi="Times New Roman" w:cs="Times New Roman"/>
          <w:sz w:val="22"/>
          <w:szCs w:val="22"/>
        </w:rPr>
      </w:pPr>
      <w:hyperlink r:id="rId15" w:history="1">
        <w:r w:rsidRPr="00265A8B">
          <w:rPr>
            <w:rStyle w:val="Hiperhivatkozs"/>
            <w:rFonts w:ascii="Times New Roman" w:hAnsi="Times New Roman" w:cs="Times New Roman"/>
            <w:sz w:val="22"/>
            <w:szCs w:val="22"/>
          </w:rPr>
          <w:t>https://www.facebook.com/romakepmuhely</w:t>
        </w:r>
      </w:hyperlink>
      <w:r w:rsidRPr="00265A8B">
        <w:rPr>
          <w:rFonts w:ascii="Times New Roman" w:hAnsi="Times New Roman" w:cs="Times New Roman"/>
          <w:sz w:val="22"/>
          <w:szCs w:val="22"/>
        </w:rPr>
        <w:t xml:space="preserve"> </w:t>
      </w:r>
    </w:p>
    <w:p w14:paraId="28BC5E64" w14:textId="77777777" w:rsidR="00265A8B" w:rsidRPr="00265A8B" w:rsidRDefault="00265A8B" w:rsidP="00265A8B">
      <w:pPr>
        <w:spacing w:line="240" w:lineRule="auto"/>
        <w:rPr>
          <w:rFonts w:ascii="Times New Roman" w:hAnsi="Times New Roman" w:cs="Times New Roman"/>
          <w:sz w:val="22"/>
          <w:szCs w:val="22"/>
        </w:rPr>
      </w:pPr>
    </w:p>
    <w:p w14:paraId="5D7DF0DA"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Témák, vendégek, partnerek, időpontok</w:t>
      </w:r>
    </w:p>
    <w:p w14:paraId="438DC2D2" w14:textId="77777777" w:rsidR="00265A8B" w:rsidRPr="00265A8B" w:rsidRDefault="00265A8B" w:rsidP="00265A8B">
      <w:pPr>
        <w:spacing w:line="240" w:lineRule="auto"/>
        <w:rPr>
          <w:rFonts w:ascii="Times New Roman" w:hAnsi="Times New Roman" w:cs="Times New Roman"/>
          <w:sz w:val="22"/>
          <w:szCs w:val="22"/>
        </w:rPr>
      </w:pPr>
    </w:p>
    <w:p w14:paraId="3077D426"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2021-02-10, 17:45-19:15 – Óramegbeszélés, feladatok vállalása</w:t>
      </w:r>
    </w:p>
    <w:p w14:paraId="001271D4" w14:textId="77777777" w:rsidR="00265A8B" w:rsidRPr="00265A8B" w:rsidRDefault="00265A8B" w:rsidP="00265A8B">
      <w:pPr>
        <w:spacing w:line="240" w:lineRule="auto"/>
        <w:rPr>
          <w:rFonts w:ascii="Times New Roman" w:hAnsi="Times New Roman" w:cs="Times New Roman"/>
          <w:sz w:val="22"/>
          <w:szCs w:val="22"/>
        </w:rPr>
      </w:pPr>
    </w:p>
    <w:p w14:paraId="5EA57215"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2021-02-17, 17:45-19:15</w:t>
      </w:r>
    </w:p>
    <w:p w14:paraId="0C1685F2"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Cím: Részvételi videózás Magyarországon (Haragonics Sára) és a globális színtéren (InsightShare)</w:t>
      </w:r>
    </w:p>
    <w:p w14:paraId="571D4EC2"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Vetített filmek: A programban több magyar és külföldi filmet vetítünk, elöljáróban egy összefoglaló kisfilm: Hernádszentandrás-Budapest (2019) Katalizátor workshop összefoglaló kisfilm:</w:t>
      </w:r>
      <w:hyperlink r:id="rId16" w:history="1">
        <w:r w:rsidRPr="00265A8B">
          <w:rPr>
            <w:rStyle w:val="Hiperhivatkozs"/>
            <w:rFonts w:ascii="Times New Roman" w:hAnsi="Times New Roman" w:cs="Times New Roman"/>
            <w:sz w:val="22"/>
            <w:szCs w:val="22"/>
          </w:rPr>
          <w:t>https://www.facebook.com/295227737188250/videos/872713666416201</w:t>
        </w:r>
      </w:hyperlink>
    </w:p>
    <w:p w14:paraId="1A634B03"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Meghívott vendégek: Haragonics Sára dokumentumfilmes, oktató; valamint a hernádszentandrási és budapesti közreműködők</w:t>
      </w:r>
    </w:p>
    <w:p w14:paraId="6E416018" w14:textId="77777777" w:rsidR="00265A8B" w:rsidRPr="00265A8B" w:rsidRDefault="00265A8B" w:rsidP="00265A8B">
      <w:pPr>
        <w:spacing w:line="240" w:lineRule="auto"/>
        <w:rPr>
          <w:rFonts w:ascii="Times New Roman" w:hAnsi="Times New Roman" w:cs="Times New Roman"/>
          <w:sz w:val="22"/>
          <w:szCs w:val="22"/>
        </w:rPr>
      </w:pPr>
    </w:p>
    <w:p w14:paraId="5D1066C9"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2021-02-24, 17:45-19:15 – Programok közötti egyeztető óra</w:t>
      </w:r>
    </w:p>
    <w:p w14:paraId="594426C7" w14:textId="77777777" w:rsidR="00265A8B" w:rsidRPr="00265A8B" w:rsidRDefault="00265A8B" w:rsidP="00265A8B">
      <w:pPr>
        <w:spacing w:line="240" w:lineRule="auto"/>
        <w:rPr>
          <w:rFonts w:ascii="Times New Roman" w:hAnsi="Times New Roman" w:cs="Times New Roman"/>
          <w:sz w:val="22"/>
          <w:szCs w:val="22"/>
        </w:rPr>
      </w:pPr>
    </w:p>
    <w:p w14:paraId="26908081"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2021-03-03, 17:45-19:15</w:t>
      </w:r>
    </w:p>
    <w:p w14:paraId="109E9109"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Cím: A részvételi akciókutatás és a videós módszer</w:t>
      </w:r>
    </w:p>
    <w:p w14:paraId="2E2EB447"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Vetített filmek: Részvételi filmek a magyar társadalomkutatás területéről</w:t>
      </w:r>
    </w:p>
    <w:p w14:paraId="50C6CF80"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Meghívott vendégek: Málovics György közgazdász (SZTE), Biczó Gábor antropológus, Szabó Henriett antropológus</w:t>
      </w:r>
    </w:p>
    <w:p w14:paraId="761334D1" w14:textId="77777777" w:rsidR="00265A8B" w:rsidRPr="00265A8B" w:rsidRDefault="00265A8B" w:rsidP="00265A8B">
      <w:pPr>
        <w:spacing w:line="240" w:lineRule="auto"/>
        <w:rPr>
          <w:rFonts w:ascii="Times New Roman" w:hAnsi="Times New Roman" w:cs="Times New Roman"/>
          <w:sz w:val="22"/>
          <w:szCs w:val="22"/>
        </w:rPr>
      </w:pPr>
    </w:p>
    <w:p w14:paraId="59DE3587"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2021-03-10, 17:45-19:15 – Programok közötti egyeztető óra</w:t>
      </w:r>
    </w:p>
    <w:p w14:paraId="3CB862C5" w14:textId="77777777" w:rsidR="00265A8B" w:rsidRPr="00265A8B" w:rsidRDefault="00265A8B" w:rsidP="00265A8B">
      <w:pPr>
        <w:spacing w:line="240" w:lineRule="auto"/>
        <w:rPr>
          <w:rFonts w:ascii="Times New Roman" w:hAnsi="Times New Roman" w:cs="Times New Roman"/>
          <w:sz w:val="22"/>
          <w:szCs w:val="22"/>
        </w:rPr>
      </w:pPr>
    </w:p>
    <w:p w14:paraId="08B1FA88"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2021-03-17, 17:45-19:15</w:t>
      </w:r>
    </w:p>
    <w:p w14:paraId="2EE4FA84"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Cím: Roma holokauszt</w:t>
      </w:r>
    </w:p>
    <w:p w14:paraId="216B5BE4"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Vetített film: Roz Mortimer: A halhatatlan asszony https://thedeathlesswoman.com/ </w:t>
      </w:r>
    </w:p>
    <w:p w14:paraId="2EB10DAD"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lastRenderedPageBreak/>
        <w:t>Meghívott vendégek: Orosz Anna Ida kurátor, kutató; Lázár Eszter kurátor, kutató</w:t>
      </w:r>
    </w:p>
    <w:p w14:paraId="59666323" w14:textId="77777777" w:rsidR="00265A8B" w:rsidRPr="00265A8B" w:rsidRDefault="00265A8B" w:rsidP="00265A8B">
      <w:pPr>
        <w:spacing w:line="240" w:lineRule="auto"/>
        <w:rPr>
          <w:rFonts w:ascii="Times New Roman" w:hAnsi="Times New Roman" w:cs="Times New Roman"/>
          <w:sz w:val="22"/>
          <w:szCs w:val="22"/>
        </w:rPr>
      </w:pPr>
    </w:p>
    <w:p w14:paraId="47F625E2"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2021-04-24, 17:45-19:15 – Programok közötti egyeztető óra</w:t>
      </w:r>
    </w:p>
    <w:p w14:paraId="491825B8" w14:textId="77777777" w:rsidR="00265A8B" w:rsidRPr="00265A8B" w:rsidRDefault="00265A8B" w:rsidP="00265A8B">
      <w:pPr>
        <w:spacing w:line="240" w:lineRule="auto"/>
        <w:rPr>
          <w:rFonts w:ascii="Times New Roman" w:hAnsi="Times New Roman" w:cs="Times New Roman"/>
          <w:sz w:val="22"/>
          <w:szCs w:val="22"/>
        </w:rPr>
      </w:pPr>
    </w:p>
    <w:p w14:paraId="3E6BDCC9"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2021-03-31 – Tavaszi szünet</w:t>
      </w:r>
    </w:p>
    <w:p w14:paraId="4B01D5CC" w14:textId="77777777" w:rsidR="00265A8B" w:rsidRPr="00265A8B" w:rsidRDefault="00265A8B" w:rsidP="00265A8B">
      <w:pPr>
        <w:spacing w:line="240" w:lineRule="auto"/>
        <w:rPr>
          <w:rFonts w:ascii="Times New Roman" w:hAnsi="Times New Roman" w:cs="Times New Roman"/>
          <w:sz w:val="22"/>
          <w:szCs w:val="22"/>
        </w:rPr>
      </w:pPr>
    </w:p>
    <w:p w14:paraId="2073D797"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2021-04-07, 17:45-19:15</w:t>
      </w:r>
    </w:p>
    <w:p w14:paraId="17228596"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A Roma Kultúra Nemzetközi Napjának előestéje </w:t>
      </w:r>
    </w:p>
    <w:p w14:paraId="226B9B25"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Cím: Coming out és dokumentumfilmes ábrázolás</w:t>
      </w:r>
    </w:p>
    <w:p w14:paraId="152B9124"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Vetített filmek: Kicsifény visszatér </w:t>
      </w:r>
      <w:hyperlink r:id="rId17" w:history="1">
        <w:r w:rsidRPr="00265A8B">
          <w:rPr>
            <w:rStyle w:val="Hiperhivatkozs"/>
            <w:rFonts w:ascii="Times New Roman" w:hAnsi="Times New Roman" w:cs="Times New Roman"/>
            <w:sz w:val="22"/>
            <w:szCs w:val="22"/>
          </w:rPr>
          <w:t>https://festival.verzio.org/film/lindy-kicsifeny-visszater-lindy-the-return-of-the-little-light/</w:t>
        </w:r>
      </w:hyperlink>
      <w:r w:rsidRPr="00265A8B">
        <w:rPr>
          <w:rFonts w:ascii="Times New Roman" w:hAnsi="Times New Roman" w:cs="Times New Roman"/>
          <w:sz w:val="22"/>
          <w:szCs w:val="22"/>
        </w:rPr>
        <w:t xml:space="preserve"> </w:t>
      </w:r>
    </w:p>
    <w:p w14:paraId="436BDC7B"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Meghívott vendégek: Szűcs Teri kutató, aktivista; Márton Joci, roma és LMBTQ jogvédő aktivista</w:t>
      </w:r>
    </w:p>
    <w:p w14:paraId="1BF642B0" w14:textId="77777777" w:rsidR="00265A8B" w:rsidRPr="00265A8B" w:rsidRDefault="00265A8B" w:rsidP="00265A8B">
      <w:pPr>
        <w:spacing w:line="240" w:lineRule="auto"/>
        <w:rPr>
          <w:rFonts w:ascii="Times New Roman" w:hAnsi="Times New Roman" w:cs="Times New Roman"/>
          <w:sz w:val="22"/>
          <w:szCs w:val="22"/>
        </w:rPr>
      </w:pPr>
    </w:p>
    <w:p w14:paraId="516911E8"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2021-04-14, 17:45-19:15 – Programok közötti egyeztető óra</w:t>
      </w:r>
    </w:p>
    <w:p w14:paraId="46E0E56C" w14:textId="77777777" w:rsidR="00265A8B" w:rsidRPr="00265A8B" w:rsidRDefault="00265A8B" w:rsidP="00265A8B">
      <w:pPr>
        <w:spacing w:line="240" w:lineRule="auto"/>
        <w:rPr>
          <w:rFonts w:ascii="Times New Roman" w:hAnsi="Times New Roman" w:cs="Times New Roman"/>
          <w:sz w:val="22"/>
          <w:szCs w:val="22"/>
        </w:rPr>
      </w:pPr>
    </w:p>
    <w:p w14:paraId="3CCE288A"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2021-04-21, 17:45-19:15</w:t>
      </w:r>
    </w:p>
    <w:p w14:paraId="4BF61AD6"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Cím: A független média romaképe: Telex vs. Ame Panzh</w:t>
      </w:r>
    </w:p>
    <w:p w14:paraId="3B706261"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Vetített filmek: Két Telex-videó</w:t>
      </w:r>
    </w:p>
    <w:p w14:paraId="617AE686"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Meghívott vendégek: A Telex munkatársai, valamint az Ame Panzh tagjai</w:t>
      </w:r>
    </w:p>
    <w:p w14:paraId="42EA80DD" w14:textId="77777777" w:rsidR="00265A8B" w:rsidRPr="00265A8B" w:rsidRDefault="00265A8B" w:rsidP="00265A8B">
      <w:pPr>
        <w:spacing w:line="240" w:lineRule="auto"/>
        <w:rPr>
          <w:rFonts w:ascii="Times New Roman" w:hAnsi="Times New Roman" w:cs="Times New Roman"/>
          <w:sz w:val="22"/>
          <w:szCs w:val="22"/>
        </w:rPr>
      </w:pPr>
    </w:p>
    <w:p w14:paraId="395E847D"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 xml:space="preserve">2021-04-28, 17:45-19:15 – Programok közötti egyeztető óra </w:t>
      </w:r>
    </w:p>
    <w:p w14:paraId="7A0D7FF4" w14:textId="77777777" w:rsidR="00265A8B" w:rsidRPr="00265A8B" w:rsidRDefault="00265A8B" w:rsidP="00265A8B">
      <w:pPr>
        <w:spacing w:line="240" w:lineRule="auto"/>
        <w:rPr>
          <w:rFonts w:ascii="Times New Roman" w:hAnsi="Times New Roman" w:cs="Times New Roman"/>
          <w:sz w:val="22"/>
          <w:szCs w:val="22"/>
        </w:rPr>
      </w:pPr>
    </w:p>
    <w:p w14:paraId="72F2BDF5"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2021-05-05, 17:45-19:15</w:t>
      </w:r>
    </w:p>
    <w:p w14:paraId="656E45D4"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Cím: Romák és a környezeteti igazságosság</w:t>
      </w:r>
    </w:p>
    <w:p w14:paraId="5279D086"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Vetített képek a kutatásból</w:t>
      </w:r>
    </w:p>
    <w:p w14:paraId="26417DD9" w14:textId="77777777"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 xml:space="preserve">Meghívott vendégek: Bari Jutka és Krista Harper kutatók </w:t>
      </w:r>
      <w:hyperlink r:id="rId18" w:history="1">
        <w:r w:rsidRPr="00265A8B">
          <w:rPr>
            <w:rStyle w:val="Hiperhivatkozs"/>
            <w:rFonts w:ascii="Times New Roman" w:hAnsi="Times New Roman" w:cs="Times New Roman"/>
            <w:sz w:val="22"/>
            <w:szCs w:val="22"/>
          </w:rPr>
          <w:t>https://www.radaysalon.org/environmental_justice/</w:t>
        </w:r>
      </w:hyperlink>
    </w:p>
    <w:p w14:paraId="3985A727" w14:textId="77777777" w:rsidR="00265A8B" w:rsidRPr="00265A8B" w:rsidRDefault="00265A8B" w:rsidP="00265A8B">
      <w:pPr>
        <w:spacing w:line="240" w:lineRule="auto"/>
        <w:rPr>
          <w:rFonts w:ascii="Times New Roman" w:hAnsi="Times New Roman" w:cs="Times New Roman"/>
          <w:sz w:val="22"/>
          <w:szCs w:val="22"/>
        </w:rPr>
      </w:pPr>
    </w:p>
    <w:p w14:paraId="627EF2B8" w14:textId="715CA25F" w:rsidR="00265A8B" w:rsidRPr="00265A8B" w:rsidRDefault="00265A8B" w:rsidP="00265A8B">
      <w:pPr>
        <w:spacing w:line="240" w:lineRule="auto"/>
        <w:rPr>
          <w:rFonts w:ascii="Times New Roman" w:hAnsi="Times New Roman" w:cs="Times New Roman"/>
          <w:sz w:val="22"/>
          <w:szCs w:val="22"/>
        </w:rPr>
      </w:pPr>
      <w:r w:rsidRPr="00265A8B">
        <w:rPr>
          <w:rFonts w:ascii="Times New Roman" w:hAnsi="Times New Roman" w:cs="Times New Roman"/>
          <w:sz w:val="22"/>
          <w:szCs w:val="22"/>
        </w:rPr>
        <w:t>2021-05-12, 17:45-19:15 Kurzuszárás, értékelés</w:t>
      </w:r>
    </w:p>
    <w:p w14:paraId="40E45C41" w14:textId="4DF06CD3" w:rsidR="005410BF" w:rsidRPr="0057751D" w:rsidRDefault="005F6307"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F6307">
        <w:rPr>
          <w:rFonts w:ascii="Times New Roman" w:hAnsi="Times New Roman" w:cs="Times New Roman"/>
          <w:b/>
          <w:sz w:val="22"/>
          <w:szCs w:val="22"/>
        </w:rPr>
        <w:t>BBN-KOM-291#1.31</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Hammer Ferenc</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OTDK</w:t>
      </w:r>
      <w:r w:rsidR="005410BF" w:rsidRPr="0057751D">
        <w:rPr>
          <w:rFonts w:ascii="Times New Roman" w:hAnsi="Times New Roman" w:cs="Times New Roman"/>
          <w:b/>
          <w:sz w:val="22"/>
          <w:szCs w:val="22"/>
        </w:rPr>
        <w:t xml:space="preserve"> </w:t>
      </w:r>
      <w:r w:rsidR="00A609B6">
        <w:rPr>
          <w:rFonts w:ascii="Times New Roman" w:hAnsi="Times New Roman" w:cs="Times New Roman"/>
          <w:sz w:val="22"/>
          <w:szCs w:val="22"/>
        </w:rPr>
        <w:t>Gy</w:t>
      </w:r>
      <w:r w:rsidR="005410BF" w:rsidRPr="0057751D">
        <w:rPr>
          <w:rFonts w:ascii="Times New Roman" w:hAnsi="Times New Roman" w:cs="Times New Roman"/>
          <w:sz w:val="22"/>
          <w:szCs w:val="22"/>
        </w:rPr>
        <w:t>, 2ó</w:t>
      </w:r>
    </w:p>
    <w:p w14:paraId="411351F6" w14:textId="6F35B496" w:rsidR="005410BF" w:rsidRPr="005F6307" w:rsidRDefault="005410BF" w:rsidP="005F6307">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 xml:space="preserve">Időpont: </w:t>
      </w:r>
      <w:r w:rsidR="005F6307">
        <w:rPr>
          <w:rFonts w:ascii="Times New Roman" w:hAnsi="Times New Roman" w:cs="Times New Roman"/>
          <w:spacing w:val="6"/>
          <w:sz w:val="22"/>
          <w:szCs w:val="22"/>
        </w:rPr>
        <w:t>kedd</w:t>
      </w:r>
      <w:r w:rsidRPr="0057751D">
        <w:rPr>
          <w:rFonts w:ascii="Times New Roman" w:hAnsi="Times New Roman" w:cs="Times New Roman"/>
          <w:spacing w:val="6"/>
          <w:sz w:val="22"/>
          <w:szCs w:val="22"/>
        </w:rPr>
        <w:t xml:space="preserve"> </w:t>
      </w:r>
      <w:r w:rsidR="005F6307">
        <w:rPr>
          <w:rFonts w:ascii="Times New Roman" w:hAnsi="Times New Roman" w:cs="Times New Roman"/>
          <w:spacing w:val="6"/>
          <w:sz w:val="22"/>
          <w:szCs w:val="22"/>
        </w:rPr>
        <w:t>18</w:t>
      </w:r>
      <w:r w:rsidRPr="0057751D">
        <w:rPr>
          <w:rFonts w:ascii="Times New Roman" w:hAnsi="Times New Roman" w:cs="Times New Roman"/>
          <w:spacing w:val="6"/>
          <w:sz w:val="22"/>
          <w:szCs w:val="22"/>
        </w:rPr>
        <w:t>:</w:t>
      </w:r>
      <w:r w:rsidR="00325623">
        <w:rPr>
          <w:rFonts w:ascii="Times New Roman" w:hAnsi="Times New Roman" w:cs="Times New Roman"/>
          <w:spacing w:val="6"/>
          <w:sz w:val="22"/>
          <w:szCs w:val="22"/>
        </w:rPr>
        <w:t>0</w:t>
      </w:r>
      <w:r w:rsidRPr="0057751D">
        <w:rPr>
          <w:rFonts w:ascii="Times New Roman" w:hAnsi="Times New Roman" w:cs="Times New Roman"/>
          <w:spacing w:val="6"/>
          <w:sz w:val="22"/>
          <w:szCs w:val="22"/>
        </w:rPr>
        <w:t>0-1</w:t>
      </w:r>
      <w:r w:rsidR="005F6307">
        <w:rPr>
          <w:rFonts w:ascii="Times New Roman" w:hAnsi="Times New Roman" w:cs="Times New Roman"/>
          <w:spacing w:val="6"/>
          <w:sz w:val="22"/>
          <w:szCs w:val="22"/>
        </w:rPr>
        <w:t>9</w:t>
      </w:r>
      <w:r w:rsidRPr="0057751D">
        <w:rPr>
          <w:rFonts w:ascii="Times New Roman" w:hAnsi="Times New Roman" w:cs="Times New Roman"/>
          <w:spacing w:val="6"/>
          <w:sz w:val="22"/>
          <w:szCs w:val="22"/>
        </w:rPr>
        <w:t>:</w:t>
      </w:r>
      <w:r w:rsidR="005F6307">
        <w:rPr>
          <w:rFonts w:ascii="Times New Roman" w:hAnsi="Times New Roman" w:cs="Times New Roman"/>
          <w:spacing w:val="6"/>
          <w:sz w:val="22"/>
          <w:szCs w:val="22"/>
        </w:rPr>
        <w:t>30</w:t>
      </w:r>
      <w:r w:rsidRPr="0057751D">
        <w:rPr>
          <w:rFonts w:ascii="Times New Roman" w:hAnsi="Times New Roman" w:cs="Times New Roman"/>
          <w:spacing w:val="6"/>
          <w:sz w:val="22"/>
          <w:szCs w:val="22"/>
        </w:rPr>
        <w:t xml:space="preserve"> </w:t>
      </w:r>
      <w:r w:rsidR="005F6307">
        <w:rPr>
          <w:rFonts w:ascii="Times New Roman" w:hAnsi="Times New Roman" w:cs="Times New Roman"/>
          <w:spacing w:val="6"/>
          <w:sz w:val="22"/>
          <w:szCs w:val="22"/>
        </w:rPr>
        <w:t>ELTE-n kívüli helyszín</w:t>
      </w:r>
    </w:p>
    <w:p w14:paraId="69AAA89E" w14:textId="77777777" w:rsidR="00C53F12" w:rsidRPr="00F82B97" w:rsidRDefault="00C53F12" w:rsidP="00F82B97">
      <w:pPr>
        <w:shd w:val="clear" w:color="auto" w:fill="FFFFFF"/>
        <w:spacing w:line="240" w:lineRule="auto"/>
        <w:rPr>
          <w:rFonts w:ascii="Times New Roman" w:hAnsi="Times New Roman" w:cs="Times New Roman"/>
          <w:color w:val="222222"/>
          <w:sz w:val="22"/>
          <w:szCs w:val="22"/>
        </w:rPr>
      </w:pPr>
    </w:p>
    <w:p w14:paraId="555CEF52" w14:textId="3FBD28C7" w:rsidR="005410BF" w:rsidRPr="0057751D" w:rsidRDefault="00950B8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950B8F">
        <w:rPr>
          <w:rFonts w:ascii="Times New Roman" w:hAnsi="Times New Roman" w:cs="Times New Roman"/>
          <w:b/>
          <w:sz w:val="22"/>
          <w:szCs w:val="22"/>
        </w:rPr>
        <w:t>BBN-KOM-291#1.35</w:t>
      </w:r>
      <w:r w:rsidR="005410BF" w:rsidRPr="0057751D">
        <w:rPr>
          <w:rFonts w:ascii="Times New Roman" w:hAnsi="Times New Roman" w:cs="Times New Roman"/>
          <w:b/>
          <w:sz w:val="22"/>
          <w:szCs w:val="22"/>
        </w:rPr>
        <w:t xml:space="preserve"> </w:t>
      </w:r>
      <w:r w:rsidR="00930185">
        <w:rPr>
          <w:rFonts w:ascii="Times New Roman" w:hAnsi="Times New Roman" w:cs="Times New Roman"/>
          <w:b/>
          <w:sz w:val="22"/>
          <w:szCs w:val="22"/>
        </w:rPr>
        <w:t>Benkóné Csejtei Ildikó</w:t>
      </w:r>
      <w:r w:rsidR="00915689">
        <w:rPr>
          <w:rFonts w:ascii="Times New Roman" w:hAnsi="Times New Roman" w:cs="Times New Roman"/>
          <w:b/>
          <w:sz w:val="22"/>
          <w:szCs w:val="22"/>
        </w:rPr>
        <w:t xml:space="preserve">: </w:t>
      </w:r>
      <w:r w:rsidR="00915689" w:rsidRPr="00915689">
        <w:rPr>
          <w:rFonts w:ascii="Times New Roman" w:hAnsi="Times New Roman" w:cs="Times New Roman"/>
          <w:b/>
          <w:sz w:val="22"/>
          <w:szCs w:val="22"/>
        </w:rPr>
        <w:t>Marketing kommunikáció a gyakorlatban</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Gy, 2ó</w:t>
      </w:r>
    </w:p>
    <w:p w14:paraId="69560C6E" w14:textId="05E62153"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 xml:space="preserve">Időpont: </w:t>
      </w:r>
      <w:r w:rsidR="00915689">
        <w:rPr>
          <w:rFonts w:ascii="Times New Roman" w:hAnsi="Times New Roman" w:cs="Times New Roman"/>
          <w:spacing w:val="6"/>
          <w:sz w:val="22"/>
          <w:szCs w:val="22"/>
        </w:rPr>
        <w:t>hétfő</w:t>
      </w:r>
      <w:r w:rsidRPr="0057751D">
        <w:rPr>
          <w:rFonts w:ascii="Times New Roman" w:hAnsi="Times New Roman" w:cs="Times New Roman"/>
          <w:spacing w:val="6"/>
          <w:sz w:val="22"/>
          <w:szCs w:val="22"/>
        </w:rPr>
        <w:t xml:space="preserve"> </w:t>
      </w:r>
      <w:r w:rsidR="00F82B97">
        <w:rPr>
          <w:rFonts w:ascii="Times New Roman" w:hAnsi="Times New Roman" w:cs="Times New Roman"/>
          <w:spacing w:val="6"/>
          <w:sz w:val="22"/>
          <w:szCs w:val="22"/>
        </w:rPr>
        <w:t>1</w:t>
      </w:r>
      <w:r w:rsidR="00070033">
        <w:rPr>
          <w:rFonts w:ascii="Times New Roman" w:hAnsi="Times New Roman" w:cs="Times New Roman"/>
          <w:spacing w:val="6"/>
          <w:sz w:val="22"/>
          <w:szCs w:val="22"/>
        </w:rPr>
        <w:t>7</w:t>
      </w:r>
      <w:r w:rsidRPr="0057751D">
        <w:rPr>
          <w:rFonts w:ascii="Times New Roman" w:hAnsi="Times New Roman" w:cs="Times New Roman"/>
          <w:spacing w:val="6"/>
          <w:sz w:val="22"/>
          <w:szCs w:val="22"/>
        </w:rPr>
        <w:t>:</w:t>
      </w:r>
      <w:r w:rsidR="00F82B97">
        <w:rPr>
          <w:rFonts w:ascii="Times New Roman" w:hAnsi="Times New Roman" w:cs="Times New Roman"/>
          <w:spacing w:val="6"/>
          <w:sz w:val="22"/>
          <w:szCs w:val="22"/>
        </w:rPr>
        <w:t>30</w:t>
      </w:r>
      <w:r w:rsidRPr="0057751D">
        <w:rPr>
          <w:rFonts w:ascii="Times New Roman" w:hAnsi="Times New Roman" w:cs="Times New Roman"/>
          <w:spacing w:val="6"/>
          <w:sz w:val="22"/>
          <w:szCs w:val="22"/>
        </w:rPr>
        <w:t>-1</w:t>
      </w:r>
      <w:r w:rsidR="00070033">
        <w:rPr>
          <w:rFonts w:ascii="Times New Roman" w:hAnsi="Times New Roman" w:cs="Times New Roman"/>
          <w:spacing w:val="6"/>
          <w:sz w:val="22"/>
          <w:szCs w:val="22"/>
        </w:rPr>
        <w:t>9</w:t>
      </w:r>
      <w:r w:rsidRPr="0057751D">
        <w:rPr>
          <w:rFonts w:ascii="Times New Roman" w:hAnsi="Times New Roman" w:cs="Times New Roman"/>
          <w:spacing w:val="6"/>
          <w:sz w:val="22"/>
          <w:szCs w:val="22"/>
        </w:rPr>
        <w:t>:</w:t>
      </w:r>
      <w:r w:rsidR="00F82B97">
        <w:rPr>
          <w:rFonts w:ascii="Times New Roman" w:hAnsi="Times New Roman" w:cs="Times New Roman"/>
          <w:spacing w:val="6"/>
          <w:sz w:val="22"/>
          <w:szCs w:val="22"/>
        </w:rPr>
        <w:t>00</w:t>
      </w:r>
      <w:r w:rsidRPr="0057751D">
        <w:rPr>
          <w:rFonts w:ascii="Times New Roman" w:hAnsi="Times New Roman" w:cs="Times New Roman"/>
          <w:spacing w:val="6"/>
          <w:sz w:val="22"/>
          <w:szCs w:val="22"/>
        </w:rPr>
        <w:t xml:space="preserve"> MUK </w:t>
      </w:r>
      <w:r w:rsidR="00070033">
        <w:rPr>
          <w:rFonts w:ascii="Times New Roman" w:hAnsi="Times New Roman" w:cs="Times New Roman"/>
          <w:spacing w:val="6"/>
          <w:sz w:val="22"/>
          <w:szCs w:val="22"/>
        </w:rPr>
        <w:t>34</w:t>
      </w:r>
      <w:r w:rsidRPr="0057751D">
        <w:rPr>
          <w:rFonts w:ascii="Times New Roman" w:hAnsi="Times New Roman" w:cs="Times New Roman"/>
          <w:spacing w:val="6"/>
          <w:sz w:val="22"/>
          <w:szCs w:val="22"/>
        </w:rPr>
        <w:t>.</w:t>
      </w:r>
    </w:p>
    <w:p w14:paraId="2527CA87" w14:textId="77777777" w:rsidR="005410BF" w:rsidRPr="0057751D" w:rsidRDefault="005410BF" w:rsidP="005410BF">
      <w:pPr>
        <w:spacing w:line="240" w:lineRule="auto"/>
        <w:rPr>
          <w:rFonts w:ascii="Times New Roman" w:hAnsi="Times New Roman" w:cs="Times New Roman"/>
          <w:spacing w:val="6"/>
          <w:sz w:val="22"/>
          <w:szCs w:val="22"/>
        </w:rPr>
      </w:pPr>
    </w:p>
    <w:p w14:paraId="02916C79" w14:textId="7FAA153A" w:rsidR="005410BF" w:rsidRPr="0057751D" w:rsidRDefault="00F41C48"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F41C48">
        <w:rPr>
          <w:rFonts w:ascii="Times New Roman" w:hAnsi="Times New Roman" w:cs="Times New Roman"/>
          <w:b/>
          <w:sz w:val="22"/>
          <w:szCs w:val="22"/>
        </w:rPr>
        <w:t>BBN-KOM-291#1.66</w:t>
      </w:r>
      <w:r w:rsidR="00EB6656">
        <w:rPr>
          <w:rFonts w:ascii="Times New Roman" w:hAnsi="Times New Roman" w:cs="Times New Roman"/>
          <w:b/>
          <w:sz w:val="22"/>
          <w:szCs w:val="22"/>
        </w:rPr>
        <w:t xml:space="preserve"> </w:t>
      </w:r>
      <w:r>
        <w:rPr>
          <w:rFonts w:ascii="Times New Roman" w:hAnsi="Times New Roman" w:cs="Times New Roman"/>
          <w:b/>
          <w:sz w:val="22"/>
          <w:szCs w:val="22"/>
        </w:rPr>
        <w:t>Bodolai László</w:t>
      </w:r>
      <w:r w:rsidR="005410BF" w:rsidRPr="0057751D">
        <w:rPr>
          <w:rFonts w:ascii="Times New Roman" w:hAnsi="Times New Roman" w:cs="Times New Roman"/>
          <w:b/>
          <w:sz w:val="22"/>
          <w:szCs w:val="22"/>
        </w:rPr>
        <w:t xml:space="preserve">: </w:t>
      </w:r>
      <w:r w:rsidRPr="00F41C48">
        <w:rPr>
          <w:rFonts w:ascii="Times New Roman" w:hAnsi="Times New Roman" w:cs="Times New Roman"/>
          <w:b/>
          <w:sz w:val="22"/>
          <w:szCs w:val="22"/>
        </w:rPr>
        <w:t>A törvény a filmben - A jog megjelenési formái a filmművészetben</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G, 2ó</w:t>
      </w:r>
    </w:p>
    <w:p w14:paraId="1FFAFFC1" w14:textId="05C70B42"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Időpont:</w:t>
      </w:r>
      <w:r w:rsidR="00EB6656">
        <w:rPr>
          <w:rFonts w:ascii="Times New Roman" w:hAnsi="Times New Roman" w:cs="Times New Roman"/>
          <w:spacing w:val="6"/>
          <w:sz w:val="22"/>
          <w:szCs w:val="22"/>
        </w:rPr>
        <w:t xml:space="preserve"> </w:t>
      </w:r>
      <w:r w:rsidR="00AA1BE0">
        <w:rPr>
          <w:rFonts w:ascii="Times New Roman" w:hAnsi="Times New Roman" w:cs="Times New Roman"/>
          <w:spacing w:val="6"/>
          <w:sz w:val="22"/>
          <w:szCs w:val="22"/>
        </w:rPr>
        <w:t>péntek</w:t>
      </w:r>
      <w:r w:rsidRPr="0057751D">
        <w:rPr>
          <w:rFonts w:ascii="Times New Roman" w:hAnsi="Times New Roman" w:cs="Times New Roman"/>
          <w:spacing w:val="6"/>
          <w:sz w:val="22"/>
          <w:szCs w:val="22"/>
        </w:rPr>
        <w:t xml:space="preserve"> </w:t>
      </w:r>
      <w:r w:rsidR="00AA1BE0">
        <w:rPr>
          <w:rFonts w:ascii="Times New Roman" w:hAnsi="Times New Roman" w:cs="Times New Roman"/>
          <w:spacing w:val="6"/>
          <w:sz w:val="22"/>
          <w:szCs w:val="22"/>
        </w:rPr>
        <w:t>10</w:t>
      </w:r>
      <w:r w:rsidRPr="0057751D">
        <w:rPr>
          <w:rFonts w:ascii="Times New Roman" w:hAnsi="Times New Roman" w:cs="Times New Roman"/>
          <w:spacing w:val="6"/>
          <w:sz w:val="22"/>
          <w:szCs w:val="22"/>
        </w:rPr>
        <w:t>:</w:t>
      </w:r>
      <w:r w:rsidR="00AA1BE0">
        <w:rPr>
          <w:rFonts w:ascii="Times New Roman" w:hAnsi="Times New Roman" w:cs="Times New Roman"/>
          <w:spacing w:val="6"/>
          <w:sz w:val="22"/>
          <w:szCs w:val="22"/>
        </w:rPr>
        <w:t>45</w:t>
      </w:r>
      <w:r w:rsidRPr="0057751D">
        <w:rPr>
          <w:rFonts w:ascii="Times New Roman" w:hAnsi="Times New Roman" w:cs="Times New Roman"/>
          <w:spacing w:val="6"/>
          <w:sz w:val="22"/>
          <w:szCs w:val="22"/>
        </w:rPr>
        <w:t>-1</w:t>
      </w:r>
      <w:r w:rsidR="00AA1BE0">
        <w:rPr>
          <w:rFonts w:ascii="Times New Roman" w:hAnsi="Times New Roman" w:cs="Times New Roman"/>
          <w:spacing w:val="6"/>
          <w:sz w:val="22"/>
          <w:szCs w:val="22"/>
        </w:rPr>
        <w:t>2</w:t>
      </w:r>
      <w:r w:rsidRPr="0057751D">
        <w:rPr>
          <w:rFonts w:ascii="Times New Roman" w:hAnsi="Times New Roman" w:cs="Times New Roman"/>
          <w:spacing w:val="6"/>
          <w:sz w:val="22"/>
          <w:szCs w:val="22"/>
        </w:rPr>
        <w:t>:</w:t>
      </w:r>
      <w:r w:rsidR="00AA1BE0">
        <w:rPr>
          <w:rFonts w:ascii="Times New Roman" w:hAnsi="Times New Roman" w:cs="Times New Roman"/>
          <w:spacing w:val="6"/>
          <w:sz w:val="22"/>
          <w:szCs w:val="22"/>
        </w:rPr>
        <w:t>15</w:t>
      </w:r>
      <w:r w:rsidRPr="0057751D">
        <w:rPr>
          <w:rFonts w:ascii="Times New Roman" w:hAnsi="Times New Roman" w:cs="Times New Roman"/>
          <w:spacing w:val="6"/>
          <w:sz w:val="22"/>
          <w:szCs w:val="22"/>
        </w:rPr>
        <w:t xml:space="preserve"> MUK </w:t>
      </w:r>
      <w:r w:rsidR="00AA1BE0">
        <w:rPr>
          <w:rFonts w:ascii="Times New Roman" w:hAnsi="Times New Roman" w:cs="Times New Roman"/>
          <w:spacing w:val="6"/>
          <w:sz w:val="22"/>
          <w:szCs w:val="22"/>
        </w:rPr>
        <w:t>-137</w:t>
      </w:r>
    </w:p>
    <w:p w14:paraId="7B323F84" w14:textId="77777777" w:rsidR="005410BF" w:rsidRPr="0057751D" w:rsidRDefault="005410BF" w:rsidP="005410BF">
      <w:pPr>
        <w:spacing w:line="240" w:lineRule="auto"/>
        <w:rPr>
          <w:rFonts w:ascii="Times New Roman" w:hAnsi="Times New Roman" w:cs="Times New Roman"/>
          <w:sz w:val="22"/>
          <w:szCs w:val="22"/>
        </w:rPr>
      </w:pPr>
    </w:p>
    <w:p w14:paraId="51BBA8D5" w14:textId="37CF1C3D" w:rsidR="005410BF" w:rsidRPr="0057751D" w:rsidRDefault="00325467"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325467">
        <w:rPr>
          <w:rFonts w:ascii="Times New Roman" w:hAnsi="Times New Roman" w:cs="Times New Roman"/>
          <w:b/>
          <w:sz w:val="22"/>
          <w:szCs w:val="22"/>
        </w:rPr>
        <w:t>BBN-KOM-291#1.70</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Hammer Ferenc</w:t>
      </w:r>
      <w:r w:rsidR="005410BF" w:rsidRPr="0057751D">
        <w:rPr>
          <w:rFonts w:ascii="Times New Roman" w:hAnsi="Times New Roman" w:cs="Times New Roman"/>
          <w:b/>
          <w:sz w:val="22"/>
          <w:szCs w:val="22"/>
        </w:rPr>
        <w:t xml:space="preserve">: </w:t>
      </w:r>
      <w:r w:rsidRPr="00325467">
        <w:rPr>
          <w:rFonts w:ascii="Times New Roman" w:hAnsi="Times New Roman" w:cs="Times New Roman"/>
          <w:b/>
          <w:sz w:val="22"/>
          <w:szCs w:val="22"/>
        </w:rPr>
        <w:t>Kreatív gazdaság gyakorlatok</w:t>
      </w:r>
    </w:p>
    <w:p w14:paraId="2748D337" w14:textId="0D16A305"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963F88">
        <w:rPr>
          <w:rFonts w:ascii="Times New Roman" w:hAnsi="Times New Roman" w:cs="Times New Roman"/>
          <w:sz w:val="22"/>
          <w:szCs w:val="22"/>
        </w:rPr>
        <w:t>kedd</w:t>
      </w:r>
      <w:r w:rsidRPr="0057751D">
        <w:rPr>
          <w:rFonts w:ascii="Times New Roman" w:hAnsi="Times New Roman" w:cs="Times New Roman"/>
          <w:sz w:val="22"/>
          <w:szCs w:val="22"/>
        </w:rPr>
        <w:t xml:space="preserve"> </w:t>
      </w:r>
      <w:r w:rsidR="00EB6656">
        <w:rPr>
          <w:rFonts w:ascii="Times New Roman" w:hAnsi="Times New Roman" w:cs="Times New Roman"/>
          <w:sz w:val="22"/>
          <w:szCs w:val="22"/>
        </w:rPr>
        <w:t>9:</w:t>
      </w:r>
      <w:r w:rsidRPr="0057751D">
        <w:rPr>
          <w:rFonts w:ascii="Times New Roman" w:hAnsi="Times New Roman" w:cs="Times New Roman"/>
          <w:sz w:val="22"/>
          <w:szCs w:val="22"/>
        </w:rPr>
        <w:t>00-</w:t>
      </w:r>
      <w:r w:rsidR="00EB6656">
        <w:rPr>
          <w:rFonts w:ascii="Times New Roman" w:hAnsi="Times New Roman" w:cs="Times New Roman"/>
          <w:sz w:val="22"/>
          <w:szCs w:val="22"/>
        </w:rPr>
        <w:t>10:30</w:t>
      </w:r>
      <w:r w:rsidRPr="0057751D">
        <w:rPr>
          <w:rFonts w:ascii="Times New Roman" w:hAnsi="Times New Roman" w:cs="Times New Roman"/>
          <w:sz w:val="22"/>
          <w:szCs w:val="22"/>
        </w:rPr>
        <w:t xml:space="preserve"> MUK </w:t>
      </w:r>
      <w:r w:rsidR="00963F88">
        <w:rPr>
          <w:rFonts w:ascii="Times New Roman" w:hAnsi="Times New Roman" w:cs="Times New Roman"/>
          <w:sz w:val="22"/>
          <w:szCs w:val="22"/>
        </w:rPr>
        <w:t>251</w:t>
      </w:r>
    </w:p>
    <w:p w14:paraId="2FDBA4AC" w14:textId="12C847B4" w:rsidR="005410BF" w:rsidRPr="004E74DD" w:rsidRDefault="005410BF" w:rsidP="00963F88">
      <w:pPr>
        <w:spacing w:line="240" w:lineRule="auto"/>
        <w:rPr>
          <w:rFonts w:ascii="Times New Roman" w:hAnsi="Times New Roman" w:cs="Times New Roman"/>
          <w:sz w:val="22"/>
          <w:szCs w:val="22"/>
        </w:rPr>
      </w:pPr>
    </w:p>
    <w:p w14:paraId="18491D19" w14:textId="16A3DC54" w:rsidR="005410BF" w:rsidRPr="0057751D" w:rsidRDefault="00A36922"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A36922">
        <w:rPr>
          <w:rFonts w:ascii="Times New Roman" w:hAnsi="Times New Roman" w:cs="Times New Roman"/>
          <w:b/>
          <w:sz w:val="22"/>
          <w:szCs w:val="22"/>
        </w:rPr>
        <w:t>BBN-KOM-291.5</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Benkóné Csejtei Ildikó</w:t>
      </w:r>
      <w:r w:rsidR="005410BF" w:rsidRPr="0057751D">
        <w:rPr>
          <w:rFonts w:ascii="Times New Roman" w:hAnsi="Times New Roman" w:cs="Times New Roman"/>
          <w:b/>
          <w:sz w:val="22"/>
          <w:szCs w:val="22"/>
        </w:rPr>
        <w:t xml:space="preserve">: </w:t>
      </w:r>
      <w:r w:rsidRPr="00A36922">
        <w:rPr>
          <w:rFonts w:ascii="Times New Roman" w:hAnsi="Times New Roman" w:cs="Times New Roman"/>
          <w:b/>
          <w:sz w:val="22"/>
          <w:szCs w:val="22"/>
        </w:rPr>
        <w:t>PR kommunikáció a gyakorlatban</w:t>
      </w:r>
    </w:p>
    <w:p w14:paraId="47EE0DEA" w14:textId="201AAD8C"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A36922">
        <w:rPr>
          <w:rFonts w:ascii="Times New Roman" w:hAnsi="Times New Roman" w:cs="Times New Roman"/>
          <w:sz w:val="22"/>
          <w:szCs w:val="22"/>
        </w:rPr>
        <w:t>szerda 17:30-19:00</w:t>
      </w:r>
      <w:r w:rsidR="00750A50">
        <w:rPr>
          <w:rFonts w:ascii="Times New Roman" w:hAnsi="Times New Roman" w:cs="Times New Roman"/>
          <w:sz w:val="22"/>
          <w:szCs w:val="22"/>
        </w:rPr>
        <w:t>, ELTE-n kívüli helyszín</w:t>
      </w:r>
    </w:p>
    <w:p w14:paraId="31548EA8" w14:textId="0414E16C" w:rsidR="005410BF" w:rsidRPr="0057751D" w:rsidRDefault="005410BF" w:rsidP="005B6D40">
      <w:pPr>
        <w:spacing w:before="2" w:after="2" w:line="240" w:lineRule="auto"/>
        <w:rPr>
          <w:rFonts w:ascii="Times New Roman" w:hAnsi="Times New Roman" w:cs="Times New Roman"/>
          <w:b/>
          <w:sz w:val="22"/>
          <w:szCs w:val="22"/>
        </w:rPr>
      </w:pPr>
    </w:p>
    <w:p w14:paraId="13F19250" w14:textId="29C5BCEE" w:rsidR="005410BF" w:rsidRPr="0057751D" w:rsidRDefault="003A0A08"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3A0A08">
        <w:rPr>
          <w:rFonts w:ascii="Times New Roman" w:hAnsi="Times New Roman" w:cs="Times New Roman"/>
          <w:b/>
          <w:sz w:val="22"/>
          <w:szCs w:val="22"/>
        </w:rPr>
        <w:t>BBN-KOM-291.ÁD2</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Ács Dániel</w:t>
      </w:r>
      <w:r w:rsidR="005B6D40">
        <w:rPr>
          <w:rFonts w:ascii="Times New Roman" w:hAnsi="Times New Roman" w:cs="Times New Roman"/>
          <w:b/>
          <w:sz w:val="22"/>
          <w:szCs w:val="22"/>
        </w:rPr>
        <w:t xml:space="preserve">: </w:t>
      </w:r>
      <w:r w:rsidRPr="003A0A08">
        <w:rPr>
          <w:rFonts w:ascii="Times New Roman" w:hAnsi="Times New Roman" w:cs="Times New Roman"/>
          <w:b/>
          <w:sz w:val="22"/>
          <w:szCs w:val="22"/>
        </w:rPr>
        <w:t>Online mozgóképismeret</w:t>
      </w:r>
      <w:r w:rsidR="005410BF" w:rsidRPr="0057751D">
        <w:rPr>
          <w:rFonts w:ascii="Times New Roman" w:hAnsi="Times New Roman" w:cs="Times New Roman"/>
          <w:b/>
          <w:sz w:val="22"/>
          <w:szCs w:val="22"/>
        </w:rPr>
        <w:t xml:space="preserve"> </w:t>
      </w:r>
    </w:p>
    <w:p w14:paraId="04336BD6" w14:textId="559A5DA8" w:rsidR="005B6D40" w:rsidRPr="005B6D40" w:rsidRDefault="005410BF" w:rsidP="005B6D40">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3A0A08">
        <w:rPr>
          <w:rFonts w:ascii="Times New Roman" w:hAnsi="Times New Roman" w:cs="Times New Roman"/>
          <w:sz w:val="22"/>
          <w:szCs w:val="22"/>
        </w:rPr>
        <w:t>péntek 9:00-10:30 MUK 34</w:t>
      </w:r>
      <w:r w:rsidR="005B6D40">
        <w:rPr>
          <w:rFonts w:ascii="Times New Roman" w:hAnsi="Times New Roman" w:cs="Times New Roman"/>
          <w:sz w:val="22"/>
          <w:szCs w:val="22"/>
        </w:rPr>
        <w:t xml:space="preserve"> </w:t>
      </w:r>
    </w:p>
    <w:p w14:paraId="61E49785" w14:textId="0E68448C" w:rsidR="00AD31D0" w:rsidRDefault="00AD31D0" w:rsidP="005410BF">
      <w:pPr>
        <w:suppressAutoHyphens w:val="0"/>
        <w:spacing w:after="160" w:line="240" w:lineRule="auto"/>
        <w:rPr>
          <w:rFonts w:ascii="Times New Roman" w:hAnsi="Times New Roman" w:cs="Times New Roman"/>
          <w:sz w:val="22"/>
          <w:szCs w:val="22"/>
          <w:lang w:val="hu-HU" w:eastAsia="hu-HU"/>
        </w:rPr>
      </w:pPr>
    </w:p>
    <w:p w14:paraId="511A5765" w14:textId="77777777" w:rsidR="000060BD" w:rsidRPr="001D6F4C" w:rsidRDefault="000060BD" w:rsidP="005410BF">
      <w:pPr>
        <w:suppressAutoHyphens w:val="0"/>
        <w:spacing w:after="160" w:line="240" w:lineRule="auto"/>
        <w:rPr>
          <w:rFonts w:ascii="Times New Roman" w:hAnsi="Times New Roman" w:cs="Times New Roman"/>
          <w:sz w:val="22"/>
          <w:szCs w:val="22"/>
          <w:lang w:val="hu-HU" w:eastAsia="hu-HU"/>
        </w:rPr>
      </w:pPr>
    </w:p>
    <w:p w14:paraId="36A44DA3" w14:textId="54A299A1" w:rsidR="005410BF" w:rsidRDefault="000060BD"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0060BD">
        <w:rPr>
          <w:rFonts w:ascii="Times New Roman" w:hAnsi="Times New Roman" w:cs="Times New Roman"/>
          <w:b/>
          <w:sz w:val="22"/>
          <w:szCs w:val="22"/>
        </w:rPr>
        <w:lastRenderedPageBreak/>
        <w:t>BBN-KOM-291.BA</w:t>
      </w:r>
      <w:r w:rsidR="005B6D40">
        <w:rPr>
          <w:rFonts w:ascii="Times New Roman" w:hAnsi="Times New Roman" w:cs="Times New Roman"/>
          <w:b/>
          <w:sz w:val="22"/>
          <w:szCs w:val="22"/>
        </w:rPr>
        <w:t xml:space="preserve"> </w:t>
      </w:r>
      <w:r>
        <w:rPr>
          <w:rFonts w:ascii="Times New Roman" w:hAnsi="Times New Roman" w:cs="Times New Roman"/>
          <w:b/>
          <w:sz w:val="22"/>
          <w:szCs w:val="22"/>
        </w:rPr>
        <w:t>Bátorfy Attila</w:t>
      </w:r>
      <w:r w:rsidR="005410BF" w:rsidRPr="0057751D">
        <w:rPr>
          <w:rFonts w:ascii="Times New Roman" w:hAnsi="Times New Roman" w:cs="Times New Roman"/>
          <w:b/>
          <w:sz w:val="22"/>
          <w:szCs w:val="22"/>
        </w:rPr>
        <w:t xml:space="preserve">: </w:t>
      </w:r>
      <w:r w:rsidR="00AD5BE0" w:rsidRPr="00AD5BE0">
        <w:rPr>
          <w:rFonts w:ascii="Times New Roman" w:hAnsi="Times New Roman" w:cs="Times New Roman"/>
          <w:b/>
          <w:sz w:val="22"/>
          <w:szCs w:val="22"/>
        </w:rPr>
        <w:t>MMI Galéria</w:t>
      </w:r>
    </w:p>
    <w:p w14:paraId="587B315B" w14:textId="4800EE83" w:rsidR="005B6D40" w:rsidRPr="0057751D" w:rsidRDefault="005B6D40"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58433FE7" w14:textId="4337B555" w:rsidR="005410BF" w:rsidRPr="001D6F4C" w:rsidRDefault="00AD5BE0"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kedd</w:t>
      </w:r>
      <w:r w:rsidR="005B6D40">
        <w:rPr>
          <w:rFonts w:ascii="Times New Roman" w:hAnsi="Times New Roman" w:cs="Times New Roman"/>
          <w:sz w:val="22"/>
          <w:szCs w:val="22"/>
        </w:rPr>
        <w:t xml:space="preserve"> 1</w:t>
      </w:r>
      <w:r>
        <w:rPr>
          <w:rFonts w:ascii="Times New Roman" w:hAnsi="Times New Roman" w:cs="Times New Roman"/>
          <w:sz w:val="22"/>
          <w:szCs w:val="22"/>
        </w:rPr>
        <w:t>6</w:t>
      </w:r>
      <w:r w:rsidR="005410BF" w:rsidRPr="0057751D">
        <w:rPr>
          <w:rFonts w:ascii="Times New Roman" w:hAnsi="Times New Roman" w:cs="Times New Roman"/>
          <w:sz w:val="22"/>
          <w:szCs w:val="22"/>
        </w:rPr>
        <w:t>.</w:t>
      </w:r>
      <w:r>
        <w:rPr>
          <w:rFonts w:ascii="Times New Roman" w:hAnsi="Times New Roman" w:cs="Times New Roman"/>
          <w:sz w:val="22"/>
          <w:szCs w:val="22"/>
        </w:rPr>
        <w:t>00</w:t>
      </w:r>
      <w:r w:rsidR="005410BF" w:rsidRPr="0057751D">
        <w:rPr>
          <w:rFonts w:ascii="Times New Roman" w:hAnsi="Times New Roman" w:cs="Times New Roman"/>
          <w:sz w:val="22"/>
          <w:szCs w:val="22"/>
        </w:rPr>
        <w:t>-</w:t>
      </w:r>
      <w:r w:rsidR="005B6D40">
        <w:rPr>
          <w:rFonts w:ascii="Times New Roman" w:hAnsi="Times New Roman" w:cs="Times New Roman"/>
          <w:sz w:val="22"/>
          <w:szCs w:val="22"/>
        </w:rPr>
        <w:t>1</w:t>
      </w:r>
      <w:r>
        <w:rPr>
          <w:rFonts w:ascii="Times New Roman" w:hAnsi="Times New Roman" w:cs="Times New Roman"/>
          <w:sz w:val="22"/>
          <w:szCs w:val="22"/>
        </w:rPr>
        <w:t>7</w:t>
      </w:r>
      <w:r w:rsidR="005410BF" w:rsidRPr="0057751D">
        <w:rPr>
          <w:rFonts w:ascii="Times New Roman" w:hAnsi="Times New Roman" w:cs="Times New Roman"/>
          <w:sz w:val="22"/>
          <w:szCs w:val="22"/>
        </w:rPr>
        <w:t>.</w:t>
      </w:r>
      <w:r>
        <w:rPr>
          <w:rFonts w:ascii="Times New Roman" w:hAnsi="Times New Roman" w:cs="Times New Roman"/>
          <w:sz w:val="22"/>
          <w:szCs w:val="22"/>
        </w:rPr>
        <w:t>30</w:t>
      </w:r>
      <w:r w:rsidR="005410BF" w:rsidRPr="0057751D">
        <w:rPr>
          <w:rFonts w:ascii="Times New Roman" w:hAnsi="Times New Roman" w:cs="Times New Roman"/>
          <w:sz w:val="22"/>
          <w:szCs w:val="22"/>
        </w:rPr>
        <w:t xml:space="preserve"> MUK </w:t>
      </w:r>
      <w:r>
        <w:rPr>
          <w:rFonts w:ascii="Times New Roman" w:hAnsi="Times New Roman" w:cs="Times New Roman"/>
          <w:sz w:val="22"/>
          <w:szCs w:val="22"/>
        </w:rPr>
        <w:t>37</w:t>
      </w:r>
    </w:p>
    <w:p w14:paraId="26F76B05" w14:textId="759F9525" w:rsidR="005410BF" w:rsidRDefault="005410BF" w:rsidP="005410BF">
      <w:pPr>
        <w:spacing w:line="240" w:lineRule="auto"/>
        <w:rPr>
          <w:rFonts w:ascii="Times New Roman" w:hAnsi="Times New Roman" w:cs="Times New Roman"/>
          <w:sz w:val="22"/>
          <w:szCs w:val="22"/>
        </w:rPr>
      </w:pPr>
    </w:p>
    <w:p w14:paraId="07A5F519" w14:textId="52B1BF8A" w:rsidR="005B6D40" w:rsidRDefault="00550D8F" w:rsidP="005B6D40">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50D8F">
        <w:rPr>
          <w:rFonts w:ascii="Times New Roman" w:hAnsi="Times New Roman" w:cs="Times New Roman"/>
          <w:b/>
          <w:sz w:val="22"/>
          <w:szCs w:val="22"/>
        </w:rPr>
        <w:t>BBN-KOM-291.BA3</w:t>
      </w:r>
      <w:r w:rsidR="005B6D40">
        <w:rPr>
          <w:rFonts w:ascii="Times New Roman" w:hAnsi="Times New Roman" w:cs="Times New Roman"/>
          <w:b/>
          <w:sz w:val="22"/>
          <w:szCs w:val="22"/>
        </w:rPr>
        <w:t xml:space="preserve"> </w:t>
      </w:r>
      <w:r>
        <w:rPr>
          <w:rFonts w:ascii="Times New Roman" w:hAnsi="Times New Roman" w:cs="Times New Roman"/>
          <w:b/>
          <w:sz w:val="22"/>
          <w:szCs w:val="22"/>
        </w:rPr>
        <w:t>Bátorfy Attila</w:t>
      </w:r>
      <w:r w:rsidR="005B6D40" w:rsidRPr="0057751D">
        <w:rPr>
          <w:rFonts w:ascii="Times New Roman" w:hAnsi="Times New Roman" w:cs="Times New Roman"/>
          <w:b/>
          <w:sz w:val="22"/>
          <w:szCs w:val="22"/>
        </w:rPr>
        <w:t xml:space="preserve">: </w:t>
      </w:r>
      <w:r>
        <w:rPr>
          <w:rFonts w:ascii="Times New Roman" w:hAnsi="Times New Roman" w:cs="Times New Roman"/>
          <w:b/>
          <w:sz w:val="22"/>
          <w:szCs w:val="22"/>
        </w:rPr>
        <w:t>Vizuális újságírás</w:t>
      </w:r>
    </w:p>
    <w:p w14:paraId="33EBABCC" w14:textId="3F63FD81" w:rsidR="005B6D40" w:rsidRPr="0057751D" w:rsidRDefault="005B6D40" w:rsidP="005B6D40">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0629AB86" w14:textId="685A5A26" w:rsidR="005B6D40" w:rsidRPr="00B15450" w:rsidRDefault="00550D8F" w:rsidP="00B15450">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péntek</w:t>
      </w:r>
      <w:r w:rsidR="005B6D40">
        <w:rPr>
          <w:rFonts w:ascii="Times New Roman" w:hAnsi="Times New Roman" w:cs="Times New Roman"/>
          <w:sz w:val="22"/>
          <w:szCs w:val="22"/>
        </w:rPr>
        <w:t xml:space="preserve"> 1</w:t>
      </w:r>
      <w:r>
        <w:rPr>
          <w:rFonts w:ascii="Times New Roman" w:hAnsi="Times New Roman" w:cs="Times New Roman"/>
          <w:sz w:val="22"/>
          <w:szCs w:val="22"/>
        </w:rPr>
        <w:t>0</w:t>
      </w:r>
      <w:r w:rsidR="005B6D40" w:rsidRPr="0057751D">
        <w:rPr>
          <w:rFonts w:ascii="Times New Roman" w:hAnsi="Times New Roman" w:cs="Times New Roman"/>
          <w:sz w:val="22"/>
          <w:szCs w:val="22"/>
        </w:rPr>
        <w:t>.</w:t>
      </w:r>
      <w:r>
        <w:rPr>
          <w:rFonts w:ascii="Times New Roman" w:hAnsi="Times New Roman" w:cs="Times New Roman"/>
          <w:sz w:val="22"/>
          <w:szCs w:val="22"/>
        </w:rPr>
        <w:t>45</w:t>
      </w:r>
      <w:r w:rsidR="005B6D40" w:rsidRPr="0057751D">
        <w:rPr>
          <w:rFonts w:ascii="Times New Roman" w:hAnsi="Times New Roman" w:cs="Times New Roman"/>
          <w:sz w:val="22"/>
          <w:szCs w:val="22"/>
        </w:rPr>
        <w:t>-</w:t>
      </w:r>
      <w:r w:rsidR="005B6D40">
        <w:rPr>
          <w:rFonts w:ascii="Times New Roman" w:hAnsi="Times New Roman" w:cs="Times New Roman"/>
          <w:sz w:val="22"/>
          <w:szCs w:val="22"/>
        </w:rPr>
        <w:t>1</w:t>
      </w:r>
      <w:r>
        <w:rPr>
          <w:rFonts w:ascii="Times New Roman" w:hAnsi="Times New Roman" w:cs="Times New Roman"/>
          <w:sz w:val="22"/>
          <w:szCs w:val="22"/>
        </w:rPr>
        <w:t>2</w:t>
      </w:r>
      <w:r w:rsidR="005B6D40" w:rsidRPr="0057751D">
        <w:rPr>
          <w:rFonts w:ascii="Times New Roman" w:hAnsi="Times New Roman" w:cs="Times New Roman"/>
          <w:sz w:val="22"/>
          <w:szCs w:val="22"/>
        </w:rPr>
        <w:t>.</w:t>
      </w:r>
      <w:r>
        <w:rPr>
          <w:rFonts w:ascii="Times New Roman" w:hAnsi="Times New Roman" w:cs="Times New Roman"/>
          <w:sz w:val="22"/>
          <w:szCs w:val="22"/>
        </w:rPr>
        <w:t>15</w:t>
      </w:r>
      <w:r w:rsidR="005B6D40" w:rsidRPr="0057751D">
        <w:rPr>
          <w:rFonts w:ascii="Times New Roman" w:hAnsi="Times New Roman" w:cs="Times New Roman"/>
          <w:sz w:val="22"/>
          <w:szCs w:val="22"/>
        </w:rPr>
        <w:t xml:space="preserve"> MUK </w:t>
      </w:r>
      <w:r>
        <w:rPr>
          <w:rFonts w:ascii="Times New Roman" w:hAnsi="Times New Roman" w:cs="Times New Roman"/>
          <w:sz w:val="22"/>
          <w:szCs w:val="22"/>
        </w:rPr>
        <w:t>321</w:t>
      </w:r>
    </w:p>
    <w:p w14:paraId="7CD15A15" w14:textId="23E1743A" w:rsidR="005410BF" w:rsidRPr="0057751D" w:rsidRDefault="00782299"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782299">
        <w:rPr>
          <w:rFonts w:ascii="Times New Roman" w:hAnsi="Times New Roman" w:cs="Times New Roman"/>
          <w:b/>
          <w:sz w:val="22"/>
          <w:szCs w:val="22"/>
        </w:rPr>
        <w:t>BBN-KOM-291.CSH3</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Csörgits Hunor</w:t>
      </w:r>
      <w:r w:rsidR="005410BF" w:rsidRPr="0057751D">
        <w:rPr>
          <w:rFonts w:ascii="Times New Roman" w:hAnsi="Times New Roman" w:cs="Times New Roman"/>
          <w:b/>
          <w:sz w:val="22"/>
          <w:szCs w:val="22"/>
        </w:rPr>
        <w:t xml:space="preserve">: </w:t>
      </w:r>
      <w:r w:rsidRPr="00782299">
        <w:rPr>
          <w:rFonts w:ascii="Times New Roman" w:hAnsi="Times New Roman" w:cs="Times New Roman"/>
          <w:b/>
          <w:sz w:val="22"/>
          <w:szCs w:val="22"/>
        </w:rPr>
        <w:t>Projektmunka – kollaboratív videó gyakorlat</w:t>
      </w:r>
    </w:p>
    <w:p w14:paraId="0679CB79" w14:textId="20756B1F" w:rsidR="005410BF" w:rsidRPr="0057751D" w:rsidRDefault="00782299"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xml:space="preserve">, 2ó Időpont: kedd </w:t>
      </w:r>
      <w:r>
        <w:rPr>
          <w:rFonts w:ascii="Times New Roman" w:hAnsi="Times New Roman" w:cs="Times New Roman"/>
          <w:sz w:val="22"/>
          <w:szCs w:val="22"/>
        </w:rPr>
        <w:t>9</w:t>
      </w:r>
      <w:r w:rsidR="005C15CF">
        <w:rPr>
          <w:rFonts w:ascii="Times New Roman" w:hAnsi="Times New Roman" w:cs="Times New Roman"/>
          <w:sz w:val="22"/>
          <w:szCs w:val="22"/>
        </w:rPr>
        <w:t>:</w:t>
      </w:r>
      <w:r>
        <w:rPr>
          <w:rFonts w:ascii="Times New Roman" w:hAnsi="Times New Roman" w:cs="Times New Roman"/>
          <w:sz w:val="22"/>
          <w:szCs w:val="22"/>
        </w:rPr>
        <w:t>00</w:t>
      </w:r>
      <w:r w:rsidR="005410BF" w:rsidRPr="0057751D">
        <w:rPr>
          <w:rFonts w:ascii="Times New Roman" w:hAnsi="Times New Roman" w:cs="Times New Roman"/>
          <w:sz w:val="22"/>
          <w:szCs w:val="22"/>
        </w:rPr>
        <w:t>-</w:t>
      </w:r>
      <w:r w:rsidR="005C15CF">
        <w:rPr>
          <w:rFonts w:ascii="Times New Roman" w:hAnsi="Times New Roman" w:cs="Times New Roman"/>
          <w:sz w:val="22"/>
          <w:szCs w:val="22"/>
        </w:rPr>
        <w:t>1</w:t>
      </w:r>
      <w:r>
        <w:rPr>
          <w:rFonts w:ascii="Times New Roman" w:hAnsi="Times New Roman" w:cs="Times New Roman"/>
          <w:sz w:val="22"/>
          <w:szCs w:val="22"/>
        </w:rPr>
        <w:t>0</w:t>
      </w:r>
      <w:r w:rsidR="005C15CF">
        <w:rPr>
          <w:rFonts w:ascii="Times New Roman" w:hAnsi="Times New Roman" w:cs="Times New Roman"/>
          <w:sz w:val="22"/>
          <w:szCs w:val="22"/>
        </w:rPr>
        <w:t>:</w:t>
      </w:r>
      <w:r>
        <w:rPr>
          <w:rFonts w:ascii="Times New Roman" w:hAnsi="Times New Roman" w:cs="Times New Roman"/>
          <w:sz w:val="22"/>
          <w:szCs w:val="22"/>
        </w:rPr>
        <w:t>30</w:t>
      </w:r>
      <w:r w:rsidR="005410BF" w:rsidRPr="0057751D">
        <w:rPr>
          <w:rFonts w:ascii="Times New Roman" w:hAnsi="Times New Roman" w:cs="Times New Roman"/>
          <w:sz w:val="22"/>
          <w:szCs w:val="22"/>
        </w:rPr>
        <w:t xml:space="preserve"> </w:t>
      </w:r>
      <w:r>
        <w:rPr>
          <w:rFonts w:ascii="Times New Roman" w:hAnsi="Times New Roman" w:cs="Times New Roman"/>
          <w:sz w:val="22"/>
          <w:szCs w:val="22"/>
        </w:rPr>
        <w:t>műterem</w:t>
      </w:r>
    </w:p>
    <w:p w14:paraId="365565FF" w14:textId="3125D904" w:rsidR="00C71D0C" w:rsidRPr="00C71D0C" w:rsidRDefault="00C71D0C" w:rsidP="00782299">
      <w:pPr>
        <w:spacing w:line="240" w:lineRule="auto"/>
        <w:rPr>
          <w:rFonts w:ascii="Times New Roman" w:hAnsi="Times New Roman" w:cs="Times New Roman"/>
          <w:sz w:val="24"/>
          <w:szCs w:val="24"/>
        </w:rPr>
      </w:pPr>
    </w:p>
    <w:p w14:paraId="0354B80E" w14:textId="00DB6A9C" w:rsidR="005410BF" w:rsidRPr="0057751D" w:rsidRDefault="00921309"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921309">
        <w:rPr>
          <w:rFonts w:ascii="Times New Roman" w:hAnsi="Times New Roman" w:cs="Times New Roman"/>
          <w:b/>
          <w:sz w:val="22"/>
          <w:szCs w:val="22"/>
        </w:rPr>
        <w:t>BBN-KOM-291.EZS</w:t>
      </w:r>
      <w:r w:rsidR="00734F75">
        <w:rPr>
          <w:rFonts w:ascii="Times New Roman" w:hAnsi="Times New Roman" w:cs="Times New Roman"/>
          <w:b/>
          <w:sz w:val="22"/>
          <w:szCs w:val="22"/>
        </w:rPr>
        <w:t xml:space="preserve"> </w:t>
      </w:r>
      <w:r>
        <w:rPr>
          <w:rFonts w:ascii="Times New Roman" w:hAnsi="Times New Roman" w:cs="Times New Roman"/>
          <w:b/>
          <w:sz w:val="22"/>
          <w:szCs w:val="22"/>
        </w:rPr>
        <w:t>Erdélyi Zsolt</w:t>
      </w:r>
      <w:r w:rsidR="005410BF" w:rsidRPr="0057751D">
        <w:rPr>
          <w:rFonts w:ascii="Times New Roman" w:hAnsi="Times New Roman" w:cs="Times New Roman"/>
          <w:b/>
          <w:sz w:val="22"/>
          <w:szCs w:val="22"/>
        </w:rPr>
        <w:t xml:space="preserve">: </w:t>
      </w:r>
      <w:r w:rsidRPr="00921309">
        <w:rPr>
          <w:rFonts w:ascii="Times New Roman" w:hAnsi="Times New Roman" w:cs="Times New Roman"/>
          <w:b/>
          <w:sz w:val="22"/>
          <w:szCs w:val="22"/>
        </w:rPr>
        <w:t>Szuperlokális rádiózás 2021</w:t>
      </w:r>
      <w:r w:rsidR="005410BF" w:rsidRPr="0057751D">
        <w:rPr>
          <w:rFonts w:ascii="Times New Roman" w:hAnsi="Times New Roman" w:cs="Times New Roman"/>
          <w:b/>
          <w:sz w:val="22"/>
          <w:szCs w:val="22"/>
        </w:rPr>
        <w:t xml:space="preserve"> </w:t>
      </w:r>
    </w:p>
    <w:p w14:paraId="6425A216" w14:textId="201DA761" w:rsidR="005410BF" w:rsidRPr="0057751D" w:rsidRDefault="00921309"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2ó Időpont:</w:t>
      </w:r>
    </w:p>
    <w:p w14:paraId="12C81E42" w14:textId="2AADD836" w:rsidR="005410BF" w:rsidRPr="0057751D" w:rsidRDefault="00734F75"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hétfő</w:t>
      </w:r>
      <w:r w:rsidR="005410BF" w:rsidRPr="0057751D">
        <w:rPr>
          <w:rFonts w:ascii="Times New Roman" w:hAnsi="Times New Roman" w:cs="Times New Roman"/>
          <w:sz w:val="22"/>
          <w:szCs w:val="22"/>
        </w:rPr>
        <w:t xml:space="preserve"> 1</w:t>
      </w:r>
      <w:r w:rsidR="00921309">
        <w:rPr>
          <w:rFonts w:ascii="Times New Roman" w:hAnsi="Times New Roman" w:cs="Times New Roman"/>
          <w:sz w:val="22"/>
          <w:szCs w:val="22"/>
        </w:rPr>
        <w:t>6</w:t>
      </w:r>
      <w:r>
        <w:rPr>
          <w:rFonts w:ascii="Times New Roman" w:hAnsi="Times New Roman" w:cs="Times New Roman"/>
          <w:sz w:val="22"/>
          <w:szCs w:val="22"/>
        </w:rPr>
        <w:t>:</w:t>
      </w:r>
      <w:r w:rsidR="00921309">
        <w:rPr>
          <w:rFonts w:ascii="Times New Roman" w:hAnsi="Times New Roman" w:cs="Times New Roman"/>
          <w:sz w:val="22"/>
          <w:szCs w:val="22"/>
        </w:rPr>
        <w:t>00</w:t>
      </w:r>
      <w:r w:rsidR="005410BF" w:rsidRPr="0057751D">
        <w:rPr>
          <w:rFonts w:ascii="Times New Roman" w:hAnsi="Times New Roman" w:cs="Times New Roman"/>
          <w:sz w:val="22"/>
          <w:szCs w:val="22"/>
        </w:rPr>
        <w:t>-</w:t>
      </w:r>
      <w:r>
        <w:rPr>
          <w:rFonts w:ascii="Times New Roman" w:hAnsi="Times New Roman" w:cs="Times New Roman"/>
          <w:sz w:val="22"/>
          <w:szCs w:val="22"/>
        </w:rPr>
        <w:t>1</w:t>
      </w:r>
      <w:r w:rsidR="00921309">
        <w:rPr>
          <w:rFonts w:ascii="Times New Roman" w:hAnsi="Times New Roman" w:cs="Times New Roman"/>
          <w:sz w:val="22"/>
          <w:szCs w:val="22"/>
        </w:rPr>
        <w:t>7</w:t>
      </w:r>
      <w:r>
        <w:rPr>
          <w:rFonts w:ascii="Times New Roman" w:hAnsi="Times New Roman" w:cs="Times New Roman"/>
          <w:sz w:val="22"/>
          <w:szCs w:val="22"/>
        </w:rPr>
        <w:t>:</w:t>
      </w:r>
      <w:r w:rsidR="00921309">
        <w:rPr>
          <w:rFonts w:ascii="Times New Roman" w:hAnsi="Times New Roman" w:cs="Times New Roman"/>
          <w:sz w:val="22"/>
          <w:szCs w:val="22"/>
        </w:rPr>
        <w:t>30</w:t>
      </w:r>
      <w:r w:rsidR="005410BF" w:rsidRPr="0057751D">
        <w:rPr>
          <w:rFonts w:ascii="Times New Roman" w:hAnsi="Times New Roman" w:cs="Times New Roman"/>
          <w:sz w:val="22"/>
          <w:szCs w:val="22"/>
        </w:rPr>
        <w:t xml:space="preserve"> </w:t>
      </w:r>
      <w:r w:rsidR="00921309">
        <w:rPr>
          <w:rFonts w:ascii="Times New Roman" w:hAnsi="Times New Roman" w:cs="Times New Roman"/>
          <w:sz w:val="22"/>
          <w:szCs w:val="22"/>
        </w:rPr>
        <w:t>rádióstúdió</w:t>
      </w:r>
    </w:p>
    <w:p w14:paraId="3A0EAA2D" w14:textId="401D3582" w:rsidR="005410BF" w:rsidRPr="00215FEB" w:rsidRDefault="005410BF" w:rsidP="005410BF">
      <w:pPr>
        <w:spacing w:line="240" w:lineRule="auto"/>
        <w:rPr>
          <w:rFonts w:ascii="Times New Roman" w:hAnsi="Times New Roman" w:cs="Times New Roman"/>
          <w:sz w:val="22"/>
          <w:szCs w:val="22"/>
        </w:rPr>
      </w:pPr>
    </w:p>
    <w:p w14:paraId="1868D961" w14:textId="1F98F71A" w:rsidR="005410BF" w:rsidRPr="0057751D" w:rsidRDefault="00753331"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753331">
        <w:rPr>
          <w:rFonts w:ascii="Times New Roman" w:hAnsi="Times New Roman" w:cs="Times New Roman"/>
          <w:b/>
          <w:sz w:val="22"/>
          <w:szCs w:val="22"/>
        </w:rPr>
        <w:t>BBN-KOM-291.HF</w:t>
      </w:r>
      <w:r w:rsidR="00254FA4">
        <w:rPr>
          <w:rFonts w:ascii="Times New Roman" w:hAnsi="Times New Roman" w:cs="Times New Roman"/>
          <w:b/>
          <w:sz w:val="22"/>
          <w:szCs w:val="22"/>
        </w:rPr>
        <w:t xml:space="preserve"> </w:t>
      </w:r>
      <w:r>
        <w:rPr>
          <w:rFonts w:ascii="Times New Roman" w:hAnsi="Times New Roman" w:cs="Times New Roman"/>
          <w:b/>
          <w:sz w:val="22"/>
          <w:szCs w:val="22"/>
        </w:rPr>
        <w:t>Hammer ferenc</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Európa Parlament képzés</w:t>
      </w:r>
    </w:p>
    <w:p w14:paraId="0968262C" w14:textId="6979F500"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tabs>
          <w:tab w:val="center" w:pos="4134"/>
          <w:tab w:val="right" w:pos="8268"/>
        </w:tabs>
        <w:spacing w:line="240" w:lineRule="atLeast"/>
        <w:ind w:right="-7"/>
        <w:jc w:val="left"/>
        <w:rPr>
          <w:rFonts w:ascii="Times New Roman" w:hAnsi="Times New Roman" w:cs="Times New Roman"/>
          <w:sz w:val="22"/>
          <w:szCs w:val="22"/>
        </w:rPr>
      </w:pPr>
      <w:r w:rsidRPr="0057751D">
        <w:rPr>
          <w:rFonts w:ascii="Times New Roman" w:hAnsi="Times New Roman" w:cs="Times New Roman"/>
          <w:sz w:val="22"/>
          <w:szCs w:val="22"/>
        </w:rPr>
        <w:tab/>
        <w:t>GY, 2ó</w:t>
      </w:r>
      <w:r w:rsidR="00753331">
        <w:rPr>
          <w:rFonts w:ascii="Times New Roman" w:hAnsi="Times New Roman" w:cs="Times New Roman"/>
          <w:sz w:val="22"/>
          <w:szCs w:val="22"/>
        </w:rPr>
        <w:t xml:space="preserve"> ELTE-n kívüli helyszín</w:t>
      </w:r>
      <w:r w:rsidRPr="0057751D">
        <w:rPr>
          <w:rFonts w:ascii="Times New Roman" w:hAnsi="Times New Roman" w:cs="Times New Roman"/>
          <w:sz w:val="22"/>
          <w:szCs w:val="22"/>
        </w:rPr>
        <w:tab/>
      </w:r>
    </w:p>
    <w:p w14:paraId="7B8D27D8" w14:textId="20307C6D" w:rsidR="005410BF" w:rsidRDefault="005410BF" w:rsidP="005410BF">
      <w:pPr>
        <w:spacing w:line="240" w:lineRule="auto"/>
        <w:rPr>
          <w:rFonts w:ascii="Times New Roman" w:hAnsi="Times New Roman" w:cs="Times New Roman"/>
          <w:sz w:val="22"/>
          <w:szCs w:val="22"/>
        </w:rPr>
      </w:pPr>
    </w:p>
    <w:p w14:paraId="5C6F2A77" w14:textId="34E5E4BC" w:rsidR="00C71D0C" w:rsidRPr="0057751D" w:rsidRDefault="00BB1734" w:rsidP="00C71D0C">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BB1734">
        <w:rPr>
          <w:rFonts w:ascii="Times New Roman" w:hAnsi="Times New Roman" w:cs="Times New Roman"/>
          <w:b/>
          <w:sz w:val="22"/>
          <w:szCs w:val="22"/>
        </w:rPr>
        <w:t>BBN-KOM-291.HK</w:t>
      </w:r>
      <w:r w:rsidR="00C71D0C" w:rsidRPr="0057751D">
        <w:rPr>
          <w:rFonts w:ascii="Times New Roman" w:hAnsi="Times New Roman" w:cs="Times New Roman"/>
          <w:b/>
          <w:sz w:val="22"/>
          <w:szCs w:val="22"/>
        </w:rPr>
        <w:t xml:space="preserve"> </w:t>
      </w:r>
      <w:r>
        <w:rPr>
          <w:rFonts w:ascii="Times New Roman" w:hAnsi="Times New Roman" w:cs="Times New Roman"/>
          <w:b/>
          <w:sz w:val="22"/>
          <w:szCs w:val="22"/>
        </w:rPr>
        <w:t>Horváth Kata, Végh Veronika</w:t>
      </w:r>
      <w:r w:rsidR="00C71D0C" w:rsidRPr="0057751D">
        <w:rPr>
          <w:rFonts w:ascii="Times New Roman" w:hAnsi="Times New Roman" w:cs="Times New Roman"/>
          <w:b/>
          <w:sz w:val="22"/>
          <w:szCs w:val="22"/>
        </w:rPr>
        <w:t xml:space="preserve">: </w:t>
      </w:r>
      <w:r w:rsidRPr="00BB1734">
        <w:rPr>
          <w:rFonts w:ascii="Times New Roman" w:hAnsi="Times New Roman" w:cs="Times New Roman"/>
          <w:b/>
          <w:sz w:val="22"/>
          <w:szCs w:val="22"/>
        </w:rPr>
        <w:t>Kreatív média: tanszéki felületek gondozása 2</w:t>
      </w:r>
    </w:p>
    <w:p w14:paraId="2FBD03F4" w14:textId="0DB57778" w:rsidR="00C71D0C" w:rsidRPr="0057751D" w:rsidRDefault="00BB1734" w:rsidP="00C71D0C">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C71D0C" w:rsidRPr="0057751D">
        <w:rPr>
          <w:rFonts w:ascii="Times New Roman" w:hAnsi="Times New Roman" w:cs="Times New Roman"/>
          <w:sz w:val="22"/>
          <w:szCs w:val="22"/>
        </w:rPr>
        <w:t xml:space="preserve">, 2ó Időpontok: </w:t>
      </w:r>
    </w:p>
    <w:p w14:paraId="014D70A0" w14:textId="7E647F91" w:rsidR="00C71D0C" w:rsidRPr="0057751D" w:rsidRDefault="00BB1734" w:rsidP="00C71D0C">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kedd</w:t>
      </w:r>
      <w:r w:rsidR="00C71D0C" w:rsidRPr="0057751D">
        <w:rPr>
          <w:rFonts w:ascii="Times New Roman" w:hAnsi="Times New Roman" w:cs="Times New Roman"/>
          <w:sz w:val="22"/>
          <w:szCs w:val="22"/>
        </w:rPr>
        <w:t xml:space="preserve"> </w:t>
      </w:r>
      <w:r>
        <w:rPr>
          <w:rFonts w:ascii="Times New Roman" w:hAnsi="Times New Roman" w:cs="Times New Roman"/>
          <w:sz w:val="22"/>
          <w:szCs w:val="22"/>
        </w:rPr>
        <w:t>14</w:t>
      </w:r>
      <w:r w:rsidR="006E6B27">
        <w:rPr>
          <w:rFonts w:ascii="Times New Roman" w:hAnsi="Times New Roman" w:cs="Times New Roman"/>
          <w:sz w:val="22"/>
          <w:szCs w:val="22"/>
        </w:rPr>
        <w:t>:</w:t>
      </w:r>
      <w:r>
        <w:rPr>
          <w:rFonts w:ascii="Times New Roman" w:hAnsi="Times New Roman" w:cs="Times New Roman"/>
          <w:sz w:val="22"/>
          <w:szCs w:val="22"/>
        </w:rPr>
        <w:t>15</w:t>
      </w:r>
      <w:r w:rsidR="00C71D0C" w:rsidRPr="0057751D">
        <w:rPr>
          <w:rFonts w:ascii="Times New Roman" w:hAnsi="Times New Roman" w:cs="Times New Roman"/>
          <w:sz w:val="22"/>
          <w:szCs w:val="22"/>
        </w:rPr>
        <w:t>-</w:t>
      </w:r>
      <w:r>
        <w:rPr>
          <w:rFonts w:ascii="Times New Roman" w:hAnsi="Times New Roman" w:cs="Times New Roman"/>
          <w:sz w:val="22"/>
          <w:szCs w:val="22"/>
        </w:rPr>
        <w:t>15</w:t>
      </w:r>
      <w:r w:rsidR="006E6B27">
        <w:rPr>
          <w:rFonts w:ascii="Times New Roman" w:hAnsi="Times New Roman" w:cs="Times New Roman"/>
          <w:sz w:val="22"/>
          <w:szCs w:val="22"/>
        </w:rPr>
        <w:t>:</w:t>
      </w:r>
      <w:r>
        <w:rPr>
          <w:rFonts w:ascii="Times New Roman" w:hAnsi="Times New Roman" w:cs="Times New Roman"/>
          <w:sz w:val="22"/>
          <w:szCs w:val="22"/>
        </w:rPr>
        <w:t>45</w:t>
      </w:r>
      <w:r w:rsidR="00C71D0C" w:rsidRPr="0057751D">
        <w:rPr>
          <w:rFonts w:ascii="Times New Roman" w:hAnsi="Times New Roman" w:cs="Times New Roman"/>
          <w:sz w:val="22"/>
          <w:szCs w:val="22"/>
        </w:rPr>
        <w:t xml:space="preserve"> </w:t>
      </w:r>
      <w:r>
        <w:rPr>
          <w:rFonts w:ascii="Times New Roman" w:hAnsi="Times New Roman" w:cs="Times New Roman"/>
          <w:sz w:val="22"/>
          <w:szCs w:val="22"/>
        </w:rPr>
        <w:t>MUK 37</w:t>
      </w:r>
    </w:p>
    <w:p w14:paraId="7F222840" w14:textId="77777777" w:rsidR="00C71D0C" w:rsidRPr="0057751D" w:rsidRDefault="00C71D0C" w:rsidP="005410BF">
      <w:pPr>
        <w:spacing w:line="240" w:lineRule="auto"/>
        <w:rPr>
          <w:rFonts w:ascii="Times New Roman" w:hAnsi="Times New Roman" w:cs="Times New Roman"/>
          <w:sz w:val="22"/>
          <w:szCs w:val="22"/>
        </w:rPr>
      </w:pPr>
    </w:p>
    <w:p w14:paraId="713E7CB5" w14:textId="41D856EC" w:rsidR="005410BF" w:rsidRPr="0057751D" w:rsidRDefault="00CB4E50"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CB4E50">
        <w:rPr>
          <w:rFonts w:ascii="Times New Roman" w:hAnsi="Times New Roman" w:cs="Times New Roman"/>
          <w:b/>
          <w:sz w:val="22"/>
          <w:szCs w:val="22"/>
        </w:rPr>
        <w:t>BBN-KOM-291.HN5</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Házas Nikoletta</w:t>
      </w:r>
      <w:r w:rsidR="005410BF" w:rsidRPr="0057751D">
        <w:rPr>
          <w:rFonts w:ascii="Times New Roman" w:hAnsi="Times New Roman" w:cs="Times New Roman"/>
          <w:b/>
          <w:sz w:val="22"/>
          <w:szCs w:val="22"/>
        </w:rPr>
        <w:t xml:space="preserve">: </w:t>
      </w:r>
      <w:r w:rsidRPr="00CB4E50">
        <w:rPr>
          <w:rFonts w:ascii="Times New Roman" w:hAnsi="Times New Roman" w:cs="Times New Roman"/>
          <w:b/>
          <w:sz w:val="22"/>
          <w:szCs w:val="22"/>
        </w:rPr>
        <w:t>Kapcsolati mintázatok reprezentációi</w:t>
      </w:r>
    </w:p>
    <w:p w14:paraId="054313AF" w14:textId="3A1DF1F2"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CA7932">
        <w:rPr>
          <w:rFonts w:ascii="Times New Roman" w:hAnsi="Times New Roman" w:cs="Times New Roman"/>
          <w:sz w:val="22"/>
          <w:szCs w:val="22"/>
        </w:rPr>
        <w:t>hétfő</w:t>
      </w:r>
      <w:r w:rsidRPr="0057751D">
        <w:rPr>
          <w:rFonts w:ascii="Times New Roman" w:hAnsi="Times New Roman" w:cs="Times New Roman"/>
          <w:sz w:val="22"/>
          <w:szCs w:val="22"/>
        </w:rPr>
        <w:t xml:space="preserve"> </w:t>
      </w:r>
      <w:r w:rsidR="00CA7932">
        <w:rPr>
          <w:rFonts w:ascii="Times New Roman" w:hAnsi="Times New Roman" w:cs="Times New Roman"/>
          <w:sz w:val="22"/>
          <w:szCs w:val="22"/>
        </w:rPr>
        <w:t>16</w:t>
      </w:r>
      <w:r w:rsidR="00545CDD">
        <w:rPr>
          <w:rFonts w:ascii="Times New Roman" w:hAnsi="Times New Roman" w:cs="Times New Roman"/>
          <w:sz w:val="22"/>
          <w:szCs w:val="22"/>
        </w:rPr>
        <w:t>:00</w:t>
      </w:r>
      <w:r w:rsidRPr="0057751D">
        <w:rPr>
          <w:rFonts w:ascii="Times New Roman" w:hAnsi="Times New Roman" w:cs="Times New Roman"/>
          <w:sz w:val="22"/>
          <w:szCs w:val="22"/>
        </w:rPr>
        <w:t>-</w:t>
      </w:r>
      <w:r w:rsidR="00545CDD">
        <w:rPr>
          <w:rFonts w:ascii="Times New Roman" w:hAnsi="Times New Roman" w:cs="Times New Roman"/>
          <w:sz w:val="22"/>
          <w:szCs w:val="22"/>
        </w:rPr>
        <w:t>1</w:t>
      </w:r>
      <w:r w:rsidR="00CA7932">
        <w:rPr>
          <w:rFonts w:ascii="Times New Roman" w:hAnsi="Times New Roman" w:cs="Times New Roman"/>
          <w:sz w:val="22"/>
          <w:szCs w:val="22"/>
        </w:rPr>
        <w:t>7</w:t>
      </w:r>
      <w:r w:rsidR="00545CDD">
        <w:rPr>
          <w:rFonts w:ascii="Times New Roman" w:hAnsi="Times New Roman" w:cs="Times New Roman"/>
          <w:sz w:val="22"/>
          <w:szCs w:val="22"/>
        </w:rPr>
        <w:t>:30</w:t>
      </w:r>
      <w:r w:rsidRPr="0057751D">
        <w:rPr>
          <w:rFonts w:ascii="Times New Roman" w:hAnsi="Times New Roman" w:cs="Times New Roman"/>
          <w:sz w:val="22"/>
          <w:szCs w:val="22"/>
        </w:rPr>
        <w:t xml:space="preserve"> MUK </w:t>
      </w:r>
      <w:r w:rsidR="00CA7932">
        <w:rPr>
          <w:rFonts w:ascii="Times New Roman" w:hAnsi="Times New Roman" w:cs="Times New Roman"/>
          <w:sz w:val="22"/>
          <w:szCs w:val="22"/>
        </w:rPr>
        <w:t>251</w:t>
      </w:r>
    </w:p>
    <w:p w14:paraId="01AAD9FE" w14:textId="77777777" w:rsidR="00CA7932" w:rsidRPr="00CA7932" w:rsidRDefault="00CA7932" w:rsidP="00CA7932">
      <w:pPr>
        <w:spacing w:line="240" w:lineRule="auto"/>
        <w:rPr>
          <w:rFonts w:ascii="Times New Roman" w:hAnsi="Times New Roman" w:cs="Times New Roman"/>
          <w:sz w:val="22"/>
          <w:szCs w:val="16"/>
        </w:rPr>
      </w:pPr>
      <w:r w:rsidRPr="00CA7932">
        <w:rPr>
          <w:rFonts w:ascii="Times New Roman" w:eastAsia="Lucida Sans" w:hAnsi="Times New Roman" w:cs="Times New Roman"/>
          <w:color w:val="000000"/>
          <w:sz w:val="22"/>
          <w:szCs w:val="22"/>
          <w:lang w:eastAsia="hi-IN" w:bidi="hu-HU"/>
        </w:rPr>
        <w:t xml:space="preserve">A kurzus központi témája: </w:t>
      </w:r>
      <w:r w:rsidRPr="00CA7932">
        <w:rPr>
          <w:rFonts w:ascii="Times New Roman" w:eastAsia="Lucida Sans" w:hAnsi="Times New Roman" w:cs="Times New Roman"/>
          <w:i/>
          <w:color w:val="000000"/>
          <w:sz w:val="22"/>
          <w:szCs w:val="22"/>
          <w:lang w:eastAsia="hi-IN" w:bidi="hu-HU"/>
        </w:rPr>
        <w:t xml:space="preserve">az emberi kapcsolatok modellszerű mintázatainak vizsgálata vizsgálata a kortárs hálózati kultúrában. A szemináriun a Művészet és média előadás tematikájához kapcsolódik, ahol arra kérdezünk rá, </w:t>
      </w:r>
      <w:r w:rsidRPr="00CA7932">
        <w:rPr>
          <w:rFonts w:ascii="Times New Roman" w:hAnsi="Times New Roman" w:cs="Times New Roman"/>
          <w:b/>
          <w:bCs/>
          <w:sz w:val="22"/>
          <w:szCs w:val="22"/>
        </w:rPr>
        <w:t>hol és hogyan képződnek, miként közvetítődnek és milyen formákban és médiumokon rögzülnek az „optikai tudattalanunkban” és a kortárs vizuális kultúránkban kitörölhetetlenül nyomokat hagyó</w:t>
      </w:r>
      <w:r w:rsidRPr="00CA7932">
        <w:rPr>
          <w:rFonts w:ascii="Times New Roman" w:hAnsi="Times New Roman" w:cs="Times New Roman"/>
          <w:sz w:val="22"/>
          <w:szCs w:val="22"/>
        </w:rPr>
        <w:t xml:space="preserve"> </w:t>
      </w:r>
      <w:r w:rsidRPr="00CA7932">
        <w:rPr>
          <w:rFonts w:ascii="Times New Roman" w:hAnsi="Times New Roman" w:cs="Times New Roman"/>
          <w:b/>
          <w:bCs/>
          <w:sz w:val="22"/>
          <w:szCs w:val="22"/>
        </w:rPr>
        <w:t>férfi és női ikonok és ikonikus emberpárok</w:t>
      </w:r>
      <w:r w:rsidRPr="00CA7932">
        <w:rPr>
          <w:rFonts w:ascii="Times New Roman" w:hAnsi="Times New Roman" w:cs="Times New Roman"/>
          <w:sz w:val="22"/>
          <w:szCs w:val="22"/>
        </w:rPr>
        <w:t>?</w:t>
      </w:r>
    </w:p>
    <w:p w14:paraId="12798FB0" w14:textId="77777777" w:rsidR="00CA7932" w:rsidRPr="00CA7932" w:rsidRDefault="00CA7932" w:rsidP="00CA7932">
      <w:pPr>
        <w:spacing w:line="240" w:lineRule="auto"/>
        <w:rPr>
          <w:rFonts w:ascii="Times New Roman" w:hAnsi="Times New Roman" w:cs="Times New Roman"/>
          <w:sz w:val="22"/>
          <w:szCs w:val="22"/>
        </w:rPr>
      </w:pPr>
    </w:p>
    <w:p w14:paraId="68C5A72A" w14:textId="7216025A" w:rsidR="00CA7932" w:rsidRPr="00CA7932" w:rsidRDefault="00CA7932" w:rsidP="00CA7932">
      <w:pPr>
        <w:spacing w:line="240" w:lineRule="auto"/>
        <w:rPr>
          <w:rFonts w:ascii="Times New Roman" w:hAnsi="Times New Roman" w:cs="Times New Roman"/>
          <w:sz w:val="22"/>
          <w:szCs w:val="22"/>
        </w:rPr>
      </w:pPr>
      <w:r w:rsidRPr="00CA7932">
        <w:rPr>
          <w:rFonts w:ascii="Times New Roman" w:hAnsi="Times New Roman" w:cs="Times New Roman"/>
          <w:sz w:val="22"/>
          <w:szCs w:val="22"/>
        </w:rPr>
        <w:t>Az szemináriumon lehetőség nyílik az előadáson felmerült kérdések átbeszélésire és a jegyszerzéshez szükséges kutatás előkészítésére konzultáció formájában.</w:t>
      </w:r>
    </w:p>
    <w:p w14:paraId="60AE5FF2" w14:textId="6B09FF4F" w:rsidR="005410BF" w:rsidRPr="0057751D" w:rsidRDefault="00CA65B5"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CA65B5">
        <w:rPr>
          <w:rFonts w:ascii="Times New Roman" w:hAnsi="Times New Roman" w:cs="Times New Roman"/>
          <w:b/>
          <w:sz w:val="22"/>
          <w:szCs w:val="22"/>
        </w:rPr>
        <w:t>BBN-KOM-291.HV</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Hermann Veronika</w:t>
      </w:r>
      <w:r w:rsidR="003A1E71">
        <w:rPr>
          <w:rFonts w:ascii="Times New Roman" w:hAnsi="Times New Roman" w:cs="Times New Roman"/>
          <w:b/>
          <w:sz w:val="22"/>
          <w:szCs w:val="22"/>
        </w:rPr>
        <w:t xml:space="preserve">, </w:t>
      </w:r>
      <w:r>
        <w:rPr>
          <w:rFonts w:ascii="Times New Roman" w:hAnsi="Times New Roman" w:cs="Times New Roman"/>
          <w:b/>
          <w:sz w:val="22"/>
          <w:szCs w:val="22"/>
        </w:rPr>
        <w:t>Szentesi Réka Anna</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A divat mint rendszer</w:t>
      </w:r>
      <w:r w:rsidR="003A1E71" w:rsidRPr="003A1E71">
        <w:rPr>
          <w:rFonts w:ascii="Times New Roman" w:hAnsi="Times New Roman" w:cs="Times New Roman"/>
          <w:b/>
          <w:sz w:val="22"/>
          <w:szCs w:val="22"/>
        </w:rPr>
        <w:t xml:space="preserve"> </w:t>
      </w:r>
      <w:r w:rsidR="005410BF" w:rsidRPr="0057751D">
        <w:rPr>
          <w:rFonts w:ascii="Times New Roman" w:hAnsi="Times New Roman" w:cs="Times New Roman"/>
          <w:sz w:val="22"/>
          <w:szCs w:val="22"/>
        </w:rPr>
        <w:t xml:space="preserve">Gy, 2ó Időpont: </w:t>
      </w:r>
    </w:p>
    <w:p w14:paraId="1CA3AE8B" w14:textId="58602E93" w:rsidR="005410BF" w:rsidRPr="0057751D" w:rsidRDefault="007C20E1"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kedd</w:t>
      </w:r>
      <w:r w:rsidR="005410BF" w:rsidRPr="0057751D">
        <w:rPr>
          <w:rFonts w:ascii="Times New Roman" w:hAnsi="Times New Roman" w:cs="Times New Roman"/>
          <w:sz w:val="22"/>
          <w:szCs w:val="22"/>
        </w:rPr>
        <w:t xml:space="preserve"> 1</w:t>
      </w:r>
      <w:r>
        <w:rPr>
          <w:rFonts w:ascii="Times New Roman" w:hAnsi="Times New Roman" w:cs="Times New Roman"/>
          <w:sz w:val="22"/>
          <w:szCs w:val="22"/>
        </w:rPr>
        <w:t>6</w:t>
      </w:r>
      <w:r w:rsidR="005410BF" w:rsidRPr="0057751D">
        <w:rPr>
          <w:rFonts w:ascii="Times New Roman" w:hAnsi="Times New Roman" w:cs="Times New Roman"/>
          <w:sz w:val="22"/>
          <w:szCs w:val="22"/>
        </w:rPr>
        <w:t>.</w:t>
      </w:r>
      <w:r>
        <w:rPr>
          <w:rFonts w:ascii="Times New Roman" w:hAnsi="Times New Roman" w:cs="Times New Roman"/>
          <w:sz w:val="22"/>
          <w:szCs w:val="22"/>
        </w:rPr>
        <w:t>00</w:t>
      </w:r>
      <w:r w:rsidR="005410BF" w:rsidRPr="0057751D">
        <w:rPr>
          <w:rFonts w:ascii="Times New Roman" w:hAnsi="Times New Roman" w:cs="Times New Roman"/>
          <w:sz w:val="22"/>
          <w:szCs w:val="22"/>
        </w:rPr>
        <w:t>-</w:t>
      </w:r>
      <w:r>
        <w:rPr>
          <w:rFonts w:ascii="Times New Roman" w:hAnsi="Times New Roman" w:cs="Times New Roman"/>
          <w:sz w:val="22"/>
          <w:szCs w:val="22"/>
        </w:rPr>
        <w:t>17</w:t>
      </w:r>
      <w:r w:rsidR="005410BF" w:rsidRPr="0057751D">
        <w:rPr>
          <w:rFonts w:ascii="Times New Roman" w:hAnsi="Times New Roman" w:cs="Times New Roman"/>
          <w:sz w:val="22"/>
          <w:szCs w:val="22"/>
        </w:rPr>
        <w:t>.</w:t>
      </w:r>
      <w:r>
        <w:rPr>
          <w:rFonts w:ascii="Times New Roman" w:hAnsi="Times New Roman" w:cs="Times New Roman"/>
          <w:sz w:val="22"/>
          <w:szCs w:val="22"/>
        </w:rPr>
        <w:t>30, MUK -135</w:t>
      </w:r>
    </w:p>
    <w:p w14:paraId="4E6BC5FD" w14:textId="6B86669E" w:rsidR="005410BF" w:rsidRPr="003A5A24" w:rsidRDefault="003A5A24" w:rsidP="003A5A24">
      <w:pPr>
        <w:spacing w:line="240" w:lineRule="auto"/>
        <w:rPr>
          <w:rFonts w:ascii="Times New Roman" w:hAnsi="Times New Roman" w:cs="Times New Roman"/>
          <w:sz w:val="22"/>
          <w:szCs w:val="16"/>
          <w:lang w:val="hu-HU"/>
        </w:rPr>
      </w:pPr>
      <w:r w:rsidRPr="003A5A24">
        <w:rPr>
          <w:rFonts w:ascii="Times New Roman" w:hAnsi="Times New Roman" w:cs="Times New Roman"/>
          <w:color w:val="000000"/>
          <w:sz w:val="22"/>
          <w:szCs w:val="16"/>
          <w:lang w:val="hu-HU"/>
        </w:rPr>
        <w:t>A kurzus célja, hogy a témához kapcsolódó szakszövegeken keresztül bemutassa a kortárs kultúraelmélet egyik leginkább inflálódó – Magyarországon kicsit alulreprezentált – szegmensét, a divatelméletet. A divatelmélet nemcsak a ruhákat és az öltözködést elemzi. Hanem a tágan értett anyagi kultúra fogyasztását az identitás materializálhatóságának tekinti, amelynek mindegyik összetevője jelként olvasható. A test és a testen hordott jelölők a társadalmi, kulturális, társadalmi nemi, nemzeti vagy akár etnikai identitás vizuális reprezentációi. Amit „divat” gyűjtőnévvel szokás illetni valójában egy heterogén kulturális és gazdasági tér, egy meghatározhatatlanul sok érdek és elmélet alkotta kulturális konstrukció, amely nemcsak az identitás megtestesüléseként olvasható jelek rendszere, de ideológiával is telített. A téma komplexitása megkívánja a kultúratudományban gyakori interdiszciplináris szemléletmódot, az irodalom-és médiaelméletek ugyanúgy kapcsolódnak a témához, mint a testelmélet, a szociológia vagy a művészettörténet.</w:t>
      </w:r>
    </w:p>
    <w:p w14:paraId="17975D4B" w14:textId="70A5FEE2" w:rsidR="005410BF" w:rsidRPr="0057751D" w:rsidRDefault="00750067"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750067">
        <w:rPr>
          <w:rFonts w:ascii="Times New Roman" w:hAnsi="Times New Roman" w:cs="Times New Roman"/>
          <w:b/>
          <w:sz w:val="22"/>
          <w:szCs w:val="22"/>
        </w:rPr>
        <w:t>BBN-KOM-291.JT</w:t>
      </w:r>
      <w:r w:rsidR="005410BF" w:rsidRPr="0057751D">
        <w:rPr>
          <w:rFonts w:ascii="Times New Roman" w:hAnsi="Times New Roman" w:cs="Times New Roman"/>
          <w:b/>
          <w:sz w:val="22"/>
          <w:szCs w:val="22"/>
        </w:rPr>
        <w:t xml:space="preserve"> Jamriskó Tamás: </w:t>
      </w:r>
      <w:r w:rsidRPr="00750067">
        <w:rPr>
          <w:rFonts w:ascii="Times New Roman" w:hAnsi="Times New Roman" w:cs="Times New Roman"/>
          <w:b/>
          <w:sz w:val="22"/>
          <w:szCs w:val="22"/>
        </w:rPr>
        <w:t>Rádióműsor készítés 2.</w:t>
      </w:r>
    </w:p>
    <w:p w14:paraId="24E2CCAE" w14:textId="3CE43B3A"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csütörtök 16:00-17:30 MUK </w:t>
      </w:r>
      <w:r w:rsidR="00D64C4B">
        <w:rPr>
          <w:rFonts w:ascii="Times New Roman" w:hAnsi="Times New Roman" w:cs="Times New Roman"/>
          <w:sz w:val="22"/>
          <w:szCs w:val="22"/>
        </w:rPr>
        <w:t>rádióstúdió</w:t>
      </w:r>
    </w:p>
    <w:p w14:paraId="2BD2FF29" w14:textId="77777777" w:rsidR="005410BF" w:rsidRPr="0057751D" w:rsidRDefault="005410BF" w:rsidP="005410BF">
      <w:pPr>
        <w:spacing w:line="240" w:lineRule="auto"/>
        <w:rPr>
          <w:rFonts w:ascii="Times New Roman" w:hAnsi="Times New Roman" w:cs="Times New Roman"/>
          <w:sz w:val="22"/>
          <w:szCs w:val="22"/>
        </w:rPr>
      </w:pPr>
    </w:p>
    <w:p w14:paraId="58939A77" w14:textId="7AE76AEB" w:rsidR="005410BF" w:rsidRPr="0057751D" w:rsidRDefault="00C81E21"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C81E21">
        <w:rPr>
          <w:rFonts w:ascii="Times New Roman" w:hAnsi="Times New Roman" w:cs="Times New Roman"/>
          <w:b/>
          <w:sz w:val="22"/>
          <w:szCs w:val="22"/>
        </w:rPr>
        <w:t>BBN-KOM-291.KA2</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Kudron Anna</w:t>
      </w:r>
      <w:r w:rsidR="005410BF" w:rsidRPr="0057751D">
        <w:rPr>
          <w:rFonts w:ascii="Times New Roman" w:hAnsi="Times New Roman" w:cs="Times New Roman"/>
          <w:b/>
          <w:sz w:val="22"/>
          <w:szCs w:val="22"/>
        </w:rPr>
        <w:t xml:space="preserve">: </w:t>
      </w:r>
      <w:r w:rsidRPr="00C81E21">
        <w:rPr>
          <w:rFonts w:ascii="Times New Roman" w:hAnsi="Times New Roman" w:cs="Times New Roman"/>
          <w:b/>
          <w:sz w:val="22"/>
          <w:szCs w:val="22"/>
        </w:rPr>
        <w:t>Divatkommunikáció 2.- az új divatipar kommunikációs kihívásai</w:t>
      </w:r>
    </w:p>
    <w:p w14:paraId="3199A784" w14:textId="3E5F9AD0"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C81E21">
        <w:rPr>
          <w:rFonts w:ascii="Times New Roman" w:hAnsi="Times New Roman" w:cs="Times New Roman"/>
          <w:sz w:val="22"/>
          <w:szCs w:val="22"/>
        </w:rPr>
        <w:t>kedd</w:t>
      </w:r>
      <w:r w:rsidRPr="0057751D">
        <w:rPr>
          <w:rFonts w:ascii="Times New Roman" w:hAnsi="Times New Roman" w:cs="Times New Roman"/>
          <w:sz w:val="22"/>
          <w:szCs w:val="22"/>
        </w:rPr>
        <w:t xml:space="preserve"> </w:t>
      </w:r>
      <w:r w:rsidR="00C81E21">
        <w:rPr>
          <w:rFonts w:ascii="Times New Roman" w:hAnsi="Times New Roman" w:cs="Times New Roman"/>
          <w:sz w:val="22"/>
          <w:szCs w:val="22"/>
        </w:rPr>
        <w:t>9</w:t>
      </w:r>
      <w:r w:rsidRPr="0057751D">
        <w:rPr>
          <w:rFonts w:ascii="Times New Roman" w:hAnsi="Times New Roman" w:cs="Times New Roman"/>
          <w:sz w:val="22"/>
          <w:szCs w:val="22"/>
        </w:rPr>
        <w:t>.</w:t>
      </w:r>
      <w:r w:rsidR="009153DF">
        <w:rPr>
          <w:rFonts w:ascii="Times New Roman" w:hAnsi="Times New Roman" w:cs="Times New Roman"/>
          <w:sz w:val="22"/>
          <w:szCs w:val="22"/>
        </w:rPr>
        <w:t>00</w:t>
      </w:r>
      <w:r w:rsidRPr="0057751D">
        <w:rPr>
          <w:rFonts w:ascii="Times New Roman" w:hAnsi="Times New Roman" w:cs="Times New Roman"/>
          <w:sz w:val="22"/>
          <w:szCs w:val="22"/>
        </w:rPr>
        <w:t>-</w:t>
      </w:r>
      <w:r w:rsidR="00C81E21">
        <w:rPr>
          <w:rFonts w:ascii="Times New Roman" w:hAnsi="Times New Roman" w:cs="Times New Roman"/>
          <w:sz w:val="22"/>
          <w:szCs w:val="22"/>
        </w:rPr>
        <w:t>10</w:t>
      </w:r>
      <w:r w:rsidRPr="0057751D">
        <w:rPr>
          <w:rFonts w:ascii="Times New Roman" w:hAnsi="Times New Roman" w:cs="Times New Roman"/>
          <w:sz w:val="22"/>
          <w:szCs w:val="22"/>
        </w:rPr>
        <w:t xml:space="preserve">.30 MUK </w:t>
      </w:r>
      <w:r w:rsidR="00C81E21">
        <w:rPr>
          <w:rFonts w:ascii="Times New Roman" w:hAnsi="Times New Roman" w:cs="Times New Roman"/>
          <w:sz w:val="22"/>
          <w:szCs w:val="22"/>
        </w:rPr>
        <w:t>37</w:t>
      </w:r>
    </w:p>
    <w:p w14:paraId="6D5E22C0" w14:textId="77777777" w:rsidR="00B35686" w:rsidRPr="00B35686" w:rsidRDefault="00B35686" w:rsidP="00B35686">
      <w:pPr>
        <w:shd w:val="clear" w:color="auto" w:fill="FFFFFF"/>
        <w:spacing w:line="240" w:lineRule="auto"/>
        <w:rPr>
          <w:rFonts w:ascii="Times New Roman" w:hAnsi="Times New Roman" w:cs="Times New Roman"/>
          <w:color w:val="222222"/>
          <w:sz w:val="22"/>
          <w:szCs w:val="16"/>
        </w:rPr>
      </w:pPr>
      <w:r w:rsidRPr="00B35686">
        <w:rPr>
          <w:rFonts w:ascii="Times New Roman" w:hAnsi="Times New Roman" w:cs="Times New Roman"/>
          <w:color w:val="222222"/>
          <w:sz w:val="22"/>
          <w:szCs w:val="16"/>
        </w:rPr>
        <w:t xml:space="preserve">A korábbi </w:t>
      </w:r>
      <w:r w:rsidRPr="00B35686">
        <w:rPr>
          <w:rFonts w:ascii="Times New Roman" w:hAnsi="Times New Roman" w:cs="Times New Roman"/>
          <w:i/>
          <w:color w:val="222222"/>
          <w:sz w:val="22"/>
          <w:szCs w:val="16"/>
        </w:rPr>
        <w:t>Divatkommunikáció I., illetve a Kommunikációs esettanulmányok - fókuszban a fenntarthatóság</w:t>
      </w:r>
      <w:r w:rsidRPr="00B35686">
        <w:rPr>
          <w:rFonts w:ascii="Times New Roman" w:hAnsi="Times New Roman" w:cs="Times New Roman"/>
          <w:color w:val="222222"/>
          <w:sz w:val="22"/>
          <w:szCs w:val="16"/>
        </w:rPr>
        <w:t xml:space="preserve"> kurzusra építve tovább folytatjuk a divat kommunikációs lehetőségeinek és fenntarthatósági fókuszainak kutatását. A divat története során számos nagy váltáson ment keresztül, melyek kihatottak a divattal kapcsolatos kommunikációs lehetőségekre, illetve azok társadalmi hatásaira és pozíciójára.</w:t>
      </w:r>
    </w:p>
    <w:p w14:paraId="03DA4600" w14:textId="7F86AA97" w:rsidR="005410BF" w:rsidRPr="00B35686" w:rsidRDefault="00B35686" w:rsidP="00B35686">
      <w:pPr>
        <w:shd w:val="clear" w:color="auto" w:fill="FFFFFF"/>
        <w:spacing w:line="240" w:lineRule="auto"/>
        <w:rPr>
          <w:rFonts w:ascii="Times New Roman" w:hAnsi="Times New Roman" w:cs="Times New Roman"/>
          <w:color w:val="222222"/>
          <w:sz w:val="22"/>
          <w:szCs w:val="16"/>
        </w:rPr>
      </w:pPr>
      <w:r w:rsidRPr="00B35686">
        <w:rPr>
          <w:rFonts w:ascii="Times New Roman" w:hAnsi="Times New Roman" w:cs="Times New Roman"/>
          <w:color w:val="222222"/>
          <w:sz w:val="22"/>
          <w:szCs w:val="16"/>
        </w:rPr>
        <w:t>Behatóbban kutatjuk a divat- és kreatívipar kapcsolódási lehetőségeit, melyek az elmúlt időszak gazdasági és szociális változásai kapcsán éles fordulatot vettek, vagy korábban lassan épülő tendenciákra került jelentősebb hangsúly. Hogyan érvényesülnek és hatnak a márkák a fenntarthatóságot képviselő, célzott kommunikációjukkal, hogyan alakítja át mindez a korábbi trendeket? Erre és hasonló kérdésekre keressük a választ, valamint közös kutatómunka és prezentációk keretében vizsgáljuk meg a carbon offsetting, a cirular economies és az EU divatipari stratégiáinak hatását a divatkommunikációra.</w:t>
      </w:r>
    </w:p>
    <w:p w14:paraId="67BC2E83" w14:textId="6B0C904F" w:rsidR="005410BF" w:rsidRPr="0057751D" w:rsidRDefault="004F0B10"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4F0B10">
        <w:rPr>
          <w:rFonts w:ascii="Times New Roman" w:hAnsi="Times New Roman" w:cs="Times New Roman"/>
          <w:b/>
          <w:sz w:val="22"/>
          <w:szCs w:val="22"/>
        </w:rPr>
        <w:t>BBN-KOM-291.KR2</w:t>
      </w:r>
      <w:r>
        <w:rPr>
          <w:rFonts w:ascii="Times New Roman" w:hAnsi="Times New Roman" w:cs="Times New Roman"/>
          <w:b/>
          <w:sz w:val="22"/>
          <w:szCs w:val="22"/>
        </w:rPr>
        <w:t xml:space="preserve"> Koltai Réka</w:t>
      </w:r>
      <w:r w:rsidR="005410BF" w:rsidRPr="0057751D">
        <w:rPr>
          <w:rFonts w:ascii="Times New Roman" w:hAnsi="Times New Roman" w:cs="Times New Roman"/>
          <w:b/>
          <w:sz w:val="22"/>
          <w:szCs w:val="22"/>
        </w:rPr>
        <w:t xml:space="preserve">: </w:t>
      </w:r>
      <w:r w:rsidRPr="004F0B10">
        <w:rPr>
          <w:rFonts w:ascii="Times New Roman" w:hAnsi="Times New Roman" w:cs="Times New Roman"/>
          <w:b/>
          <w:sz w:val="22"/>
          <w:szCs w:val="22"/>
        </w:rPr>
        <w:t>Testközelből – tudás, érzékenység és test a kortárs művészetben</w:t>
      </w:r>
    </w:p>
    <w:p w14:paraId="3951407D" w14:textId="1D0C5B92"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CB45CC">
        <w:rPr>
          <w:rFonts w:ascii="Times New Roman" w:hAnsi="Times New Roman" w:cs="Times New Roman"/>
          <w:sz w:val="22"/>
          <w:szCs w:val="22"/>
        </w:rPr>
        <w:t>csütörtök</w:t>
      </w:r>
      <w:r w:rsidRPr="0057751D">
        <w:rPr>
          <w:rFonts w:ascii="Times New Roman" w:hAnsi="Times New Roman" w:cs="Times New Roman"/>
          <w:sz w:val="22"/>
          <w:szCs w:val="22"/>
        </w:rPr>
        <w:t xml:space="preserve"> </w:t>
      </w:r>
      <w:r w:rsidR="00CB45CC">
        <w:rPr>
          <w:rFonts w:ascii="Times New Roman" w:hAnsi="Times New Roman" w:cs="Times New Roman"/>
          <w:sz w:val="22"/>
          <w:szCs w:val="22"/>
        </w:rPr>
        <w:t>9</w:t>
      </w:r>
      <w:r w:rsidR="008F254D">
        <w:rPr>
          <w:rFonts w:ascii="Times New Roman" w:hAnsi="Times New Roman" w:cs="Times New Roman"/>
          <w:sz w:val="22"/>
          <w:szCs w:val="22"/>
        </w:rPr>
        <w:t>:</w:t>
      </w:r>
      <w:r w:rsidR="00CB45CC">
        <w:rPr>
          <w:rFonts w:ascii="Times New Roman" w:hAnsi="Times New Roman" w:cs="Times New Roman"/>
          <w:sz w:val="22"/>
          <w:szCs w:val="22"/>
        </w:rPr>
        <w:t>00</w:t>
      </w:r>
      <w:r w:rsidRPr="0057751D">
        <w:rPr>
          <w:rFonts w:ascii="Times New Roman" w:hAnsi="Times New Roman" w:cs="Times New Roman"/>
          <w:sz w:val="22"/>
          <w:szCs w:val="22"/>
        </w:rPr>
        <w:t>-</w:t>
      </w:r>
      <w:r w:rsidR="00CB45CC">
        <w:rPr>
          <w:rFonts w:ascii="Times New Roman" w:hAnsi="Times New Roman" w:cs="Times New Roman"/>
          <w:sz w:val="22"/>
          <w:szCs w:val="22"/>
        </w:rPr>
        <w:t>10</w:t>
      </w:r>
      <w:r w:rsidRPr="0057751D">
        <w:rPr>
          <w:rFonts w:ascii="Times New Roman" w:hAnsi="Times New Roman" w:cs="Times New Roman"/>
          <w:sz w:val="22"/>
          <w:szCs w:val="22"/>
        </w:rPr>
        <w:t>.</w:t>
      </w:r>
      <w:r w:rsidR="00CB45CC">
        <w:rPr>
          <w:rFonts w:ascii="Times New Roman" w:hAnsi="Times New Roman" w:cs="Times New Roman"/>
          <w:sz w:val="22"/>
          <w:szCs w:val="22"/>
        </w:rPr>
        <w:t>30</w:t>
      </w:r>
      <w:r w:rsidRPr="0057751D">
        <w:rPr>
          <w:rFonts w:ascii="Times New Roman" w:hAnsi="Times New Roman" w:cs="Times New Roman"/>
          <w:sz w:val="22"/>
          <w:szCs w:val="22"/>
        </w:rPr>
        <w:t xml:space="preserve"> MUK </w:t>
      </w:r>
      <w:r w:rsidR="00CB45CC">
        <w:rPr>
          <w:rFonts w:ascii="Times New Roman" w:hAnsi="Times New Roman" w:cs="Times New Roman"/>
          <w:sz w:val="22"/>
          <w:szCs w:val="22"/>
        </w:rPr>
        <w:t>40</w:t>
      </w:r>
    </w:p>
    <w:p w14:paraId="2254DB7A" w14:textId="5D77B8DB" w:rsidR="0063300B" w:rsidRPr="00CB45CC" w:rsidRDefault="00CB45CC" w:rsidP="00CB45CC">
      <w:pPr>
        <w:spacing w:before="2" w:after="2" w:line="240" w:lineRule="auto"/>
        <w:rPr>
          <w:rFonts w:ascii="Times New Roman" w:hAnsi="Times New Roman" w:cs="Times New Roman"/>
          <w:sz w:val="18"/>
          <w:szCs w:val="18"/>
          <w:lang w:val="hu-HU"/>
        </w:rPr>
      </w:pPr>
      <w:r w:rsidRPr="00CB45CC">
        <w:rPr>
          <w:rFonts w:ascii="Times New Roman" w:hAnsi="Times New Roman" w:cs="Times New Roman"/>
          <w:sz w:val="22"/>
          <w:szCs w:val="16"/>
        </w:rPr>
        <w:t xml:space="preserve">Hogyan hat egymásra a test, a tudás és az identitás? Szépirodalmi, popkulturális alkotások szoros olvasásával, festmények, fotók, médiatermékek értelmezésével mélyítjük el a hallgatók önreflexiós és párbeszédkészségét. A félév során kísérletet teszünk a bennünk élő alapszövegek, narratívák újraolvasára, megértésére. Mindezt izgalmas, változatos eszköztárral: kortárs regények, fotók, social media termékek, cikkek, filmek, TED(x) előadások stb. kritikus, érzékeny befogadásával. Megvizsgáljuk, hogyan hatnak ránk a körülöttünk és bennünk elő szövegek, képek. Megnézzük, hogyan hatnak az identitásunkra, az én-stratégiáinkra és aktív kísérletet teszünk e hatások tudatos értelmezésére, akár újragondolására. Ránézünk, milyen szerepe lehet a test különböző tulajdonságainak egy képen vagy egy történetben, hogyan függ össze egy személy tudásával, identitásával, sikereivel és küzdelmeivel, a társadalmi pozíciójával. Felfedezzük, mindez milyen kapcsolódási mintákat és érzékenységet hív meg a történetbeli társai és a befogadók, azaz a ti részetekről. Feltárjuk, milyen társadalmi trendek kontextusában zajlanak e folyamatok, és megkeressük a kapcsolódási pontokat a munkaerőpiaci jövőképetekkel is. 2021 tavaszi extra: ha a vírushelyzet megengedi, a kurzus “olvasmány”-listáját 2021 tavaszán egy kortárs színházi előadással spékeljük meg. A darab erősen építkezik couleur lokálból, azaz korban és térben hozzánk nagyon is közel áll, a tizen- és huszonéves korosztály kérdéseire reflektál. Ha sikerül élőben megnéznünk a darabot, a szerző-rendező Kónya Klárával lehetőségünk lesz a darabról és a női vezetői tapasztalatairól is beszélgetni. Egy irodalmi példa, ahogy a kortárs médiában klasszikus művek új jelentésrétegei tárulnak fel: “Kamaszkorom óta delejesen iszonyodom ettől a verstől” (Mérő Vera, blogger, a Nem tehetsz róla, tehetsz ellene Facebook-oldal alapítója). Mitől is? Szabó Lőrinc, Semmiért egészen c. verséről van szó: “Hogy rettenetes, elhiszem, / de így igaz. / Ha szeretsz, életed legyen / öngyilkosság, vagy majdnem az. … Nem vagy enyém, míg magadé vagy: / még nem szeretsz. / Míg cserébe a magadénak / szeretnél, teher is lehetsz.” “Miféle értéket közvetít ez az esztétikailag szinte hibátlan, de etikailag elfogadhatatlan mű…? … Fontos, hogy ezek az érzések ne maradjanak reflektálatlanul.” (Mérő Vera). A félévet mi is e klasszikus vers újraolvasásával indítjuk. Vajon képesek vagyunk-e felismerni, dekódolni és újragondolni a kollektív emlékezet által hitelesített, de belső narratívánkkal konfliktusban álló szövegeket, üzeneteket? Mit tanítanak nekünk? Mire csodálkozunk rá? Milyen új perspektívákat nyitnak meg? – ez a kurzus fókusza. További témáink voltak pl.: A hajfonat, Asszony a fronton, Blurred lines, az amerikai elnökválasztás és más politikusok képei, plus size és bőrhibás modellek, Billie Eilish fotói, Sheryl Sandberg TED előadása. A hallgatók szintén sok izgalmas, témába vágó befogadásélményüket osztották meg pl. a Zöld könyv, A szolgálólány meséje stb., folyamatos inspirációt kínálva a csoporttársaiknak. 2 A kurzus elemei: • folyamatos reflexió a kurzuson kapott szempontok és művek keltette érzeteidre, </w:t>
      </w:r>
      <w:r w:rsidRPr="00CB45CC">
        <w:rPr>
          <w:rFonts w:ascii="Times New Roman" w:hAnsi="Times New Roman" w:cs="Times New Roman"/>
          <w:sz w:val="22"/>
          <w:szCs w:val="16"/>
        </w:rPr>
        <w:lastRenderedPageBreak/>
        <w:t>gondolataidra • gyűjtsetek saját befogadás-élményeket, példákat a kurzus témájához kapcsolódva • ablak; figyelemmel, érzékenyen a környezetünk iránt Elvárások: • aktívan, kreatívan, nyitottan vegyél részt az órákon zajló beszélgetésekben • írd meg határidőre, az elvárt terjedelemben a félév közben feladott rövid esszéket • az otthoni munka könyveket, cikkeket, videókat stb. olvasd el, nézd meg, reflektálj rájuk Az oktatóról: Koltai Réka üzleti coach és mediátor vagyok, egykori ELTE média és esztétika szakos hallgató, közgazdász. Pályám során mindig is az üzleti siker emberi oldala, a kommunikáció kérdései inspiráltak. Sikeres pénzügyi vezetői karrieremet megújítva alapítottam a Bridge Solutionst, ahol nap mint nap kísérem ügyfeleim új megértések, az önmagukkal és környezetükkel érzékenyebb együttlét útján. Támogatom őket, hogyan alakítsák sikeresen az üzleti életüket, tartalmasan a társas kapcsolataikat. Az üzleti siker, tudás és érzékenység számomra egymástól elválaszthatatlan minőségek. Mind a gazdasági, mind a magánélet meghatározó területein döntő, mennyire vagyunk képesek ráhangolódni a saját és mások szempontjaira, igényeire, és mennyire tudjuk ezeket összhangban tartani. Nap mint nap fejlődök mindebben magam is. Párbeszéd, önreflexió, odafigyelés és jól működő kommunikáció – e készségekből szeretnék nektek ízelítőt adni interaktívan, izgalmas és szabad gondolkodás, csoportos beszélgetések formájában. Rólam bővebben: http://bridgesolutions.hu/</w:t>
      </w:r>
    </w:p>
    <w:p w14:paraId="646DB643" w14:textId="4587EE61" w:rsidR="005410BF" w:rsidRPr="0057751D" w:rsidRDefault="00215EF5"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215EF5">
        <w:rPr>
          <w:rFonts w:ascii="Times New Roman" w:hAnsi="Times New Roman" w:cs="Times New Roman"/>
          <w:b/>
          <w:sz w:val="22"/>
          <w:szCs w:val="22"/>
        </w:rPr>
        <w:t>BBN-KOM-291.KV</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Kövesdi Veronika</w:t>
      </w:r>
      <w:r w:rsidR="005410BF" w:rsidRPr="0057751D">
        <w:rPr>
          <w:rFonts w:ascii="Times New Roman" w:hAnsi="Times New Roman" w:cs="Times New Roman"/>
          <w:b/>
          <w:sz w:val="22"/>
          <w:szCs w:val="22"/>
        </w:rPr>
        <w:t xml:space="preserve">: </w:t>
      </w:r>
      <w:r w:rsidRPr="00215EF5">
        <w:rPr>
          <w:rFonts w:ascii="Times New Roman" w:hAnsi="Times New Roman" w:cs="Times New Roman"/>
          <w:b/>
          <w:sz w:val="22"/>
          <w:szCs w:val="22"/>
        </w:rPr>
        <w:t>Reklámszövegírás gyakorlat</w:t>
      </w:r>
    </w:p>
    <w:p w14:paraId="5FF61BA7"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Időpontok: </w:t>
      </w:r>
    </w:p>
    <w:p w14:paraId="7F8FC469" w14:textId="28F4E106" w:rsidR="005410BF" w:rsidRPr="0057751D" w:rsidRDefault="00215EF5"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péntek</w:t>
      </w:r>
      <w:r w:rsidR="005410BF" w:rsidRPr="0057751D">
        <w:rPr>
          <w:rFonts w:ascii="Times New Roman" w:hAnsi="Times New Roman" w:cs="Times New Roman"/>
          <w:sz w:val="22"/>
          <w:szCs w:val="22"/>
        </w:rPr>
        <w:t xml:space="preserve"> 1</w:t>
      </w:r>
      <w:r>
        <w:rPr>
          <w:rFonts w:ascii="Times New Roman" w:hAnsi="Times New Roman" w:cs="Times New Roman"/>
          <w:sz w:val="22"/>
          <w:szCs w:val="22"/>
        </w:rPr>
        <w:t>2:30</w:t>
      </w:r>
      <w:r w:rsidR="005410BF" w:rsidRPr="0057751D">
        <w:rPr>
          <w:rFonts w:ascii="Times New Roman" w:hAnsi="Times New Roman" w:cs="Times New Roman"/>
          <w:sz w:val="22"/>
          <w:szCs w:val="22"/>
        </w:rPr>
        <w:t>-1</w:t>
      </w:r>
      <w:r>
        <w:rPr>
          <w:rFonts w:ascii="Times New Roman" w:hAnsi="Times New Roman" w:cs="Times New Roman"/>
          <w:sz w:val="22"/>
          <w:szCs w:val="22"/>
        </w:rPr>
        <w:t>4:00</w:t>
      </w:r>
      <w:r w:rsidR="005410BF" w:rsidRPr="0057751D">
        <w:rPr>
          <w:rFonts w:ascii="Times New Roman" w:hAnsi="Times New Roman" w:cs="Times New Roman"/>
          <w:sz w:val="22"/>
          <w:szCs w:val="22"/>
        </w:rPr>
        <w:t xml:space="preserve"> MUK 3</w:t>
      </w:r>
      <w:r w:rsidR="0063300B">
        <w:rPr>
          <w:rFonts w:ascii="Times New Roman" w:hAnsi="Times New Roman" w:cs="Times New Roman"/>
          <w:sz w:val="22"/>
          <w:szCs w:val="22"/>
        </w:rPr>
        <w:t>9</w:t>
      </w:r>
      <w:r w:rsidR="005410BF" w:rsidRPr="0057751D">
        <w:rPr>
          <w:rFonts w:ascii="Times New Roman" w:hAnsi="Times New Roman" w:cs="Times New Roman"/>
          <w:sz w:val="22"/>
          <w:szCs w:val="22"/>
        </w:rPr>
        <w:t>.</w:t>
      </w:r>
    </w:p>
    <w:p w14:paraId="3CF3BB84" w14:textId="0820D326" w:rsidR="005410BF" w:rsidRPr="003907DD" w:rsidRDefault="005410BF" w:rsidP="005410BF">
      <w:pPr>
        <w:spacing w:line="240" w:lineRule="auto"/>
        <w:rPr>
          <w:rFonts w:ascii="Times New Roman" w:hAnsi="Times New Roman" w:cs="Times New Roman"/>
          <w:sz w:val="22"/>
          <w:szCs w:val="22"/>
        </w:rPr>
      </w:pPr>
    </w:p>
    <w:p w14:paraId="6D6D8194" w14:textId="536FEA3F" w:rsidR="005410BF" w:rsidRPr="0057751D" w:rsidRDefault="00744D52"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744D52">
        <w:rPr>
          <w:rFonts w:ascii="Times New Roman" w:hAnsi="Times New Roman" w:cs="Times New Roman"/>
          <w:b/>
          <w:sz w:val="22"/>
          <w:szCs w:val="22"/>
        </w:rPr>
        <w:t>BBN-KOM-291.LD</w:t>
      </w:r>
      <w:r>
        <w:rPr>
          <w:rFonts w:ascii="Times New Roman" w:hAnsi="Times New Roman" w:cs="Times New Roman"/>
          <w:b/>
          <w:sz w:val="22"/>
          <w:szCs w:val="22"/>
        </w:rPr>
        <w:t xml:space="preserve"> Laborczi Dóra</w:t>
      </w:r>
      <w:r w:rsidR="005410BF" w:rsidRPr="0057751D">
        <w:rPr>
          <w:rFonts w:ascii="Times New Roman" w:hAnsi="Times New Roman" w:cs="Times New Roman"/>
          <w:b/>
          <w:sz w:val="22"/>
          <w:szCs w:val="22"/>
        </w:rPr>
        <w:t xml:space="preserve">: </w:t>
      </w:r>
      <w:r w:rsidRPr="00744D52">
        <w:rPr>
          <w:rFonts w:ascii="Times New Roman" w:hAnsi="Times New Roman" w:cs="Times New Roman"/>
          <w:b/>
          <w:sz w:val="22"/>
          <w:szCs w:val="22"/>
        </w:rPr>
        <w:t>Keresztényüldözés, antiszemitizmus, iszlamofóbia - vallások a médiában</w:t>
      </w:r>
    </w:p>
    <w:p w14:paraId="1D1107AC" w14:textId="282974A8"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B135B3">
        <w:rPr>
          <w:rFonts w:ascii="Times New Roman" w:hAnsi="Times New Roman" w:cs="Times New Roman"/>
          <w:sz w:val="22"/>
          <w:szCs w:val="22"/>
        </w:rPr>
        <w:t>hétfő</w:t>
      </w:r>
      <w:r w:rsidRPr="0057751D">
        <w:rPr>
          <w:rFonts w:ascii="Times New Roman" w:hAnsi="Times New Roman" w:cs="Times New Roman"/>
          <w:sz w:val="22"/>
          <w:szCs w:val="22"/>
        </w:rPr>
        <w:t xml:space="preserve"> 1</w:t>
      </w:r>
      <w:r w:rsidR="00744D52">
        <w:rPr>
          <w:rFonts w:ascii="Times New Roman" w:hAnsi="Times New Roman" w:cs="Times New Roman"/>
          <w:sz w:val="22"/>
          <w:szCs w:val="22"/>
        </w:rPr>
        <w:t>0</w:t>
      </w:r>
      <w:r w:rsidRPr="0057751D">
        <w:rPr>
          <w:rFonts w:ascii="Times New Roman" w:hAnsi="Times New Roman" w:cs="Times New Roman"/>
          <w:sz w:val="22"/>
          <w:szCs w:val="22"/>
        </w:rPr>
        <w:t>.</w:t>
      </w:r>
      <w:r w:rsidR="00744D52">
        <w:rPr>
          <w:rFonts w:ascii="Times New Roman" w:hAnsi="Times New Roman" w:cs="Times New Roman"/>
          <w:sz w:val="22"/>
          <w:szCs w:val="22"/>
        </w:rPr>
        <w:t>45</w:t>
      </w:r>
      <w:r w:rsidRPr="0057751D">
        <w:rPr>
          <w:rFonts w:ascii="Times New Roman" w:hAnsi="Times New Roman" w:cs="Times New Roman"/>
          <w:sz w:val="22"/>
          <w:szCs w:val="22"/>
        </w:rPr>
        <w:t>-1</w:t>
      </w:r>
      <w:r w:rsidR="00744D52">
        <w:rPr>
          <w:rFonts w:ascii="Times New Roman" w:hAnsi="Times New Roman" w:cs="Times New Roman"/>
          <w:sz w:val="22"/>
          <w:szCs w:val="22"/>
        </w:rPr>
        <w:t>2</w:t>
      </w:r>
      <w:r w:rsidRPr="0057751D">
        <w:rPr>
          <w:rFonts w:ascii="Times New Roman" w:hAnsi="Times New Roman" w:cs="Times New Roman"/>
          <w:sz w:val="22"/>
          <w:szCs w:val="22"/>
        </w:rPr>
        <w:t>.</w:t>
      </w:r>
      <w:r w:rsidR="00744D52">
        <w:rPr>
          <w:rFonts w:ascii="Times New Roman" w:hAnsi="Times New Roman" w:cs="Times New Roman"/>
          <w:sz w:val="22"/>
          <w:szCs w:val="22"/>
        </w:rPr>
        <w:t>15</w:t>
      </w:r>
      <w:r w:rsidRPr="0057751D">
        <w:rPr>
          <w:rFonts w:ascii="Times New Roman" w:hAnsi="Times New Roman" w:cs="Times New Roman"/>
          <w:sz w:val="22"/>
          <w:szCs w:val="22"/>
        </w:rPr>
        <w:t xml:space="preserve"> MUK </w:t>
      </w:r>
      <w:r w:rsidR="00B135B3">
        <w:rPr>
          <w:rFonts w:ascii="Times New Roman" w:hAnsi="Times New Roman" w:cs="Times New Roman"/>
          <w:sz w:val="22"/>
          <w:szCs w:val="22"/>
        </w:rPr>
        <w:t>34</w:t>
      </w:r>
      <w:r w:rsidRPr="0057751D">
        <w:rPr>
          <w:rFonts w:ascii="Times New Roman" w:hAnsi="Times New Roman" w:cs="Times New Roman"/>
          <w:sz w:val="22"/>
          <w:szCs w:val="22"/>
        </w:rPr>
        <w:t>.</w:t>
      </w:r>
    </w:p>
    <w:p w14:paraId="1B873100" w14:textId="77777777" w:rsidR="00B15450" w:rsidRPr="0057751D" w:rsidRDefault="00B15450" w:rsidP="005410BF">
      <w:pPr>
        <w:shd w:val="clear" w:color="auto" w:fill="FFFFFF"/>
        <w:suppressAutoHyphens w:val="0"/>
        <w:spacing w:line="240" w:lineRule="auto"/>
        <w:jc w:val="left"/>
        <w:rPr>
          <w:rFonts w:ascii="Times New Roman" w:hAnsi="Times New Roman" w:cs="Times New Roman"/>
          <w:sz w:val="22"/>
          <w:szCs w:val="22"/>
          <w:lang w:val="hu-HU" w:eastAsia="hu-HU"/>
        </w:rPr>
      </w:pPr>
    </w:p>
    <w:p w14:paraId="503FEE46" w14:textId="6901A8E8" w:rsidR="005410BF" w:rsidRPr="0057751D" w:rsidRDefault="004D7883"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4D7883">
        <w:rPr>
          <w:rFonts w:ascii="Times New Roman" w:hAnsi="Times New Roman" w:cs="Times New Roman"/>
          <w:b/>
          <w:sz w:val="22"/>
          <w:szCs w:val="22"/>
        </w:rPr>
        <w:t>BBN-KOM-291.LM</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Le Marietta</w:t>
      </w:r>
      <w:r w:rsidR="005410BF" w:rsidRPr="0057751D">
        <w:rPr>
          <w:rFonts w:ascii="Times New Roman" w:hAnsi="Times New Roman" w:cs="Times New Roman"/>
          <w:b/>
          <w:sz w:val="22"/>
          <w:szCs w:val="22"/>
        </w:rPr>
        <w:t xml:space="preserve">: </w:t>
      </w:r>
      <w:r w:rsidRPr="004D7883">
        <w:rPr>
          <w:rFonts w:ascii="Times New Roman" w:hAnsi="Times New Roman" w:cs="Times New Roman"/>
          <w:b/>
          <w:sz w:val="22"/>
          <w:szCs w:val="22"/>
        </w:rPr>
        <w:t>Bevezetés a felhasználóiélmény-kutatásba</w:t>
      </w:r>
    </w:p>
    <w:p w14:paraId="3FA4D36A"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Időpontok: </w:t>
      </w:r>
    </w:p>
    <w:p w14:paraId="4BCE9415" w14:textId="416C73E7" w:rsidR="005410BF" w:rsidRPr="000864F9" w:rsidRDefault="004D7883" w:rsidP="000864F9">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péntek</w:t>
      </w:r>
      <w:r w:rsidR="005410BF" w:rsidRPr="0057751D">
        <w:rPr>
          <w:rFonts w:ascii="Times New Roman" w:hAnsi="Times New Roman" w:cs="Times New Roman"/>
          <w:sz w:val="22"/>
          <w:szCs w:val="22"/>
        </w:rPr>
        <w:t xml:space="preserve"> </w:t>
      </w:r>
      <w:r>
        <w:rPr>
          <w:rFonts w:ascii="Times New Roman" w:hAnsi="Times New Roman" w:cs="Times New Roman"/>
          <w:sz w:val="22"/>
          <w:szCs w:val="22"/>
        </w:rPr>
        <w:t>9</w:t>
      </w:r>
      <w:r w:rsidR="000864F9">
        <w:rPr>
          <w:rFonts w:ascii="Times New Roman" w:hAnsi="Times New Roman" w:cs="Times New Roman"/>
          <w:sz w:val="22"/>
          <w:szCs w:val="22"/>
        </w:rPr>
        <w:t>:</w:t>
      </w:r>
      <w:r>
        <w:rPr>
          <w:rFonts w:ascii="Times New Roman" w:hAnsi="Times New Roman" w:cs="Times New Roman"/>
          <w:sz w:val="22"/>
          <w:szCs w:val="22"/>
        </w:rPr>
        <w:t>00</w:t>
      </w:r>
      <w:r w:rsidR="005410BF" w:rsidRPr="0057751D">
        <w:rPr>
          <w:rFonts w:ascii="Times New Roman" w:hAnsi="Times New Roman" w:cs="Times New Roman"/>
          <w:sz w:val="22"/>
          <w:szCs w:val="22"/>
        </w:rPr>
        <w:t>-</w:t>
      </w:r>
      <w:r>
        <w:rPr>
          <w:rFonts w:ascii="Times New Roman" w:hAnsi="Times New Roman" w:cs="Times New Roman"/>
          <w:sz w:val="22"/>
          <w:szCs w:val="22"/>
        </w:rPr>
        <w:t>10</w:t>
      </w:r>
      <w:r w:rsidR="000864F9">
        <w:rPr>
          <w:rFonts w:ascii="Times New Roman" w:hAnsi="Times New Roman" w:cs="Times New Roman"/>
          <w:sz w:val="22"/>
          <w:szCs w:val="22"/>
        </w:rPr>
        <w:t>:</w:t>
      </w:r>
      <w:r>
        <w:rPr>
          <w:rFonts w:ascii="Times New Roman" w:hAnsi="Times New Roman" w:cs="Times New Roman"/>
          <w:sz w:val="22"/>
          <w:szCs w:val="22"/>
        </w:rPr>
        <w:t>30</w:t>
      </w:r>
      <w:r w:rsidR="005410BF" w:rsidRPr="0057751D">
        <w:rPr>
          <w:rFonts w:ascii="Times New Roman" w:hAnsi="Times New Roman" w:cs="Times New Roman"/>
          <w:sz w:val="22"/>
          <w:szCs w:val="22"/>
        </w:rPr>
        <w:t xml:space="preserve"> MUK </w:t>
      </w:r>
      <w:r>
        <w:rPr>
          <w:rFonts w:ascii="Times New Roman" w:hAnsi="Times New Roman" w:cs="Times New Roman"/>
          <w:sz w:val="22"/>
          <w:szCs w:val="22"/>
        </w:rPr>
        <w:t>321</w:t>
      </w:r>
    </w:p>
    <w:p w14:paraId="7DC28AB8" w14:textId="77777777" w:rsidR="000864F9" w:rsidRPr="00306EE0" w:rsidRDefault="000864F9" w:rsidP="005410BF">
      <w:pPr>
        <w:spacing w:line="240" w:lineRule="auto"/>
        <w:rPr>
          <w:rFonts w:ascii="Times New Roman" w:hAnsi="Times New Roman" w:cs="Times New Roman"/>
          <w:sz w:val="22"/>
          <w:szCs w:val="22"/>
        </w:rPr>
      </w:pPr>
    </w:p>
    <w:p w14:paraId="4F13D693" w14:textId="43C386DC" w:rsidR="005410BF" w:rsidRPr="0057751D" w:rsidRDefault="007978D4"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7978D4">
        <w:rPr>
          <w:rFonts w:ascii="Times New Roman" w:hAnsi="Times New Roman" w:cs="Times New Roman"/>
          <w:b/>
          <w:sz w:val="22"/>
          <w:szCs w:val="22"/>
        </w:rPr>
        <w:t>BBN-KOM-291.MA</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Müllner András</w:t>
      </w:r>
      <w:r w:rsidR="005410BF" w:rsidRPr="0057751D">
        <w:rPr>
          <w:rFonts w:ascii="Times New Roman" w:hAnsi="Times New Roman" w:cs="Times New Roman"/>
          <w:b/>
          <w:sz w:val="22"/>
          <w:szCs w:val="22"/>
        </w:rPr>
        <w:t xml:space="preserve">: </w:t>
      </w:r>
      <w:r w:rsidRPr="007978D4">
        <w:rPr>
          <w:rFonts w:ascii="Times New Roman" w:hAnsi="Times New Roman" w:cs="Times New Roman"/>
          <w:b/>
          <w:sz w:val="22"/>
          <w:szCs w:val="22"/>
        </w:rPr>
        <w:t>Mozgóképes részvételi kultúra</w:t>
      </w:r>
    </w:p>
    <w:p w14:paraId="471BA34A" w14:textId="5AC60F56"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97051F">
        <w:rPr>
          <w:rFonts w:ascii="Times New Roman" w:hAnsi="Times New Roman" w:cs="Times New Roman"/>
          <w:sz w:val="22"/>
          <w:szCs w:val="22"/>
        </w:rPr>
        <w:t>csütörtök</w:t>
      </w:r>
      <w:r w:rsidRPr="0057751D">
        <w:rPr>
          <w:rFonts w:ascii="Times New Roman" w:hAnsi="Times New Roman" w:cs="Times New Roman"/>
          <w:sz w:val="22"/>
          <w:szCs w:val="22"/>
        </w:rPr>
        <w:t xml:space="preserve"> 1</w:t>
      </w:r>
      <w:r w:rsidR="00001B47">
        <w:rPr>
          <w:rFonts w:ascii="Times New Roman" w:hAnsi="Times New Roman" w:cs="Times New Roman"/>
          <w:sz w:val="22"/>
          <w:szCs w:val="22"/>
        </w:rPr>
        <w:t>4:15</w:t>
      </w:r>
      <w:r w:rsidRPr="0057751D">
        <w:rPr>
          <w:rFonts w:ascii="Times New Roman" w:hAnsi="Times New Roman" w:cs="Times New Roman"/>
          <w:sz w:val="22"/>
          <w:szCs w:val="22"/>
        </w:rPr>
        <w:t>-</w:t>
      </w:r>
      <w:r w:rsidR="00001B47">
        <w:rPr>
          <w:rFonts w:ascii="Times New Roman" w:hAnsi="Times New Roman" w:cs="Times New Roman"/>
          <w:sz w:val="22"/>
          <w:szCs w:val="22"/>
        </w:rPr>
        <w:t>15</w:t>
      </w:r>
      <w:r w:rsidRPr="0057751D">
        <w:rPr>
          <w:rFonts w:ascii="Times New Roman" w:hAnsi="Times New Roman" w:cs="Times New Roman"/>
          <w:sz w:val="22"/>
          <w:szCs w:val="22"/>
        </w:rPr>
        <w:t>:</w:t>
      </w:r>
      <w:r w:rsidR="00001B47">
        <w:rPr>
          <w:rFonts w:ascii="Times New Roman" w:hAnsi="Times New Roman" w:cs="Times New Roman"/>
          <w:sz w:val="22"/>
          <w:szCs w:val="22"/>
        </w:rPr>
        <w:t>45</w:t>
      </w:r>
      <w:r w:rsidRPr="0057751D">
        <w:rPr>
          <w:rFonts w:ascii="Times New Roman" w:hAnsi="Times New Roman" w:cs="Times New Roman"/>
          <w:sz w:val="22"/>
          <w:szCs w:val="22"/>
        </w:rPr>
        <w:t xml:space="preserve"> MUK </w:t>
      </w:r>
      <w:r w:rsidR="0097051F">
        <w:rPr>
          <w:rFonts w:ascii="Times New Roman" w:hAnsi="Times New Roman" w:cs="Times New Roman"/>
          <w:sz w:val="22"/>
          <w:szCs w:val="22"/>
        </w:rPr>
        <w:t>34</w:t>
      </w:r>
    </w:p>
    <w:p w14:paraId="117138E4" w14:textId="6E390D69" w:rsidR="00256F1F" w:rsidRPr="00256F1F" w:rsidRDefault="00256F1F" w:rsidP="00256F1F">
      <w:pPr>
        <w:spacing w:line="240" w:lineRule="auto"/>
        <w:rPr>
          <w:rFonts w:ascii="Times New Roman" w:hAnsi="Times New Roman" w:cs="Times New Roman"/>
          <w:sz w:val="22"/>
          <w:szCs w:val="16"/>
        </w:rPr>
      </w:pPr>
      <w:r w:rsidRPr="00256F1F">
        <w:rPr>
          <w:rFonts w:ascii="Times New Roman" w:hAnsi="Times New Roman" w:cs="Times New Roman"/>
          <w:sz w:val="22"/>
          <w:szCs w:val="16"/>
        </w:rPr>
        <w:t>A kurzus egy előadássorozat azokra témákra építve, amelyek a tanszéken működő Minor Média/Kultúra Kutatóközpont állandó és meghívott oktatói és kutatói kutatnak. Az előadássorozat a kutatóközpont által elnyert négy éves OTKA-kutatás keretében valósul meg, az előadásokat Árva Márton, Cseke Balázs, Gács Anna, Hammer Ferenc, Haragonics Sára, Hermann Veronika, Kővári Borz József, Müllner András, Oblath Márton, Orbán Katalin, Rumann Gábor, Siroki László, Trencsényi Klára és Vajda Melinda tartják. A témák a mozgóképes részvételi kultúra tág köréből származnak, és érintik a részvételi kutatás módszerként ismert részvételi videót és annak kritikai értékelését, a kutatáshoz való jogot és a kutatás dekolonializációját, a kutatás során megfigyelhető hatalmi viszonyokat, az vizuális részvétel során lehetőség szerint megvalósuló emancipációt és képessé tételt, a társadalomkutatás önreflexióját, a kutatói szerepeket és a részvételi videónak a kulturális ki- és visszasajátításban játszott szerepét, a technológiához való hozzáférés társadalmi nemi szempontjait és még sok más, a kortárs megosztáson alapuló kultúrával kapcsolatos kérdést.</w:t>
      </w:r>
    </w:p>
    <w:p w14:paraId="71AF079E" w14:textId="43DF3559" w:rsidR="005410BF" w:rsidRPr="0057751D" w:rsidRDefault="00E533D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E533DF">
        <w:rPr>
          <w:rFonts w:ascii="Times New Roman" w:hAnsi="Times New Roman" w:cs="Times New Roman"/>
          <w:b/>
          <w:sz w:val="22"/>
          <w:szCs w:val="22"/>
        </w:rPr>
        <w:t>BBN-KOM-291.MB</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Molnár Bálint</w:t>
      </w:r>
      <w:r w:rsidR="005410BF" w:rsidRPr="0057751D">
        <w:rPr>
          <w:rFonts w:ascii="Times New Roman" w:hAnsi="Times New Roman" w:cs="Times New Roman"/>
          <w:b/>
          <w:sz w:val="22"/>
          <w:szCs w:val="22"/>
        </w:rPr>
        <w:t xml:space="preserve">: </w:t>
      </w:r>
      <w:r w:rsidRPr="00E533DF">
        <w:rPr>
          <w:rFonts w:ascii="Times New Roman" w:hAnsi="Times New Roman" w:cs="Times New Roman"/>
          <w:b/>
          <w:sz w:val="22"/>
          <w:szCs w:val="22"/>
        </w:rPr>
        <w:t>Márka, kommunikáció és innováció</w:t>
      </w:r>
    </w:p>
    <w:p w14:paraId="62C43B99" w14:textId="3887F452"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A34633">
        <w:rPr>
          <w:rFonts w:ascii="Times New Roman" w:hAnsi="Times New Roman" w:cs="Times New Roman"/>
          <w:sz w:val="22"/>
          <w:szCs w:val="22"/>
        </w:rPr>
        <w:t>csütörtök</w:t>
      </w:r>
      <w:r w:rsidRPr="0057751D">
        <w:rPr>
          <w:rFonts w:ascii="Times New Roman" w:hAnsi="Times New Roman" w:cs="Times New Roman"/>
          <w:sz w:val="22"/>
          <w:szCs w:val="22"/>
        </w:rPr>
        <w:t xml:space="preserve"> 1</w:t>
      </w:r>
      <w:r w:rsidR="00E533DF">
        <w:rPr>
          <w:rFonts w:ascii="Times New Roman" w:hAnsi="Times New Roman" w:cs="Times New Roman"/>
          <w:sz w:val="22"/>
          <w:szCs w:val="22"/>
        </w:rPr>
        <w:t>7</w:t>
      </w:r>
      <w:r w:rsidR="00A34633">
        <w:rPr>
          <w:rFonts w:ascii="Times New Roman" w:hAnsi="Times New Roman" w:cs="Times New Roman"/>
          <w:sz w:val="22"/>
          <w:szCs w:val="22"/>
        </w:rPr>
        <w:t>:</w:t>
      </w:r>
      <w:r w:rsidRPr="0057751D">
        <w:rPr>
          <w:rFonts w:ascii="Times New Roman" w:hAnsi="Times New Roman" w:cs="Times New Roman"/>
          <w:sz w:val="22"/>
          <w:szCs w:val="22"/>
        </w:rPr>
        <w:t>45-</w:t>
      </w:r>
      <w:r w:rsidR="00E533DF">
        <w:rPr>
          <w:rFonts w:ascii="Times New Roman" w:hAnsi="Times New Roman" w:cs="Times New Roman"/>
          <w:sz w:val="22"/>
          <w:szCs w:val="22"/>
        </w:rPr>
        <w:t>19</w:t>
      </w:r>
      <w:r w:rsidR="00A34633">
        <w:rPr>
          <w:rFonts w:ascii="Times New Roman" w:hAnsi="Times New Roman" w:cs="Times New Roman"/>
          <w:sz w:val="22"/>
          <w:szCs w:val="22"/>
        </w:rPr>
        <w:t>:</w:t>
      </w:r>
      <w:r w:rsidRPr="0057751D">
        <w:rPr>
          <w:rFonts w:ascii="Times New Roman" w:hAnsi="Times New Roman" w:cs="Times New Roman"/>
          <w:sz w:val="22"/>
          <w:szCs w:val="22"/>
        </w:rPr>
        <w:t xml:space="preserve">15 </w:t>
      </w:r>
      <w:r w:rsidR="00E533DF">
        <w:rPr>
          <w:rFonts w:ascii="Times New Roman" w:hAnsi="Times New Roman" w:cs="Times New Roman"/>
          <w:sz w:val="22"/>
          <w:szCs w:val="22"/>
        </w:rPr>
        <w:t>ELTE-n kívüli helyszín</w:t>
      </w:r>
    </w:p>
    <w:p w14:paraId="1D2F3886" w14:textId="4E44E467" w:rsidR="005410BF" w:rsidRDefault="005410BF" w:rsidP="005410BF">
      <w:pPr>
        <w:spacing w:before="2" w:after="2"/>
        <w:rPr>
          <w:rFonts w:ascii="Times New Roman" w:hAnsi="Times New Roman" w:cs="Times New Roman"/>
          <w:sz w:val="22"/>
          <w:szCs w:val="22"/>
          <w:lang w:val="hu-HU"/>
        </w:rPr>
      </w:pPr>
    </w:p>
    <w:p w14:paraId="43FB1577" w14:textId="12734C1A" w:rsidR="00F16AF7" w:rsidRDefault="00F16AF7" w:rsidP="005410BF">
      <w:pPr>
        <w:spacing w:before="2" w:after="2"/>
        <w:rPr>
          <w:rFonts w:ascii="Times New Roman" w:hAnsi="Times New Roman" w:cs="Times New Roman"/>
          <w:sz w:val="22"/>
          <w:szCs w:val="22"/>
          <w:lang w:val="hu-HU"/>
        </w:rPr>
      </w:pPr>
    </w:p>
    <w:p w14:paraId="6C3B3B10" w14:textId="77777777" w:rsidR="00F16AF7" w:rsidRPr="0057751D" w:rsidRDefault="00F16AF7" w:rsidP="005410BF">
      <w:pPr>
        <w:spacing w:before="2" w:after="2"/>
        <w:rPr>
          <w:rFonts w:ascii="Times New Roman" w:hAnsi="Times New Roman" w:cs="Times New Roman"/>
          <w:sz w:val="22"/>
          <w:szCs w:val="22"/>
          <w:lang w:val="hu-HU"/>
        </w:rPr>
      </w:pPr>
    </w:p>
    <w:p w14:paraId="37981B49" w14:textId="32CF8D64" w:rsidR="005410BF" w:rsidRPr="0057751D" w:rsidRDefault="00603080"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603080">
        <w:rPr>
          <w:rFonts w:ascii="Times New Roman" w:hAnsi="Times New Roman" w:cs="Times New Roman"/>
          <w:b/>
          <w:sz w:val="22"/>
          <w:szCs w:val="22"/>
        </w:rPr>
        <w:lastRenderedPageBreak/>
        <w:t>BBN-KOM-291.NDZS</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Nagy Botond Dzsasztin</w:t>
      </w:r>
      <w:r w:rsidR="005410BF" w:rsidRPr="0057751D">
        <w:rPr>
          <w:rFonts w:ascii="Times New Roman" w:hAnsi="Times New Roman" w:cs="Times New Roman"/>
          <w:b/>
          <w:sz w:val="22"/>
          <w:szCs w:val="22"/>
        </w:rPr>
        <w:t xml:space="preserve">: </w:t>
      </w:r>
      <w:r w:rsidRPr="00603080">
        <w:rPr>
          <w:rFonts w:ascii="Times New Roman" w:hAnsi="Times New Roman" w:cs="Times New Roman"/>
          <w:b/>
          <w:sz w:val="22"/>
          <w:szCs w:val="22"/>
        </w:rPr>
        <w:t>Symfrozium</w:t>
      </w:r>
    </w:p>
    <w:p w14:paraId="615B989C"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p>
    <w:p w14:paraId="4FDCBF33" w14:textId="30F9C197" w:rsidR="005410BF" w:rsidRPr="00167640" w:rsidRDefault="00603080" w:rsidP="00167640">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kedd</w:t>
      </w:r>
      <w:r w:rsidR="005410BF" w:rsidRPr="0057751D">
        <w:rPr>
          <w:rFonts w:ascii="Times New Roman" w:hAnsi="Times New Roman" w:cs="Times New Roman"/>
          <w:sz w:val="22"/>
          <w:szCs w:val="22"/>
        </w:rPr>
        <w:t xml:space="preserve"> 1</w:t>
      </w:r>
      <w:r w:rsidR="00167640">
        <w:rPr>
          <w:rFonts w:ascii="Times New Roman" w:hAnsi="Times New Roman" w:cs="Times New Roman"/>
          <w:sz w:val="22"/>
          <w:szCs w:val="22"/>
        </w:rPr>
        <w:t>0</w:t>
      </w:r>
      <w:r w:rsidR="005410BF" w:rsidRPr="0057751D">
        <w:rPr>
          <w:rFonts w:ascii="Times New Roman" w:hAnsi="Times New Roman" w:cs="Times New Roman"/>
          <w:sz w:val="22"/>
          <w:szCs w:val="22"/>
        </w:rPr>
        <w:t>.</w:t>
      </w:r>
      <w:r w:rsidR="00167640">
        <w:rPr>
          <w:rFonts w:ascii="Times New Roman" w:hAnsi="Times New Roman" w:cs="Times New Roman"/>
          <w:sz w:val="22"/>
          <w:szCs w:val="22"/>
        </w:rPr>
        <w:t>45</w:t>
      </w:r>
      <w:r w:rsidR="005410BF" w:rsidRPr="0057751D">
        <w:rPr>
          <w:rFonts w:ascii="Times New Roman" w:hAnsi="Times New Roman" w:cs="Times New Roman"/>
          <w:sz w:val="22"/>
          <w:szCs w:val="22"/>
        </w:rPr>
        <w:t>-</w:t>
      </w:r>
      <w:r w:rsidR="00167640">
        <w:rPr>
          <w:rFonts w:ascii="Times New Roman" w:hAnsi="Times New Roman" w:cs="Times New Roman"/>
          <w:sz w:val="22"/>
          <w:szCs w:val="22"/>
        </w:rPr>
        <w:t>12</w:t>
      </w:r>
      <w:r w:rsidR="005410BF" w:rsidRPr="0057751D">
        <w:rPr>
          <w:rFonts w:ascii="Times New Roman" w:hAnsi="Times New Roman" w:cs="Times New Roman"/>
          <w:sz w:val="22"/>
          <w:szCs w:val="22"/>
        </w:rPr>
        <w:t>.</w:t>
      </w:r>
      <w:r w:rsidR="00167640">
        <w:rPr>
          <w:rFonts w:ascii="Times New Roman" w:hAnsi="Times New Roman" w:cs="Times New Roman"/>
          <w:sz w:val="22"/>
          <w:szCs w:val="22"/>
        </w:rPr>
        <w:t>15</w:t>
      </w:r>
      <w:r w:rsidR="005410BF" w:rsidRPr="0057751D">
        <w:rPr>
          <w:rFonts w:ascii="Times New Roman" w:hAnsi="Times New Roman" w:cs="Times New Roman"/>
          <w:sz w:val="22"/>
          <w:szCs w:val="22"/>
        </w:rPr>
        <w:t xml:space="preserve"> MUK </w:t>
      </w:r>
      <w:r>
        <w:rPr>
          <w:rFonts w:ascii="Times New Roman" w:hAnsi="Times New Roman" w:cs="Times New Roman"/>
          <w:sz w:val="22"/>
          <w:szCs w:val="22"/>
        </w:rPr>
        <w:t>-135</w:t>
      </w:r>
    </w:p>
    <w:p w14:paraId="04EBFF67" w14:textId="10F0D7ED" w:rsidR="00440E31" w:rsidRDefault="00B4679B" w:rsidP="00440E31">
      <w:pPr>
        <w:spacing w:line="360" w:lineRule="auto"/>
        <w:rPr>
          <w:rFonts w:ascii="Times New Roman" w:hAnsi="Times New Roman" w:cs="Times New Roman"/>
          <w:sz w:val="22"/>
          <w:szCs w:val="16"/>
        </w:rPr>
      </w:pPr>
      <w:r w:rsidRPr="00B4679B">
        <w:rPr>
          <w:rFonts w:ascii="Times New Roman" w:hAnsi="Times New Roman" w:cs="Times New Roman"/>
          <w:sz w:val="22"/>
          <w:szCs w:val="16"/>
        </w:rPr>
        <w:t>Disney’s animated musical film Frozen (2013) is massive. The film has witnessed phenomenal global success in a unique way. After a poor opening weekend, it quickly redeemed itself becoming not only the highest-grossing animation ever (a record beaten only by its own sequel Frozen II as of 2019) but also one of the best-selling films of all time. Box office popularity accompanied substantial critical acclaim and multiple award recognition. The so-called ’revisionist’ Disney Princess story of sisterly love appears to have captured the heart and imagination of millions worldwide. The ‘Symfrozium’ name originates from an event held at the University of East Anglia on 12th May 2015. The event brought together academics and attendees from across the UK to discuss the cultural significance of Frozen and also consider the potential lasting legacy of the film. A central theme for the day was to explore how an animated children’s fantasy film can be read and interpreted in multiple ways beyond the target child audience. This course plans to do exactly that, while also analysing the moviemaking process with the help of documentaries, concept arts, deleted scenes, and our own critical thinking based on the source material. We’ll investigate how the franchise became bigger and bigger, insoect the exportion aspect with special attention given to the Chinese cut version, reflect on the way the characters are written and the reason behind why they are written that way. The class is highly interactive and lets the students share their own opinions and conclusions.</w:t>
      </w:r>
    </w:p>
    <w:p w14:paraId="02985A5F" w14:textId="106F3A2A" w:rsidR="00B4679B" w:rsidRPr="00B4679B" w:rsidRDefault="00B4679B" w:rsidP="00440E31">
      <w:pPr>
        <w:spacing w:line="360" w:lineRule="auto"/>
        <w:rPr>
          <w:rFonts w:ascii="Times New Roman" w:hAnsi="Times New Roman" w:cs="Times New Roman"/>
          <w:sz w:val="22"/>
          <w:szCs w:val="16"/>
        </w:rPr>
      </w:pPr>
      <w:r w:rsidRPr="00B4679B">
        <w:rPr>
          <w:rFonts w:ascii="Times New Roman" w:hAnsi="Times New Roman" w:cs="Times New Roman"/>
          <w:sz w:val="22"/>
          <w:szCs w:val="16"/>
        </w:rPr>
        <w:t>1. Introduction to the course Frozen in relation with the ’Disney Princess’ phenomenon Why aren’t the Frozen female leads part of the official Disney Princess™ lineup? What makes Frozen stand out? How is it connected out-of-universe with past Disney properties? And in-universe? Lack of early hype and first week Why did the first film’s claim to fame have such a rocky beginning? The initial advertising is definetely at fault, but word of people managed to save it in the most human way. HW: Írj egy 100-300 szó közötti kritikát a filmről.</w:t>
      </w:r>
    </w:p>
    <w:p w14:paraId="16171887" w14:textId="111CC0DE" w:rsidR="00B4679B" w:rsidRPr="00B4679B" w:rsidRDefault="00B4679B" w:rsidP="00440E31">
      <w:pPr>
        <w:spacing w:line="360" w:lineRule="auto"/>
        <w:rPr>
          <w:rFonts w:ascii="Times New Roman" w:hAnsi="Times New Roman" w:cs="Times New Roman"/>
          <w:sz w:val="22"/>
          <w:szCs w:val="16"/>
        </w:rPr>
      </w:pPr>
      <w:r w:rsidRPr="00B4679B">
        <w:rPr>
          <w:rFonts w:ascii="Times New Roman" w:hAnsi="Times New Roman" w:cs="Times New Roman"/>
          <w:sz w:val="22"/>
          <w:szCs w:val="16"/>
        </w:rPr>
        <w:t>2. From tale to movie: Adapting a classic Why Frozen is NOT the Snow Queen in movie form and just how much influence does the original story still have over the revamped version? The story of how the concept changed during production. Theories, theories Who performed the act of true love to save Anna? Is Hans a mirror? Why is the Tarzan theory bogus? HW: Írj egy saját teóriát és gyűjts hozzá bizonyítékot VAGY végezz kutatást egy meglévő teória eredetéről.</w:t>
      </w:r>
    </w:p>
    <w:p w14:paraId="171FBDD2" w14:textId="4AAAB36E" w:rsidR="00B4679B" w:rsidRPr="00B4679B" w:rsidRDefault="00B4679B" w:rsidP="00440E31">
      <w:pPr>
        <w:spacing w:line="360" w:lineRule="auto"/>
        <w:rPr>
          <w:rFonts w:ascii="Times New Roman" w:hAnsi="Times New Roman" w:cs="Times New Roman"/>
          <w:sz w:val="22"/>
          <w:szCs w:val="16"/>
        </w:rPr>
      </w:pPr>
      <w:r w:rsidRPr="00B4679B">
        <w:rPr>
          <w:rFonts w:ascii="Times New Roman" w:hAnsi="Times New Roman" w:cs="Times New Roman"/>
          <w:sz w:val="22"/>
          <w:szCs w:val="16"/>
        </w:rPr>
        <w:t xml:space="preserve">3. From movie to duct tape: Expanding the Brand It was the logical continuation of the franchise to spawn several sequels in the forms of children’s literature, short films, specials, a LEGO version and another movie. How wild can merchandising get? Toys and Frozen-themed everyday objects that somehow include a Kristoff duct tape. Sequelitis How well do the sequels fit in the estabilished mood and atmosphere of the original movie? How much pressure does </w:t>
      </w:r>
      <w:r w:rsidRPr="00B4679B">
        <w:rPr>
          <w:rFonts w:ascii="Times New Roman" w:hAnsi="Times New Roman" w:cs="Times New Roman"/>
          <w:sz w:val="22"/>
          <w:szCs w:val="16"/>
        </w:rPr>
        <w:lastRenderedPageBreak/>
        <w:t>Disney put on their workers? In what ways does the rushed production affect Frozen 2? Comparing Frozen’s treatment to Tangled’s. HW: Tégy közzé Frozen témájú posztot TikTokon, Facebookon vagy Instagrammon a hét folyamán, és készíts gondolati térképet a kapott visszajelzésekből.</w:t>
      </w:r>
    </w:p>
    <w:p w14:paraId="11B26C63" w14:textId="7893F1EE" w:rsidR="00B4679B" w:rsidRPr="00B4679B" w:rsidRDefault="00B4679B" w:rsidP="00440E31">
      <w:pPr>
        <w:spacing w:line="360" w:lineRule="auto"/>
        <w:rPr>
          <w:rFonts w:ascii="Times New Roman" w:hAnsi="Times New Roman" w:cs="Times New Roman"/>
          <w:sz w:val="22"/>
          <w:szCs w:val="16"/>
        </w:rPr>
      </w:pPr>
      <w:r w:rsidRPr="00B4679B">
        <w:rPr>
          <w:rFonts w:ascii="Times New Roman" w:hAnsi="Times New Roman" w:cs="Times New Roman"/>
          <w:sz w:val="22"/>
          <w:szCs w:val="16"/>
        </w:rPr>
        <w:t>4. The Frozen staple Whate made Frozen iconic? Several things. The music of Kristen Anderson-Lopez and Robert Lopez and the script of Jennifer Lee and Chris Buck are two of them. However none of them were around when the Olaf’s Frozen Adventure special came out. Does it make the quality drop when a studio property gets out of the hands of the original creators? What what essential to Frozen’s success and what wasn’t? From Love Interest to Twist Villain to Running Gag Hans’ character derailment and impact discussed. HW: Írj egy 100-300 szavas Frozen fanfiction-t.</w:t>
      </w:r>
    </w:p>
    <w:p w14:paraId="0187C763" w14:textId="77777777" w:rsidR="00B4679B" w:rsidRPr="00B4679B" w:rsidRDefault="00B4679B" w:rsidP="00440E31">
      <w:pPr>
        <w:spacing w:line="360" w:lineRule="auto"/>
        <w:rPr>
          <w:rFonts w:ascii="Times New Roman" w:hAnsi="Times New Roman" w:cs="Times New Roman"/>
          <w:sz w:val="22"/>
          <w:szCs w:val="16"/>
        </w:rPr>
      </w:pPr>
      <w:r w:rsidRPr="00B4679B">
        <w:rPr>
          <w:rFonts w:ascii="Times New Roman" w:hAnsi="Times New Roman" w:cs="Times New Roman"/>
          <w:sz w:val="22"/>
          <w:szCs w:val="16"/>
        </w:rPr>
        <w:t>5. Examining proof of lore Just what exactly are Elsa’s powers? How did she get them? How concrete is all the backstory? Scaling the universe in context of mythical stories and within the usual fantasy realm. Mostly Frozen 2. Culture and traditions Sámi and other scandinavic tendencies are presented. Which one is dominant? What’s the difference? How does Nagy Dzsasztin Symfrozium 37-es terem Sámi and other scandinavic tendencies are presented. Which one is dominant? What’s the difference? How does Kristoff fit in with the Northuldra tribe from Frozen 2? Real life ice harvesting and wood stacking. Bark up or bark down? The scene that got way to real for anyone who was ever in need of stacking firewood. HW: Te melyik tündérmesét dolgoznád fel blockbuster filmnek, milyen elemekkel? 150-300 szavas esszé.</w:t>
      </w:r>
    </w:p>
    <w:p w14:paraId="3F9A3AC8" w14:textId="77777777" w:rsidR="00B4679B" w:rsidRPr="00B4679B" w:rsidRDefault="00B4679B" w:rsidP="00440E31">
      <w:pPr>
        <w:spacing w:line="360" w:lineRule="auto"/>
        <w:rPr>
          <w:rFonts w:ascii="Times New Roman" w:hAnsi="Times New Roman" w:cs="Times New Roman"/>
          <w:sz w:val="22"/>
          <w:szCs w:val="16"/>
        </w:rPr>
      </w:pPr>
      <w:r w:rsidRPr="00B4679B">
        <w:rPr>
          <w:rFonts w:ascii="Times New Roman" w:hAnsi="Times New Roman" w:cs="Times New Roman"/>
          <w:sz w:val="22"/>
          <w:szCs w:val="16"/>
        </w:rPr>
        <w:t>6. Feminism and Sexuality Is Elsa an LGBTQ+ member? Was she ever supposed to be? The franchise is known for having two strong female leads, just how good role models they really are? Comparing female characters to male ones. In search for Olaf’s soul An animate Snowman. Is he Elsa’s memory or a person? Or was he one and transcended into the other as he developed an identity beyond who Elsa perceived him to be? HW: Készíts harminc másodperc és három perc közötti Frozennel kapcsolatos videót/rövidfilmet.</w:t>
      </w:r>
    </w:p>
    <w:p w14:paraId="0DFFD360" w14:textId="77777777" w:rsidR="00B4679B" w:rsidRPr="00B4679B" w:rsidRDefault="00B4679B" w:rsidP="00440E31">
      <w:pPr>
        <w:spacing w:line="360" w:lineRule="auto"/>
        <w:rPr>
          <w:rFonts w:ascii="Times New Roman" w:hAnsi="Times New Roman" w:cs="Times New Roman"/>
          <w:sz w:val="22"/>
          <w:szCs w:val="16"/>
        </w:rPr>
      </w:pPr>
      <w:r w:rsidRPr="00B4679B">
        <w:rPr>
          <w:rFonts w:ascii="Times New Roman" w:hAnsi="Times New Roman" w:cs="Times New Roman"/>
          <w:sz w:val="22"/>
          <w:szCs w:val="16"/>
        </w:rPr>
        <w:t>7. Characters as real people We’ll look into how stable the personalities of the heroes are. Could they function as real people or are they too much of a caricature? Unofficial content and audience interpretation Those terribly misguided flash games. Fan fiction. Youtube AMV’s. Questionable claymation videos. Hentai. The ethical side of utilizing a children brand for personal gain and amusement while exposing children to unexpectedly mature and niche content. HW: Kérdezz meg 4 ember arrólt, hogy magán a filmen kívül milyen kontextusban látták a karaktereket, illetve, hogy ha nem látta egyáltalán a filmet, milyen benyomást keltett benne a viszhangja, és jegyzeteld le a válaszaikat.</w:t>
      </w:r>
    </w:p>
    <w:p w14:paraId="425A7D0F" w14:textId="77777777" w:rsidR="00B4679B" w:rsidRPr="00B4679B" w:rsidRDefault="00B4679B" w:rsidP="00440E31">
      <w:pPr>
        <w:spacing w:line="360" w:lineRule="auto"/>
        <w:rPr>
          <w:rFonts w:ascii="Times New Roman" w:hAnsi="Times New Roman" w:cs="Times New Roman"/>
          <w:sz w:val="22"/>
          <w:szCs w:val="16"/>
        </w:rPr>
      </w:pPr>
      <w:r w:rsidRPr="00B4679B">
        <w:rPr>
          <w:rFonts w:ascii="Times New Roman" w:hAnsi="Times New Roman" w:cs="Times New Roman"/>
          <w:sz w:val="22"/>
          <w:szCs w:val="16"/>
        </w:rPr>
        <w:t xml:space="preserve">8. The one-person duet and the musical genius of Frozen Kristoff does both his own voice and Sven’s. Coincidentally Reindeers Are Better Than People was the only song that got a reprise </w:t>
      </w:r>
      <w:r w:rsidRPr="00B4679B">
        <w:rPr>
          <w:rFonts w:ascii="Times New Roman" w:hAnsi="Times New Roman" w:cs="Times New Roman"/>
          <w:sz w:val="22"/>
          <w:szCs w:val="16"/>
        </w:rPr>
        <w:lastRenderedPageBreak/>
        <w:t xml:space="preserve">in Frozen 2. Examining deleted songs. Comparing the award-nominated songs. Bringing up the forgotten songs. Easter eggs and post-credits sequences When the animation team is this big there has to be a ton of hidden content. What did we find? The hidden arc of the snow golem Marshmallow revealed. HW: Az egész csoport feldolgozza a filmet színjátékként, kiosztott készítői szerepekkel: szövegíró, rendező, koreográfus, súgó, zenész, casting director (aki eldönti hogy a többiek melyik szerepre alkalmasak leginkább) 9. Finding the right actors In a quality animated production these days voice acting is just as integral as live acting. What do these actors bring into their roles? Dubbing text and lyrics Itt elsősorban a magyar változat szövege kerül terítékre, de hallgatói igény szerint a többi szinkront is dekódoljuk. HW: Írj alternatív műfordítást valamelyik Frozen dalhoz. </w:t>
      </w:r>
    </w:p>
    <w:p w14:paraId="55FB756F" w14:textId="77777777" w:rsidR="00B4679B" w:rsidRPr="00B4679B" w:rsidRDefault="00B4679B" w:rsidP="00440E31">
      <w:pPr>
        <w:spacing w:line="360" w:lineRule="auto"/>
        <w:rPr>
          <w:rFonts w:ascii="Times New Roman" w:hAnsi="Times New Roman" w:cs="Times New Roman"/>
          <w:sz w:val="22"/>
          <w:szCs w:val="16"/>
        </w:rPr>
      </w:pPr>
      <w:r w:rsidRPr="00B4679B">
        <w:rPr>
          <w:rFonts w:ascii="Times New Roman" w:hAnsi="Times New Roman" w:cs="Times New Roman"/>
          <w:sz w:val="22"/>
          <w:szCs w:val="16"/>
        </w:rPr>
        <w:t xml:space="preserve">10. Expanded Frozen of Disney Since the movie came out, it has migrated over to other parts of the Disney world. Once Upon a Time, Sofia the First, Kingdom Hearts III and Wreck it Ralph 2 all share some of the Frozen magic. In this balanced symbiotic relationship how does Frozen help these other properties and how do they help Frozen? Frozen Live Extra attention to study the Broadway production. HW: Dolgozz ki egy spin-off vagy reboot koncepciót a Frozen franchise-hoz. </w:t>
      </w:r>
    </w:p>
    <w:p w14:paraId="4BDDD971" w14:textId="77777777" w:rsidR="00B4679B" w:rsidRPr="00B4679B" w:rsidRDefault="00B4679B" w:rsidP="00440E31">
      <w:pPr>
        <w:spacing w:line="360" w:lineRule="auto"/>
        <w:rPr>
          <w:rFonts w:ascii="Times New Roman" w:hAnsi="Times New Roman" w:cs="Times New Roman"/>
          <w:sz w:val="22"/>
          <w:szCs w:val="16"/>
        </w:rPr>
      </w:pPr>
      <w:r w:rsidRPr="00B4679B">
        <w:rPr>
          <w:rFonts w:ascii="Times New Roman" w:hAnsi="Times New Roman" w:cs="Times New Roman"/>
          <w:sz w:val="22"/>
          <w:szCs w:val="16"/>
        </w:rPr>
        <w:t xml:space="preserve">11. Projecting or understanding When people say anorexia, queer sexuality and other serious topics are touched upon by the movie, are they projecting, or is the movie purposefully symbolic? 2020 VR: Myth: A Frozen Tale Extra attention to study the VR short film and its connection to Frozen 2. HW: Készíts listát vagy adatvizualizációt a film vagy a franchise valamely elemével kapcsolatban. </w:t>
      </w:r>
    </w:p>
    <w:p w14:paraId="5EB53BC8" w14:textId="2AD516F1" w:rsidR="00B4679B" w:rsidRPr="00B4679B" w:rsidRDefault="00B4679B" w:rsidP="00440E31">
      <w:pPr>
        <w:spacing w:line="360" w:lineRule="auto"/>
        <w:rPr>
          <w:rFonts w:ascii="Times New Roman" w:hAnsi="Times New Roman" w:cs="Times New Roman"/>
          <w:sz w:val="10"/>
          <w:szCs w:val="10"/>
        </w:rPr>
      </w:pPr>
      <w:r w:rsidRPr="00B4679B">
        <w:rPr>
          <w:rFonts w:ascii="Times New Roman" w:hAnsi="Times New Roman" w:cs="Times New Roman"/>
          <w:sz w:val="22"/>
          <w:szCs w:val="16"/>
        </w:rPr>
        <w:t>12. Parenting vs Genes Anna and Elsa’s parents and their upringing are quite unusual. We’ll touch upon how that affected them growing up and how Kristoff living with the trolls made him who he is. Free talk If anything else comes to mind to the students, we’ll talk about it. HW: 60 másodpercet kiválasztani a filmből és 1500 szavas beadandó dolgozatot írni róla, kitérve a perc narratívai jelentőségére, képi világára, kivitelezési módjára, hanghatásaira.</w:t>
      </w:r>
    </w:p>
    <w:p w14:paraId="629FF85E" w14:textId="451CBAA5" w:rsidR="005410BF" w:rsidRPr="0057751D" w:rsidRDefault="006B7705"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6B7705">
        <w:rPr>
          <w:rFonts w:ascii="Times New Roman" w:hAnsi="Times New Roman" w:cs="Times New Roman"/>
          <w:b/>
          <w:sz w:val="22"/>
          <w:szCs w:val="22"/>
        </w:rPr>
        <w:t>BBN-KOM-291.ŐS</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Őri Soma</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Music production</w:t>
      </w:r>
    </w:p>
    <w:p w14:paraId="2E081D1E" w14:textId="0FE4F620" w:rsidR="005410BF"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w:t>
      </w:r>
    </w:p>
    <w:p w14:paraId="5DC2D5D5" w14:textId="66708E64" w:rsidR="00AD31D0" w:rsidRPr="0057751D" w:rsidRDefault="00AD31D0"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2D0D58">
        <w:rPr>
          <w:rFonts w:ascii="Times New Roman" w:hAnsi="Times New Roman" w:cs="Times New Roman"/>
          <w:sz w:val="22"/>
          <w:szCs w:val="22"/>
        </w:rPr>
        <w:t>péntek</w:t>
      </w:r>
      <w:r w:rsidRPr="0057751D">
        <w:rPr>
          <w:rFonts w:ascii="Times New Roman" w:hAnsi="Times New Roman" w:cs="Times New Roman"/>
          <w:sz w:val="22"/>
          <w:szCs w:val="22"/>
        </w:rPr>
        <w:t xml:space="preserve"> 1</w:t>
      </w:r>
      <w:r w:rsidR="002D0D58">
        <w:rPr>
          <w:rFonts w:ascii="Times New Roman" w:hAnsi="Times New Roman" w:cs="Times New Roman"/>
          <w:sz w:val="22"/>
          <w:szCs w:val="22"/>
        </w:rPr>
        <w:t>7</w:t>
      </w:r>
      <w:r>
        <w:rPr>
          <w:rFonts w:ascii="Times New Roman" w:hAnsi="Times New Roman" w:cs="Times New Roman"/>
          <w:sz w:val="22"/>
          <w:szCs w:val="22"/>
        </w:rPr>
        <w:t>:</w:t>
      </w:r>
      <w:r w:rsidR="002D0D58">
        <w:rPr>
          <w:rFonts w:ascii="Times New Roman" w:hAnsi="Times New Roman" w:cs="Times New Roman"/>
          <w:sz w:val="22"/>
          <w:szCs w:val="22"/>
        </w:rPr>
        <w:t>45</w:t>
      </w:r>
      <w:r w:rsidRPr="0057751D">
        <w:rPr>
          <w:rFonts w:ascii="Times New Roman" w:hAnsi="Times New Roman" w:cs="Times New Roman"/>
          <w:sz w:val="22"/>
          <w:szCs w:val="22"/>
        </w:rPr>
        <w:t>-</w:t>
      </w:r>
      <w:r>
        <w:rPr>
          <w:rFonts w:ascii="Times New Roman" w:hAnsi="Times New Roman" w:cs="Times New Roman"/>
          <w:sz w:val="22"/>
          <w:szCs w:val="22"/>
        </w:rPr>
        <w:t>19:</w:t>
      </w:r>
      <w:r w:rsidR="002D0D58">
        <w:rPr>
          <w:rFonts w:ascii="Times New Roman" w:hAnsi="Times New Roman" w:cs="Times New Roman"/>
          <w:sz w:val="22"/>
          <w:szCs w:val="22"/>
        </w:rPr>
        <w:t>15</w:t>
      </w:r>
      <w:r w:rsidRPr="0057751D">
        <w:rPr>
          <w:rFonts w:ascii="Times New Roman" w:hAnsi="Times New Roman" w:cs="Times New Roman"/>
          <w:sz w:val="22"/>
          <w:szCs w:val="22"/>
        </w:rPr>
        <w:t xml:space="preserve"> MUK </w:t>
      </w:r>
      <w:r w:rsidR="002D0D58">
        <w:rPr>
          <w:rFonts w:ascii="Times New Roman" w:hAnsi="Times New Roman" w:cs="Times New Roman"/>
          <w:sz w:val="22"/>
          <w:szCs w:val="22"/>
        </w:rPr>
        <w:t>rádióstúdió</w:t>
      </w:r>
    </w:p>
    <w:p w14:paraId="0E370CA7" w14:textId="7C99BEDC" w:rsidR="001A28A5" w:rsidRPr="001A28A5" w:rsidRDefault="001A28A5" w:rsidP="001A28A5">
      <w:pPr>
        <w:suppressAutoHyphens w:val="0"/>
        <w:spacing w:line="240" w:lineRule="auto"/>
        <w:contextualSpacing/>
        <w:rPr>
          <w:rFonts w:ascii="Times New Roman" w:hAnsi="Times New Roman"/>
        </w:rPr>
      </w:pPr>
    </w:p>
    <w:p w14:paraId="485C40AF" w14:textId="729B5D6A" w:rsidR="005410BF" w:rsidRPr="0057751D" w:rsidRDefault="004B11F5"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4B11F5">
        <w:rPr>
          <w:rFonts w:ascii="Times New Roman" w:hAnsi="Times New Roman" w:cs="Times New Roman"/>
          <w:b/>
          <w:sz w:val="22"/>
          <w:szCs w:val="22"/>
        </w:rPr>
        <w:t>BBN-KOM-291.SB</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Sóky Bernadett</w:t>
      </w:r>
      <w:r w:rsidR="005410BF" w:rsidRPr="0057751D">
        <w:rPr>
          <w:rFonts w:ascii="Times New Roman" w:hAnsi="Times New Roman" w:cs="Times New Roman"/>
          <w:b/>
          <w:sz w:val="22"/>
          <w:szCs w:val="22"/>
        </w:rPr>
        <w:t xml:space="preserve">: </w:t>
      </w:r>
      <w:r w:rsidRPr="004B11F5">
        <w:rPr>
          <w:rFonts w:ascii="Times New Roman" w:hAnsi="Times New Roman" w:cs="Times New Roman"/>
          <w:b/>
          <w:sz w:val="22"/>
          <w:szCs w:val="22"/>
        </w:rPr>
        <w:t>Könyvkiadói ismeretek</w:t>
      </w:r>
    </w:p>
    <w:p w14:paraId="162A64B9" w14:textId="46708574" w:rsidR="005410BF" w:rsidRPr="0057751D" w:rsidRDefault="007E49C7"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xml:space="preserve">, 2ó Időpont: </w:t>
      </w:r>
      <w:r w:rsidR="004B11F5">
        <w:rPr>
          <w:rFonts w:ascii="Times New Roman" w:hAnsi="Times New Roman" w:cs="Times New Roman"/>
          <w:sz w:val="22"/>
          <w:szCs w:val="22"/>
        </w:rPr>
        <w:t>hétfő</w:t>
      </w:r>
      <w:r w:rsidR="005410BF" w:rsidRPr="0057751D">
        <w:rPr>
          <w:rFonts w:ascii="Times New Roman" w:hAnsi="Times New Roman" w:cs="Times New Roman"/>
          <w:sz w:val="22"/>
          <w:szCs w:val="22"/>
        </w:rPr>
        <w:t xml:space="preserve"> 10.45-12.15 MUK </w:t>
      </w:r>
      <w:r w:rsidR="004B11F5">
        <w:rPr>
          <w:rFonts w:ascii="Times New Roman" w:hAnsi="Times New Roman" w:cs="Times New Roman"/>
          <w:sz w:val="22"/>
          <w:szCs w:val="22"/>
        </w:rPr>
        <w:t>-135</w:t>
      </w:r>
    </w:p>
    <w:p w14:paraId="4C44D9D8" w14:textId="31EFA24C" w:rsidR="005410BF" w:rsidRPr="0057751D" w:rsidRDefault="005410BF" w:rsidP="007E49C7">
      <w:pPr>
        <w:spacing w:before="2" w:after="2" w:line="240" w:lineRule="auto"/>
        <w:jc w:val="left"/>
        <w:rPr>
          <w:rFonts w:ascii="Times New Roman" w:hAnsi="Times New Roman" w:cs="Times New Roman"/>
          <w:sz w:val="22"/>
          <w:szCs w:val="22"/>
          <w:lang w:val="hu-HU"/>
        </w:rPr>
      </w:pPr>
    </w:p>
    <w:p w14:paraId="08660B83" w14:textId="301A633D" w:rsidR="005410BF" w:rsidRPr="0057751D" w:rsidRDefault="00F05470"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F05470">
        <w:rPr>
          <w:rFonts w:ascii="Times New Roman" w:hAnsi="Times New Roman" w:cs="Times New Roman"/>
          <w:b/>
          <w:sz w:val="22"/>
          <w:szCs w:val="22"/>
        </w:rPr>
        <w:t>BBN-KOM-291.VK2</w:t>
      </w:r>
      <w:r>
        <w:rPr>
          <w:rFonts w:ascii="Times New Roman" w:hAnsi="Times New Roman" w:cs="Times New Roman"/>
          <w:b/>
          <w:sz w:val="22"/>
          <w:szCs w:val="22"/>
        </w:rPr>
        <w:t xml:space="preserve"> Varga Krisztina</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Múzeum és részvételiség</w:t>
      </w:r>
    </w:p>
    <w:p w14:paraId="4DD46479"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K, 2ó Időpontok: </w:t>
      </w:r>
    </w:p>
    <w:p w14:paraId="681F6586" w14:textId="724F7995" w:rsidR="005410BF" w:rsidRPr="0057751D" w:rsidRDefault="00F05470"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csütörtök</w:t>
      </w:r>
      <w:r w:rsidR="005410BF" w:rsidRPr="0057751D">
        <w:rPr>
          <w:rFonts w:ascii="Times New Roman" w:hAnsi="Times New Roman" w:cs="Times New Roman"/>
          <w:sz w:val="22"/>
          <w:szCs w:val="22"/>
        </w:rPr>
        <w:t xml:space="preserve"> 1</w:t>
      </w:r>
      <w:r>
        <w:rPr>
          <w:rFonts w:ascii="Times New Roman" w:hAnsi="Times New Roman" w:cs="Times New Roman"/>
          <w:sz w:val="22"/>
          <w:szCs w:val="22"/>
        </w:rPr>
        <w:t>4</w:t>
      </w:r>
      <w:r w:rsidR="005410BF" w:rsidRPr="0057751D">
        <w:rPr>
          <w:rFonts w:ascii="Times New Roman" w:hAnsi="Times New Roman" w:cs="Times New Roman"/>
          <w:sz w:val="22"/>
          <w:szCs w:val="22"/>
        </w:rPr>
        <w:t>.</w:t>
      </w:r>
      <w:r>
        <w:rPr>
          <w:rFonts w:ascii="Times New Roman" w:hAnsi="Times New Roman" w:cs="Times New Roman"/>
          <w:sz w:val="22"/>
          <w:szCs w:val="22"/>
        </w:rPr>
        <w:t>15</w:t>
      </w:r>
      <w:r w:rsidR="005410BF" w:rsidRPr="0057751D">
        <w:rPr>
          <w:rFonts w:ascii="Times New Roman" w:hAnsi="Times New Roman" w:cs="Times New Roman"/>
          <w:sz w:val="22"/>
          <w:szCs w:val="22"/>
        </w:rPr>
        <w:t>-</w:t>
      </w:r>
      <w:r>
        <w:rPr>
          <w:rFonts w:ascii="Times New Roman" w:hAnsi="Times New Roman" w:cs="Times New Roman"/>
          <w:sz w:val="22"/>
          <w:szCs w:val="22"/>
        </w:rPr>
        <w:t>15</w:t>
      </w:r>
      <w:r w:rsidR="005410BF" w:rsidRPr="0057751D">
        <w:rPr>
          <w:rFonts w:ascii="Times New Roman" w:hAnsi="Times New Roman" w:cs="Times New Roman"/>
          <w:sz w:val="22"/>
          <w:szCs w:val="22"/>
        </w:rPr>
        <w:t>.</w:t>
      </w:r>
      <w:r>
        <w:rPr>
          <w:rFonts w:ascii="Times New Roman" w:hAnsi="Times New Roman" w:cs="Times New Roman"/>
          <w:sz w:val="22"/>
          <w:szCs w:val="22"/>
        </w:rPr>
        <w:t>45</w:t>
      </w:r>
      <w:r w:rsidR="005410BF" w:rsidRPr="0057751D">
        <w:rPr>
          <w:rFonts w:ascii="Times New Roman" w:hAnsi="Times New Roman" w:cs="Times New Roman"/>
          <w:sz w:val="22"/>
          <w:szCs w:val="22"/>
        </w:rPr>
        <w:t xml:space="preserve"> MUK </w:t>
      </w:r>
      <w:r>
        <w:rPr>
          <w:rFonts w:ascii="Times New Roman" w:hAnsi="Times New Roman" w:cs="Times New Roman"/>
          <w:sz w:val="22"/>
          <w:szCs w:val="22"/>
        </w:rPr>
        <w:t>251</w:t>
      </w:r>
    </w:p>
    <w:p w14:paraId="1786B148" w14:textId="371B38DE" w:rsidR="005410BF" w:rsidRDefault="005410BF" w:rsidP="005410BF">
      <w:pPr>
        <w:spacing w:line="240" w:lineRule="auto"/>
        <w:rPr>
          <w:rFonts w:ascii="Times New Roman" w:hAnsi="Times New Roman" w:cs="Times New Roman"/>
          <w:sz w:val="22"/>
          <w:szCs w:val="22"/>
          <w:lang w:val="en-US"/>
        </w:rPr>
      </w:pPr>
    </w:p>
    <w:p w14:paraId="2A617A63" w14:textId="78A0E45B" w:rsidR="00402951" w:rsidRDefault="00402951" w:rsidP="005410BF">
      <w:pPr>
        <w:spacing w:line="240" w:lineRule="auto"/>
        <w:rPr>
          <w:rFonts w:ascii="Times New Roman" w:hAnsi="Times New Roman" w:cs="Times New Roman"/>
          <w:sz w:val="22"/>
          <w:szCs w:val="22"/>
          <w:lang w:val="en-US"/>
        </w:rPr>
      </w:pPr>
    </w:p>
    <w:p w14:paraId="4F656055" w14:textId="77777777" w:rsidR="00402951" w:rsidRDefault="00402951" w:rsidP="005410BF">
      <w:pPr>
        <w:spacing w:line="240" w:lineRule="auto"/>
        <w:rPr>
          <w:rFonts w:ascii="Times New Roman" w:hAnsi="Times New Roman" w:cs="Times New Roman"/>
          <w:sz w:val="22"/>
          <w:szCs w:val="22"/>
          <w:lang w:val="en-US"/>
        </w:rPr>
      </w:pPr>
    </w:p>
    <w:p w14:paraId="15429C08" w14:textId="77777777" w:rsidR="00B87FBA" w:rsidRPr="0057751D" w:rsidRDefault="00B87FBA" w:rsidP="005410BF">
      <w:pPr>
        <w:spacing w:line="240" w:lineRule="auto"/>
        <w:rPr>
          <w:rFonts w:ascii="Times New Roman" w:hAnsi="Times New Roman" w:cs="Times New Roman"/>
          <w:sz w:val="22"/>
          <w:szCs w:val="22"/>
          <w:lang w:val="en-US"/>
        </w:rPr>
      </w:pPr>
    </w:p>
    <w:p w14:paraId="254BC457" w14:textId="0D5E5CCD" w:rsidR="005410BF" w:rsidRPr="0057751D" w:rsidRDefault="00FA68A2"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FA68A2">
        <w:rPr>
          <w:rFonts w:ascii="Times New Roman" w:hAnsi="Times New Roman" w:cs="Times New Roman"/>
          <w:b/>
          <w:sz w:val="22"/>
          <w:szCs w:val="22"/>
        </w:rPr>
        <w:lastRenderedPageBreak/>
        <w:t>BBN-KOM-300</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Hammer Ferenc</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Szakmai gyakorlat</w:t>
      </w:r>
    </w:p>
    <w:p w14:paraId="66B80562" w14:textId="796B78E8" w:rsidR="005410BF" w:rsidRPr="0057751D" w:rsidRDefault="002E4274"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xml:space="preserve">, 2ó </w:t>
      </w:r>
      <w:r w:rsidR="00FA68A2">
        <w:rPr>
          <w:rFonts w:ascii="Times New Roman" w:hAnsi="Times New Roman" w:cs="Times New Roman"/>
          <w:sz w:val="22"/>
          <w:szCs w:val="22"/>
        </w:rPr>
        <w:t>ELTE-n kívüli helyszín</w:t>
      </w:r>
    </w:p>
    <w:p w14:paraId="0EA9C00A" w14:textId="6E43B529" w:rsidR="00FA68A2" w:rsidRDefault="00FA68A2" w:rsidP="005410BF">
      <w:pPr>
        <w:spacing w:line="240" w:lineRule="auto"/>
        <w:rPr>
          <w:rFonts w:ascii="Times New Roman" w:hAnsi="Times New Roman" w:cs="Times New Roman"/>
          <w:sz w:val="22"/>
          <w:szCs w:val="22"/>
        </w:rPr>
      </w:pPr>
    </w:p>
    <w:p w14:paraId="3689E666" w14:textId="77777777" w:rsidR="00FA68A2" w:rsidRPr="0057751D" w:rsidRDefault="00FA68A2" w:rsidP="005410BF">
      <w:pPr>
        <w:spacing w:line="240" w:lineRule="auto"/>
        <w:rPr>
          <w:rFonts w:ascii="Times New Roman" w:hAnsi="Times New Roman" w:cs="Times New Roman"/>
          <w:sz w:val="22"/>
          <w:szCs w:val="22"/>
        </w:rPr>
      </w:pPr>
    </w:p>
    <w:p w14:paraId="67847D4A" w14:textId="110D9B0B" w:rsidR="005410BF" w:rsidRPr="0057751D" w:rsidRDefault="00F3519D"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F3519D">
        <w:rPr>
          <w:rFonts w:ascii="Times New Roman" w:hAnsi="Times New Roman" w:cs="Times New Roman"/>
          <w:b/>
          <w:sz w:val="22"/>
          <w:szCs w:val="22"/>
        </w:rPr>
        <w:t>BBN-KOM-512</w:t>
      </w:r>
      <w:r>
        <w:rPr>
          <w:rFonts w:ascii="Times New Roman" w:hAnsi="Times New Roman" w:cs="Times New Roman"/>
          <w:b/>
          <w:sz w:val="22"/>
          <w:szCs w:val="22"/>
        </w:rPr>
        <w:t xml:space="preserve"> Polyák Gábor</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Médiaelmélet</w:t>
      </w:r>
      <w:r w:rsidR="005410BF" w:rsidRPr="0057751D">
        <w:rPr>
          <w:rFonts w:ascii="Times New Roman" w:hAnsi="Times New Roman" w:cs="Times New Roman"/>
          <w:b/>
          <w:sz w:val="22"/>
          <w:szCs w:val="22"/>
        </w:rPr>
        <w:t xml:space="preserve"> </w:t>
      </w:r>
    </w:p>
    <w:p w14:paraId="60C75DEB" w14:textId="3A8C8CBF"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C72F22">
        <w:rPr>
          <w:rFonts w:ascii="Times New Roman" w:hAnsi="Times New Roman" w:cs="Times New Roman"/>
          <w:sz w:val="22"/>
          <w:szCs w:val="22"/>
        </w:rPr>
        <w:t>kedd</w:t>
      </w:r>
      <w:r w:rsidRPr="0057751D">
        <w:rPr>
          <w:rFonts w:ascii="Times New Roman" w:hAnsi="Times New Roman" w:cs="Times New Roman"/>
          <w:sz w:val="22"/>
          <w:szCs w:val="22"/>
        </w:rPr>
        <w:t xml:space="preserve"> </w:t>
      </w:r>
      <w:r w:rsidR="00F3519D">
        <w:rPr>
          <w:rFonts w:ascii="Times New Roman" w:hAnsi="Times New Roman" w:cs="Times New Roman"/>
          <w:sz w:val="22"/>
          <w:szCs w:val="22"/>
        </w:rPr>
        <w:t>16</w:t>
      </w:r>
      <w:r w:rsidR="00C72F22">
        <w:rPr>
          <w:rFonts w:ascii="Times New Roman" w:hAnsi="Times New Roman" w:cs="Times New Roman"/>
          <w:sz w:val="22"/>
          <w:szCs w:val="22"/>
        </w:rPr>
        <w:t>:00</w:t>
      </w:r>
      <w:r w:rsidRPr="0057751D">
        <w:rPr>
          <w:rFonts w:ascii="Times New Roman" w:hAnsi="Times New Roman" w:cs="Times New Roman"/>
          <w:sz w:val="22"/>
          <w:szCs w:val="22"/>
        </w:rPr>
        <w:t>-1</w:t>
      </w:r>
      <w:r w:rsidR="00F3519D">
        <w:rPr>
          <w:rFonts w:ascii="Times New Roman" w:hAnsi="Times New Roman" w:cs="Times New Roman"/>
          <w:sz w:val="22"/>
          <w:szCs w:val="22"/>
        </w:rPr>
        <w:t>7</w:t>
      </w:r>
      <w:r w:rsidR="00C72F22">
        <w:rPr>
          <w:rFonts w:ascii="Times New Roman" w:hAnsi="Times New Roman" w:cs="Times New Roman"/>
          <w:sz w:val="22"/>
          <w:szCs w:val="22"/>
        </w:rPr>
        <w:t>:30</w:t>
      </w:r>
      <w:r w:rsidRPr="0057751D">
        <w:rPr>
          <w:rFonts w:ascii="Times New Roman" w:hAnsi="Times New Roman" w:cs="Times New Roman"/>
          <w:sz w:val="22"/>
          <w:szCs w:val="22"/>
        </w:rPr>
        <w:t xml:space="preserve"> </w:t>
      </w:r>
      <w:r w:rsidR="00F3519D">
        <w:rPr>
          <w:rFonts w:ascii="Times New Roman" w:hAnsi="Times New Roman" w:cs="Times New Roman"/>
          <w:sz w:val="22"/>
          <w:szCs w:val="22"/>
        </w:rPr>
        <w:t>ELTE-n kívüli helyszín</w:t>
      </w:r>
    </w:p>
    <w:p w14:paraId="5B6AD8A3" w14:textId="60AD0621" w:rsidR="005410BF" w:rsidRPr="0057751D" w:rsidRDefault="00497779" w:rsidP="00497779">
      <w:pPr>
        <w:spacing w:before="2" w:after="2" w:line="240" w:lineRule="auto"/>
        <w:rPr>
          <w:rFonts w:ascii="Times New Roman" w:hAnsi="Times New Roman" w:cs="Times New Roman"/>
          <w:sz w:val="22"/>
          <w:szCs w:val="22"/>
          <w:lang w:val="hu-HU"/>
        </w:rPr>
      </w:pPr>
      <w:r w:rsidRPr="00497779">
        <w:rPr>
          <w:rFonts w:ascii="Times New Roman" w:hAnsi="Times New Roman" w:cs="Times New Roman"/>
          <w:sz w:val="22"/>
          <w:szCs w:val="22"/>
          <w:lang w:val="hu-HU"/>
        </w:rPr>
        <w:t>A tantárgy a média tanulmányozásának különböző irányait mutatja be. Olyan elméleti és módszertani alapokat ad a további tanulmányokhoz, amelyek lehetővé teszik az egyes médiajelenségek és folyamatok értelmezését. A hallgatók megismerkednek a médiaelmélet különböző irányzataival, a médiaszervezetek működésével és funkcióival, a médiarendszer fogalmával és típusaival, a médiatartalom, a közönség és a médiahatás alapvető fogalmi kereteivel és elemzési módszereivel. A hallgatók megismerik a magyar médiarendszer fő sajátosságait is.</w:t>
      </w:r>
    </w:p>
    <w:p w14:paraId="2D05BE02" w14:textId="2AA5D57A" w:rsidR="005410BF" w:rsidRPr="0057751D" w:rsidRDefault="004C7804"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4C7804">
        <w:rPr>
          <w:rFonts w:ascii="Times New Roman" w:hAnsi="Times New Roman" w:cs="Times New Roman"/>
          <w:b/>
          <w:sz w:val="22"/>
          <w:szCs w:val="22"/>
        </w:rPr>
        <w:t>BBN-KOM-512</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Müllner András</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Médiaelmélet</w:t>
      </w:r>
    </w:p>
    <w:p w14:paraId="50570F91"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p>
    <w:p w14:paraId="36FD1A66" w14:textId="4309D6D7" w:rsidR="005410BF" w:rsidRPr="0057751D" w:rsidRDefault="00B968A6"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szerda</w:t>
      </w:r>
      <w:r w:rsidR="005410BF" w:rsidRPr="0057751D">
        <w:rPr>
          <w:rFonts w:ascii="Times New Roman" w:hAnsi="Times New Roman" w:cs="Times New Roman"/>
          <w:sz w:val="22"/>
          <w:szCs w:val="22"/>
        </w:rPr>
        <w:t xml:space="preserve"> </w:t>
      </w:r>
      <w:r w:rsidR="004C7804">
        <w:rPr>
          <w:rFonts w:ascii="Times New Roman" w:hAnsi="Times New Roman" w:cs="Times New Roman"/>
          <w:sz w:val="22"/>
          <w:szCs w:val="22"/>
        </w:rPr>
        <w:t>14</w:t>
      </w:r>
      <w:r w:rsidR="005410BF" w:rsidRPr="0057751D">
        <w:rPr>
          <w:rFonts w:ascii="Times New Roman" w:hAnsi="Times New Roman" w:cs="Times New Roman"/>
          <w:sz w:val="22"/>
          <w:szCs w:val="22"/>
        </w:rPr>
        <w:t>.</w:t>
      </w:r>
      <w:r w:rsidR="004C7804">
        <w:rPr>
          <w:rFonts w:ascii="Times New Roman" w:hAnsi="Times New Roman" w:cs="Times New Roman"/>
          <w:sz w:val="22"/>
          <w:szCs w:val="22"/>
        </w:rPr>
        <w:t>15</w:t>
      </w:r>
      <w:r w:rsidR="005410BF" w:rsidRPr="0057751D">
        <w:rPr>
          <w:rFonts w:ascii="Times New Roman" w:hAnsi="Times New Roman" w:cs="Times New Roman"/>
          <w:sz w:val="22"/>
          <w:szCs w:val="22"/>
        </w:rPr>
        <w:t>-</w:t>
      </w:r>
      <w:r>
        <w:rPr>
          <w:rFonts w:ascii="Times New Roman" w:hAnsi="Times New Roman" w:cs="Times New Roman"/>
          <w:sz w:val="22"/>
          <w:szCs w:val="22"/>
        </w:rPr>
        <w:t>1</w:t>
      </w:r>
      <w:r w:rsidR="004C7804">
        <w:rPr>
          <w:rFonts w:ascii="Times New Roman" w:hAnsi="Times New Roman" w:cs="Times New Roman"/>
          <w:sz w:val="22"/>
          <w:szCs w:val="22"/>
        </w:rPr>
        <w:t>5</w:t>
      </w:r>
      <w:r w:rsidR="005410BF" w:rsidRPr="0057751D">
        <w:rPr>
          <w:rFonts w:ascii="Times New Roman" w:hAnsi="Times New Roman" w:cs="Times New Roman"/>
          <w:sz w:val="22"/>
          <w:szCs w:val="22"/>
        </w:rPr>
        <w:t>.</w:t>
      </w:r>
      <w:r w:rsidR="004C7804">
        <w:rPr>
          <w:rFonts w:ascii="Times New Roman" w:hAnsi="Times New Roman" w:cs="Times New Roman"/>
          <w:sz w:val="22"/>
          <w:szCs w:val="22"/>
        </w:rPr>
        <w:t>45</w:t>
      </w:r>
      <w:r w:rsidR="005410BF" w:rsidRPr="0057751D">
        <w:rPr>
          <w:rFonts w:ascii="Times New Roman" w:hAnsi="Times New Roman" w:cs="Times New Roman"/>
          <w:sz w:val="22"/>
          <w:szCs w:val="22"/>
        </w:rPr>
        <w:t xml:space="preserve"> MUK </w:t>
      </w:r>
      <w:r>
        <w:rPr>
          <w:rFonts w:ascii="Times New Roman" w:hAnsi="Times New Roman" w:cs="Times New Roman"/>
          <w:sz w:val="22"/>
          <w:szCs w:val="22"/>
        </w:rPr>
        <w:t>3</w:t>
      </w:r>
      <w:r w:rsidR="004C7804">
        <w:rPr>
          <w:rFonts w:ascii="Times New Roman" w:hAnsi="Times New Roman" w:cs="Times New Roman"/>
          <w:sz w:val="22"/>
          <w:szCs w:val="22"/>
        </w:rPr>
        <w:t>4</w:t>
      </w:r>
    </w:p>
    <w:p w14:paraId="26EA8409" w14:textId="4E7C6877" w:rsidR="005410BF" w:rsidRPr="00CA7447" w:rsidRDefault="00CA7447" w:rsidP="00CA7447">
      <w:pPr>
        <w:spacing w:line="240" w:lineRule="auto"/>
        <w:rPr>
          <w:rFonts w:ascii="Times New Roman" w:hAnsi="Times New Roman" w:cs="Times New Roman"/>
          <w:color w:val="000000"/>
          <w:sz w:val="22"/>
          <w:szCs w:val="16"/>
        </w:rPr>
      </w:pPr>
      <w:r w:rsidRPr="00CA7447">
        <w:rPr>
          <w:rFonts w:ascii="Times New Roman" w:hAnsi="Times New Roman" w:cs="Times New Roman"/>
          <w:sz w:val="22"/>
          <w:szCs w:val="16"/>
        </w:rPr>
        <w:t xml:space="preserve">A kurzus anyaga a másodév végi alapszakos szigorlat kötelező irodalma, vagyis </w:t>
      </w:r>
      <w:r w:rsidRPr="00CA7447">
        <w:rPr>
          <w:rFonts w:ascii="Times New Roman" w:hAnsi="Times New Roman" w:cs="Times New Roman"/>
          <w:color w:val="000000"/>
          <w:sz w:val="22"/>
          <w:szCs w:val="16"/>
        </w:rPr>
        <w:t>a médiaelmélet néhány paradigmatikus szövege, olyan médiumokkal és művészeti ágakkal a fókuszban, mint film, könyv, képzőművészet, hipertext stb. </w:t>
      </w:r>
    </w:p>
    <w:p w14:paraId="3A6058B1" w14:textId="5608CEB6" w:rsidR="00CA7447" w:rsidRPr="00CA7447" w:rsidRDefault="00CA7447" w:rsidP="00CA7447">
      <w:pPr>
        <w:spacing w:line="240" w:lineRule="auto"/>
        <w:rPr>
          <w:rFonts w:ascii="Times New Roman" w:hAnsi="Times New Roman" w:cs="Times New Roman"/>
          <w:color w:val="000000"/>
          <w:sz w:val="22"/>
          <w:szCs w:val="16"/>
        </w:rPr>
      </w:pPr>
      <w:r w:rsidRPr="00CA7447">
        <w:rPr>
          <w:rFonts w:ascii="Times New Roman" w:hAnsi="Times New Roman" w:cs="Times New Roman"/>
          <w:color w:val="000000"/>
          <w:sz w:val="22"/>
          <w:szCs w:val="16"/>
        </w:rPr>
        <w:t xml:space="preserve">A kurzus teljesítésének feltétele: </w:t>
      </w:r>
      <w:r w:rsidRPr="00CA7447">
        <w:rPr>
          <w:rFonts w:ascii="Times New Roman" w:hAnsi="Times New Roman" w:cs="Times New Roman"/>
          <w:sz w:val="22"/>
          <w:szCs w:val="16"/>
        </w:rPr>
        <w:t>Szövegfelismerés és kollokvium.</w:t>
      </w:r>
    </w:p>
    <w:p w14:paraId="2C401195"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Az alábbi listában két szöveghez nincs link, mert nem találhatók meg online, ezeket elérhetővé teszem a “kötelező olvasmányok” nevű megosztott drive-mappában.</w:t>
      </w:r>
    </w:p>
    <w:p w14:paraId="30EF4F6E"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1-2. óra: A technikai reprodukció</w:t>
      </w:r>
    </w:p>
    <w:p w14:paraId="67C701AE"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Walter Benjamin: A műalkotás a technikai reprodukálhatóság korában. [1935] Ford. Kurucz Andrea és Mélyi József </w:t>
      </w:r>
      <w:hyperlink r:id="rId19" w:history="1">
        <w:r w:rsidRPr="00CA7447">
          <w:rPr>
            <w:rStyle w:val="Hiperhivatkozs"/>
            <w:rFonts w:ascii="Times New Roman" w:hAnsi="Times New Roman" w:cs="Times New Roman"/>
            <w:sz w:val="22"/>
            <w:szCs w:val="16"/>
          </w:rPr>
          <w:t>http://aura.c3.hu/walter_benjamin.htm </w:t>
        </w:r>
      </w:hyperlink>
    </w:p>
    <w:p w14:paraId="58985E6E"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3-4. óra: Film és hang</w:t>
      </w:r>
    </w:p>
    <w:p w14:paraId="686B8337"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Thomas Elsaesser és Malte Hagener: A film mint fül: hang és tér.  Metropolis 19 (2015) </w:t>
      </w:r>
    </w:p>
    <w:p w14:paraId="7F95CC56"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no. 2. 8–21. [2010] </w:t>
      </w:r>
      <w:hyperlink r:id="rId20" w:history="1">
        <w:r w:rsidRPr="00CA7447">
          <w:rPr>
            <w:rStyle w:val="Hiperhivatkozs"/>
            <w:rFonts w:ascii="Times New Roman" w:hAnsi="Times New Roman" w:cs="Times New Roman"/>
            <w:sz w:val="22"/>
            <w:szCs w:val="16"/>
          </w:rPr>
          <w:t>http://metropolis.org.hu/?pid=16&amp;aid=531 </w:t>
        </w:r>
      </w:hyperlink>
    </w:p>
    <w:p w14:paraId="30CD0D02"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Mary Ann Doane: A film hangja: test és tér artikulációja.  Apertura, 2006 tavasz. </w:t>
      </w:r>
      <w:hyperlink r:id="rId21" w:history="1">
        <w:r w:rsidRPr="00CA7447">
          <w:rPr>
            <w:rStyle w:val="Hiperhivatkozs"/>
            <w:rFonts w:ascii="Times New Roman" w:hAnsi="Times New Roman" w:cs="Times New Roman"/>
            <w:sz w:val="22"/>
            <w:szCs w:val="16"/>
          </w:rPr>
          <w:t>http://www.apertura.hu/2006/tavasz/doane/</w:t>
        </w:r>
      </w:hyperlink>
      <w:r w:rsidRPr="00CA7447">
        <w:rPr>
          <w:rFonts w:ascii="Times New Roman" w:hAnsi="Times New Roman" w:cs="Times New Roman"/>
          <w:sz w:val="22"/>
          <w:szCs w:val="16"/>
        </w:rPr>
        <w:t> </w:t>
      </w:r>
    </w:p>
    <w:p w14:paraId="4578D2AE"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5-6. óra: A könyv és az új médiumok</w:t>
      </w:r>
    </w:p>
    <w:p w14:paraId="47372597"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Hesse, Carla: Books in Time, in Geoffrey Nunberg (szerk.): The Future of the Book.  University of California Press, Berkeley, 1997, 21-36, </w:t>
      </w:r>
      <w:hyperlink r:id="rId22" w:history="1">
        <w:r w:rsidRPr="00CA7447">
          <w:rPr>
            <w:rStyle w:val="Hiperhivatkozs"/>
            <w:rFonts w:ascii="Times New Roman" w:hAnsi="Times New Roman" w:cs="Times New Roman"/>
            <w:sz w:val="22"/>
            <w:szCs w:val="16"/>
          </w:rPr>
          <w:t>http://web.stanford.edu/dept/HPS/HistoryWired/Hesse/HesseBooksInTime.html</w:t>
        </w:r>
      </w:hyperlink>
      <w:r w:rsidRPr="00CA7447">
        <w:rPr>
          <w:rFonts w:ascii="Times New Roman" w:hAnsi="Times New Roman" w:cs="Times New Roman"/>
          <w:sz w:val="22"/>
          <w:szCs w:val="16"/>
        </w:rPr>
        <w:t> </w:t>
      </w:r>
    </w:p>
    <w:p w14:paraId="29A9FD87"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Hayles, N. Katherine: The Condition of Virtuality in The Digital Dialectic, ed. Peter Lunenfeld, MIT Press 2001. [Részletek]</w:t>
      </w:r>
    </w:p>
    <w:p w14:paraId="796FFE8E"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7-8. óra: Memex és hipertext, adatbázis, algoritmus, szemantikus web </w:t>
      </w:r>
    </w:p>
    <w:p w14:paraId="5885779C"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Vannevar Bush: „Út az új gondolkodás felé”, MEK, 1998. </w:t>
      </w:r>
      <w:hyperlink r:id="rId23" w:history="1">
        <w:r w:rsidRPr="00CA7447">
          <w:rPr>
            <w:rStyle w:val="Hiperhivatkozs"/>
            <w:rFonts w:ascii="Times New Roman" w:hAnsi="Times New Roman" w:cs="Times New Roman"/>
            <w:sz w:val="22"/>
            <w:szCs w:val="16"/>
          </w:rPr>
          <w:t>http://www.mek.iif.hu/porta/szint/muszaki/szamtech/multimed/memex.hun </w:t>
        </w:r>
      </w:hyperlink>
      <w:r w:rsidRPr="00CA7447">
        <w:rPr>
          <w:rFonts w:ascii="Times New Roman" w:hAnsi="Times New Roman" w:cs="Times New Roman"/>
          <w:sz w:val="22"/>
          <w:szCs w:val="16"/>
        </w:rPr>
        <w:t>[1945]</w:t>
      </w:r>
    </w:p>
    <w:p w14:paraId="134A766A"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Danah Boyd &amp; Kate Crawford (2012) Critical Questions for Big Data, Information, Communication &amp; Society, 15:5, 662-679, DOI: 10.1080/1369118X.2012.678878.</w:t>
      </w:r>
    </w:p>
    <w:p w14:paraId="2AAD72B6"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Herendy Csilla: A kereső, a dokumentumok és a user... A szemantikus web egy lehetséges nézőpontja, Médiakutató, 2010. tavasz,</w:t>
      </w:r>
    </w:p>
    <w:p w14:paraId="5B167E6A" w14:textId="77777777" w:rsidR="00CA7447" w:rsidRPr="00CA7447" w:rsidRDefault="00CA7447" w:rsidP="00CA7447">
      <w:pPr>
        <w:spacing w:line="240" w:lineRule="auto"/>
        <w:rPr>
          <w:rFonts w:ascii="Times New Roman" w:hAnsi="Times New Roman" w:cs="Times New Roman"/>
          <w:sz w:val="22"/>
          <w:szCs w:val="16"/>
        </w:rPr>
      </w:pPr>
      <w:hyperlink r:id="rId24" w:history="1">
        <w:r w:rsidRPr="00CA7447">
          <w:rPr>
            <w:rStyle w:val="Hiperhivatkozs"/>
            <w:rFonts w:ascii="Times New Roman" w:hAnsi="Times New Roman" w:cs="Times New Roman"/>
            <w:sz w:val="22"/>
            <w:szCs w:val="16"/>
          </w:rPr>
          <w:t>http://www.mediakutato.hu/cikk/2010_01_tavasz/03_szemantikus_web</w:t>
        </w:r>
      </w:hyperlink>
    </w:p>
    <w:p w14:paraId="08FCA198"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Lev Manovich: Az adatbázis mint szimbolikus forma.  Apertúra, 2009 ősz.  </w:t>
      </w:r>
      <w:hyperlink r:id="rId25" w:history="1">
        <w:r w:rsidRPr="00CA7447">
          <w:rPr>
            <w:rStyle w:val="Hiperhivatkozs"/>
            <w:rFonts w:ascii="Times New Roman" w:hAnsi="Times New Roman" w:cs="Times New Roman"/>
            <w:sz w:val="22"/>
            <w:szCs w:val="16"/>
          </w:rPr>
          <w:t>http://apertura.hu/2009/osz/manovich [2001</w:t>
        </w:r>
      </w:hyperlink>
      <w:r w:rsidRPr="00CA7447">
        <w:rPr>
          <w:rFonts w:ascii="Times New Roman" w:hAnsi="Times New Roman" w:cs="Times New Roman"/>
          <w:sz w:val="22"/>
          <w:szCs w:val="16"/>
        </w:rPr>
        <w:t>]</w:t>
      </w:r>
    </w:p>
    <w:p w14:paraId="5ED00C13"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9-10. óra: A képi fordulat</w:t>
      </w:r>
    </w:p>
    <w:p w14:paraId="6E6C1628"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W. J. T. Mitchell: A képi fordulat.  Balkon, 2007/11. </w:t>
      </w:r>
      <w:hyperlink r:id="rId26" w:history="1">
        <w:r w:rsidRPr="00CA7447">
          <w:rPr>
            <w:rStyle w:val="Hiperhivatkozs"/>
            <w:rFonts w:ascii="Times New Roman" w:hAnsi="Times New Roman" w:cs="Times New Roman"/>
            <w:sz w:val="22"/>
            <w:szCs w:val="16"/>
          </w:rPr>
          <w:t>http://balkon.art/1998-2007/2007/2007_11_12/01fordulat.html</w:t>
        </w:r>
      </w:hyperlink>
      <w:r w:rsidRPr="00CA7447">
        <w:rPr>
          <w:rFonts w:ascii="Times New Roman" w:hAnsi="Times New Roman" w:cs="Times New Roman"/>
          <w:sz w:val="22"/>
          <w:szCs w:val="16"/>
        </w:rPr>
        <w:t> [1992]</w:t>
      </w:r>
    </w:p>
    <w:p w14:paraId="439AF3E4"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Danto, Arthur C.: Művészet a művészet vége után, ford. Sajó Sándor, in Bacsó Béla (szerk.): Kép, fenomén, valóság, Kijárat Kiadó, Budapest, 1997, 370- 381.</w:t>
      </w:r>
    </w:p>
    <w:p w14:paraId="2A8B594E"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Mark Triebe és Reena Jana: Művészet a digitális terjesztés korszakában, in: Újmédia-művészet , Taschen/Vincze, Köln, 2007: 6-25.</w:t>
      </w:r>
    </w:p>
    <w:p w14:paraId="3EEDD942"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lastRenderedPageBreak/>
        <w:t>11-12. óra: </w:t>
      </w:r>
    </w:p>
    <w:p w14:paraId="45B47D3C"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Játéktervezés</w:t>
      </w:r>
    </w:p>
    <w:p w14:paraId="383552D8"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Henry Jenkins: A játéktervezés mint narratív építészet. In Thomka Beáta szerk.: Narratívák 7. Kijárat Kiadó, Budapest, 2008: 175-192. [2002]</w:t>
      </w:r>
    </w:p>
    <w:p w14:paraId="70B7FF75"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Versengő médiumok</w:t>
      </w:r>
    </w:p>
    <w:p w14:paraId="5DD02749"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Tófalvy Tamás: Digitális technológia, kultúra  és az újságírás határai: Hogyan formálja a kultúra technológiát?  Médiakutató , 16:3 (2015) 3, 55-65. [2015] </w:t>
      </w:r>
      <w:hyperlink r:id="rId27" w:history="1">
        <w:r w:rsidRPr="00CA7447">
          <w:rPr>
            <w:rStyle w:val="Hiperhivatkozs"/>
            <w:rFonts w:ascii="Times New Roman" w:hAnsi="Times New Roman" w:cs="Times New Roman"/>
            <w:sz w:val="22"/>
            <w:szCs w:val="16"/>
          </w:rPr>
          <w:t>https://mediakutato.hu/cikk/2015_03_osz/03_ujsagiras_kultura_technologia.pdf </w:t>
        </w:r>
      </w:hyperlink>
    </w:p>
    <w:p w14:paraId="157FF80F"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A történelem retorikája</w:t>
      </w:r>
    </w:p>
    <w:p w14:paraId="695C1770"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Hayden White: A történeti szöveg mint irodalmi alkotás. F. Heil Tamás. In.: HW:  A történelem terhe . Osiris, Bp. 1997. 68-102. [1978]</w:t>
      </w:r>
    </w:p>
    <w:p w14:paraId="0CFC022D" w14:textId="77777777" w:rsidR="00CA7447" w:rsidRPr="00CA7447" w:rsidRDefault="00CA7447" w:rsidP="00CA7447">
      <w:pPr>
        <w:spacing w:line="240" w:lineRule="auto"/>
        <w:rPr>
          <w:rFonts w:ascii="Times New Roman" w:hAnsi="Times New Roman" w:cs="Times New Roman"/>
          <w:sz w:val="22"/>
          <w:szCs w:val="16"/>
        </w:rPr>
      </w:pPr>
      <w:r w:rsidRPr="00CA7447">
        <w:rPr>
          <w:rFonts w:ascii="Times New Roman" w:hAnsi="Times New Roman" w:cs="Times New Roman"/>
          <w:sz w:val="22"/>
          <w:szCs w:val="16"/>
        </w:rPr>
        <w:t>Mozgóképes elbeszélés</w:t>
      </w:r>
    </w:p>
    <w:p w14:paraId="30755952" w14:textId="3AEC2DB2" w:rsidR="00CA7447" w:rsidRPr="00CA7447" w:rsidRDefault="00CA7447" w:rsidP="00CA7447">
      <w:pPr>
        <w:spacing w:line="240" w:lineRule="auto"/>
        <w:rPr>
          <w:rFonts w:ascii="Times New Roman" w:hAnsi="Times New Roman" w:cs="Times New Roman"/>
          <w:sz w:val="18"/>
          <w:szCs w:val="18"/>
          <w:lang w:val="en-US"/>
        </w:rPr>
      </w:pPr>
      <w:r w:rsidRPr="00CA7447">
        <w:rPr>
          <w:rFonts w:ascii="Times New Roman" w:hAnsi="Times New Roman" w:cs="Times New Roman"/>
          <w:sz w:val="22"/>
          <w:szCs w:val="16"/>
        </w:rPr>
        <w:t>Jason Mittel: A filmes és a televíziós elbeszélés. In: Kisantal Tamás – Kiss Gábor Zoltán (szerk.) Narratív televízió (Narratívák 12), Kijárat Kiadó, Budapest, 2014: 69-83. [2007] </w:t>
      </w:r>
    </w:p>
    <w:p w14:paraId="531B9BAA" w14:textId="77777777" w:rsidR="00CA7447" w:rsidRPr="0057751D" w:rsidRDefault="00CA7447" w:rsidP="005410BF">
      <w:pPr>
        <w:spacing w:line="240" w:lineRule="auto"/>
        <w:rPr>
          <w:rFonts w:ascii="Times New Roman" w:hAnsi="Times New Roman" w:cs="Times New Roman"/>
          <w:sz w:val="22"/>
          <w:szCs w:val="22"/>
          <w:lang w:val="en-US"/>
        </w:rPr>
      </w:pPr>
    </w:p>
    <w:p w14:paraId="0DD823F7" w14:textId="0394E468" w:rsidR="005410BF" w:rsidRPr="0057751D" w:rsidRDefault="002176BB"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2176BB">
        <w:rPr>
          <w:rFonts w:ascii="Times New Roman" w:hAnsi="Times New Roman" w:cs="Times New Roman"/>
          <w:b/>
          <w:sz w:val="22"/>
          <w:szCs w:val="22"/>
        </w:rPr>
        <w:t>BBN-KOM-512</w:t>
      </w:r>
      <w:r w:rsidR="005D3804">
        <w:rPr>
          <w:rFonts w:ascii="Times New Roman" w:hAnsi="Times New Roman" w:cs="Times New Roman"/>
          <w:b/>
          <w:sz w:val="22"/>
          <w:szCs w:val="22"/>
        </w:rPr>
        <w:t xml:space="preserve"> </w:t>
      </w:r>
      <w:r>
        <w:rPr>
          <w:rFonts w:ascii="Times New Roman" w:hAnsi="Times New Roman" w:cs="Times New Roman"/>
          <w:b/>
          <w:sz w:val="22"/>
          <w:szCs w:val="22"/>
        </w:rPr>
        <w:t>György Péter</w:t>
      </w:r>
      <w:r w:rsidR="005D3804">
        <w:rPr>
          <w:rFonts w:ascii="Times New Roman" w:hAnsi="Times New Roman" w:cs="Times New Roman"/>
          <w:b/>
          <w:sz w:val="22"/>
          <w:szCs w:val="22"/>
        </w:rPr>
        <w:t xml:space="preserve">: </w:t>
      </w:r>
      <w:r>
        <w:rPr>
          <w:rFonts w:ascii="Times New Roman" w:hAnsi="Times New Roman" w:cs="Times New Roman"/>
          <w:b/>
          <w:sz w:val="22"/>
          <w:szCs w:val="22"/>
        </w:rPr>
        <w:t xml:space="preserve">Médiaelmélet: </w:t>
      </w:r>
      <w:r w:rsidRPr="002176BB">
        <w:rPr>
          <w:rFonts w:ascii="Times New Roman" w:hAnsi="Times New Roman" w:cs="Times New Roman"/>
          <w:b/>
          <w:sz w:val="22"/>
          <w:szCs w:val="22"/>
        </w:rPr>
        <w:t>felejtés és emlékezet,  időtávlatok,  virtuális és valódi terek</w:t>
      </w:r>
      <w:r w:rsidR="005410BF" w:rsidRPr="0057751D">
        <w:rPr>
          <w:rFonts w:ascii="Times New Roman" w:hAnsi="Times New Roman" w:cs="Times New Roman"/>
          <w:b/>
          <w:sz w:val="22"/>
          <w:szCs w:val="22"/>
        </w:rPr>
        <w:t xml:space="preserve"> </w:t>
      </w:r>
    </w:p>
    <w:p w14:paraId="0D53EDCC" w14:textId="1D34E3A1" w:rsidR="004B646A" w:rsidRPr="0057751D" w:rsidRDefault="005410BF" w:rsidP="004B646A">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szerda 1</w:t>
      </w:r>
      <w:r w:rsidR="002176BB">
        <w:rPr>
          <w:rFonts w:ascii="Times New Roman" w:hAnsi="Times New Roman" w:cs="Times New Roman"/>
          <w:sz w:val="22"/>
          <w:szCs w:val="22"/>
        </w:rPr>
        <w:t>1</w:t>
      </w:r>
      <w:r w:rsidRPr="0057751D">
        <w:rPr>
          <w:rFonts w:ascii="Times New Roman" w:hAnsi="Times New Roman" w:cs="Times New Roman"/>
          <w:sz w:val="22"/>
          <w:szCs w:val="22"/>
        </w:rPr>
        <w:t>:</w:t>
      </w:r>
      <w:r w:rsidR="002176BB">
        <w:rPr>
          <w:rFonts w:ascii="Times New Roman" w:hAnsi="Times New Roman" w:cs="Times New Roman"/>
          <w:sz w:val="22"/>
          <w:szCs w:val="22"/>
        </w:rPr>
        <w:t>00</w:t>
      </w:r>
      <w:r w:rsidRPr="0057751D">
        <w:rPr>
          <w:rFonts w:ascii="Times New Roman" w:hAnsi="Times New Roman" w:cs="Times New Roman"/>
          <w:sz w:val="22"/>
          <w:szCs w:val="22"/>
        </w:rPr>
        <w:t>-1</w:t>
      </w:r>
      <w:r w:rsidR="002176BB">
        <w:rPr>
          <w:rFonts w:ascii="Times New Roman" w:hAnsi="Times New Roman" w:cs="Times New Roman"/>
          <w:sz w:val="22"/>
          <w:szCs w:val="22"/>
        </w:rPr>
        <w:t>2</w:t>
      </w:r>
      <w:r w:rsidRPr="0057751D">
        <w:rPr>
          <w:rFonts w:ascii="Times New Roman" w:hAnsi="Times New Roman" w:cs="Times New Roman"/>
          <w:sz w:val="22"/>
          <w:szCs w:val="22"/>
        </w:rPr>
        <w:t>:</w:t>
      </w:r>
      <w:r w:rsidR="002176BB">
        <w:rPr>
          <w:rFonts w:ascii="Times New Roman" w:hAnsi="Times New Roman" w:cs="Times New Roman"/>
          <w:sz w:val="22"/>
          <w:szCs w:val="22"/>
        </w:rPr>
        <w:t>30</w:t>
      </w:r>
      <w:r w:rsidRPr="0057751D">
        <w:rPr>
          <w:rFonts w:ascii="Times New Roman" w:hAnsi="Times New Roman" w:cs="Times New Roman"/>
          <w:sz w:val="22"/>
          <w:szCs w:val="22"/>
        </w:rPr>
        <w:t xml:space="preserve"> </w:t>
      </w:r>
      <w:r w:rsidR="002176BB">
        <w:rPr>
          <w:rFonts w:ascii="Times New Roman" w:hAnsi="Times New Roman" w:cs="Times New Roman"/>
          <w:sz w:val="22"/>
          <w:szCs w:val="22"/>
        </w:rPr>
        <w:t>ELTE-n kívüli helyszín</w:t>
      </w:r>
    </w:p>
    <w:p w14:paraId="7B82B6A1" w14:textId="69301C5A" w:rsidR="005410BF" w:rsidRPr="0057751D" w:rsidRDefault="00F04B9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F04B9F">
        <w:rPr>
          <w:rFonts w:ascii="Times New Roman" w:hAnsi="Times New Roman" w:cs="Times New Roman"/>
          <w:b/>
          <w:sz w:val="22"/>
          <w:szCs w:val="22"/>
        </w:rPr>
        <w:t>BBN-KOM-521</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Orbán Katalin</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Médiatörténet 2.</w:t>
      </w:r>
    </w:p>
    <w:p w14:paraId="60A52B35" w14:textId="60018ACE" w:rsidR="005410BF" w:rsidRPr="00306EE0" w:rsidRDefault="00413989"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xml:space="preserve">, 2ó Időpont: </w:t>
      </w:r>
      <w:r w:rsidR="00F04B9F">
        <w:rPr>
          <w:rFonts w:ascii="Times New Roman" w:hAnsi="Times New Roman" w:cs="Times New Roman"/>
          <w:sz w:val="22"/>
          <w:szCs w:val="22"/>
        </w:rPr>
        <w:t>csütörtök</w:t>
      </w:r>
      <w:r w:rsidR="005410BF" w:rsidRPr="0057751D">
        <w:rPr>
          <w:rFonts w:ascii="Times New Roman" w:hAnsi="Times New Roman" w:cs="Times New Roman"/>
          <w:sz w:val="22"/>
          <w:szCs w:val="22"/>
        </w:rPr>
        <w:t xml:space="preserve"> </w:t>
      </w:r>
      <w:r w:rsidR="00F04B9F">
        <w:rPr>
          <w:rFonts w:ascii="Times New Roman" w:hAnsi="Times New Roman" w:cs="Times New Roman"/>
          <w:sz w:val="22"/>
          <w:szCs w:val="22"/>
        </w:rPr>
        <w:t>9</w:t>
      </w:r>
      <w:r w:rsidR="005410BF" w:rsidRPr="0057751D">
        <w:rPr>
          <w:rFonts w:ascii="Times New Roman" w:hAnsi="Times New Roman" w:cs="Times New Roman"/>
          <w:sz w:val="22"/>
          <w:szCs w:val="22"/>
        </w:rPr>
        <w:t>.</w:t>
      </w:r>
      <w:r w:rsidR="00F04B9F">
        <w:rPr>
          <w:rFonts w:ascii="Times New Roman" w:hAnsi="Times New Roman" w:cs="Times New Roman"/>
          <w:sz w:val="22"/>
          <w:szCs w:val="22"/>
        </w:rPr>
        <w:t>00</w:t>
      </w:r>
      <w:r w:rsidR="005410BF" w:rsidRPr="0057751D">
        <w:rPr>
          <w:rFonts w:ascii="Times New Roman" w:hAnsi="Times New Roman" w:cs="Times New Roman"/>
          <w:sz w:val="22"/>
          <w:szCs w:val="22"/>
        </w:rPr>
        <w:t>-1</w:t>
      </w:r>
      <w:r w:rsidR="00F04B9F">
        <w:rPr>
          <w:rFonts w:ascii="Times New Roman" w:hAnsi="Times New Roman" w:cs="Times New Roman"/>
          <w:sz w:val="22"/>
          <w:szCs w:val="22"/>
        </w:rPr>
        <w:t>0</w:t>
      </w:r>
      <w:r w:rsidR="005410BF" w:rsidRPr="0057751D">
        <w:rPr>
          <w:rFonts w:ascii="Times New Roman" w:hAnsi="Times New Roman" w:cs="Times New Roman"/>
          <w:sz w:val="22"/>
          <w:szCs w:val="22"/>
        </w:rPr>
        <w:t>.</w:t>
      </w:r>
      <w:r w:rsidR="00F04B9F">
        <w:rPr>
          <w:rFonts w:ascii="Times New Roman" w:hAnsi="Times New Roman" w:cs="Times New Roman"/>
          <w:sz w:val="22"/>
          <w:szCs w:val="22"/>
        </w:rPr>
        <w:t>30</w:t>
      </w:r>
      <w:r w:rsidR="005410BF" w:rsidRPr="0057751D">
        <w:rPr>
          <w:rFonts w:ascii="Times New Roman" w:hAnsi="Times New Roman" w:cs="Times New Roman"/>
          <w:sz w:val="22"/>
          <w:szCs w:val="22"/>
        </w:rPr>
        <w:t xml:space="preserve"> MUK </w:t>
      </w:r>
      <w:r w:rsidR="00F04B9F">
        <w:rPr>
          <w:rFonts w:ascii="Times New Roman" w:hAnsi="Times New Roman" w:cs="Times New Roman"/>
          <w:sz w:val="22"/>
          <w:szCs w:val="22"/>
        </w:rPr>
        <w:t>34</w:t>
      </w:r>
    </w:p>
    <w:p w14:paraId="48DFC438" w14:textId="77777777" w:rsidR="00F246EE" w:rsidRPr="00F246EE" w:rsidRDefault="00F246EE" w:rsidP="00F246EE">
      <w:pPr>
        <w:spacing w:line="240" w:lineRule="auto"/>
        <w:rPr>
          <w:rFonts w:ascii="Times New Roman" w:hAnsi="Times New Roman" w:cs="Times New Roman"/>
          <w:sz w:val="22"/>
          <w:szCs w:val="22"/>
        </w:rPr>
      </w:pPr>
      <w:r w:rsidRPr="00F246EE">
        <w:rPr>
          <w:rFonts w:ascii="Times New Roman" w:hAnsi="Times New Roman" w:cs="Times New Roman"/>
          <w:sz w:val="22"/>
          <w:szCs w:val="22"/>
        </w:rPr>
        <w:t xml:space="preserve">Az előadás áttekinti a médiatörténet legújabb korszakának fontosabb folyamatait, a konvergencia és dekonvergencia jelenségeit, az analóg és tömegmédiumok átalakulását, elsősorban a nyomtatott sajtó és a televíziózás átalakulására és az internetre koncentrálva, kitekintéssel a közönségelérés mérésére és a Big Data jelenségeire. </w:t>
      </w:r>
    </w:p>
    <w:p w14:paraId="7878595A" w14:textId="5DF29288" w:rsidR="009A04B2" w:rsidRPr="00F246EE" w:rsidRDefault="00F246EE" w:rsidP="00F246EE">
      <w:pPr>
        <w:spacing w:line="240" w:lineRule="auto"/>
        <w:rPr>
          <w:rFonts w:ascii="Times New Roman" w:hAnsi="Times New Roman" w:cs="Times New Roman"/>
          <w:sz w:val="22"/>
          <w:szCs w:val="22"/>
        </w:rPr>
      </w:pPr>
      <w:r w:rsidRPr="00F246EE">
        <w:rPr>
          <w:rFonts w:ascii="Times New Roman" w:hAnsi="Times New Roman" w:cs="Times New Roman"/>
          <w:sz w:val="22"/>
          <w:szCs w:val="22"/>
        </w:rPr>
        <w:t>További információk a canvas.elte.hu-n lesznek elérhetőek.</w:t>
      </w:r>
    </w:p>
    <w:p w14:paraId="7269C724" w14:textId="1A339D8D" w:rsidR="005410BF" w:rsidRPr="0057751D" w:rsidRDefault="00785158"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785158">
        <w:rPr>
          <w:rFonts w:ascii="Times New Roman" w:hAnsi="Times New Roman" w:cs="Times New Roman"/>
          <w:b/>
          <w:sz w:val="22"/>
          <w:szCs w:val="22"/>
        </w:rPr>
        <w:t>BBN-KOM-542.SZM</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Szilágyi-Gál Mihály</w:t>
      </w:r>
      <w:r w:rsidR="005410BF" w:rsidRPr="0057751D">
        <w:rPr>
          <w:rFonts w:ascii="Times New Roman" w:hAnsi="Times New Roman" w:cs="Times New Roman"/>
          <w:b/>
          <w:sz w:val="22"/>
          <w:szCs w:val="22"/>
        </w:rPr>
        <w:t xml:space="preserve">: </w:t>
      </w:r>
      <w:r w:rsidRPr="00785158">
        <w:rPr>
          <w:rFonts w:ascii="Times New Roman" w:hAnsi="Times New Roman" w:cs="Times New Roman"/>
          <w:b/>
          <w:sz w:val="22"/>
          <w:szCs w:val="22"/>
        </w:rPr>
        <w:t>Társtudományok 2.: Filozófia</w:t>
      </w:r>
    </w:p>
    <w:p w14:paraId="5F09B23A" w14:textId="3DCA8693" w:rsidR="005410BF" w:rsidRPr="0057751D" w:rsidRDefault="00785158"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w:t>
      </w:r>
      <w:r w:rsidR="005410BF" w:rsidRPr="0057751D">
        <w:rPr>
          <w:rFonts w:ascii="Times New Roman" w:hAnsi="Times New Roman" w:cs="Times New Roman"/>
          <w:sz w:val="22"/>
          <w:szCs w:val="22"/>
        </w:rPr>
        <w:t xml:space="preserve">, 2ó Időpont: </w:t>
      </w:r>
    </w:p>
    <w:p w14:paraId="1207488B" w14:textId="5081435D" w:rsidR="005410BF" w:rsidRPr="0057751D" w:rsidRDefault="00785158"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kedd</w:t>
      </w:r>
      <w:r w:rsidR="005410BF" w:rsidRPr="0057751D">
        <w:rPr>
          <w:rFonts w:ascii="Times New Roman" w:hAnsi="Times New Roman" w:cs="Times New Roman"/>
          <w:sz w:val="22"/>
          <w:szCs w:val="22"/>
        </w:rPr>
        <w:t xml:space="preserve"> 1</w:t>
      </w:r>
      <w:r w:rsidR="00785093">
        <w:rPr>
          <w:rFonts w:ascii="Times New Roman" w:hAnsi="Times New Roman" w:cs="Times New Roman"/>
          <w:sz w:val="22"/>
          <w:szCs w:val="22"/>
        </w:rPr>
        <w:t>7</w:t>
      </w:r>
      <w:r w:rsidR="005410BF" w:rsidRPr="0057751D">
        <w:rPr>
          <w:rFonts w:ascii="Times New Roman" w:hAnsi="Times New Roman" w:cs="Times New Roman"/>
          <w:sz w:val="22"/>
          <w:szCs w:val="22"/>
        </w:rPr>
        <w:t>.</w:t>
      </w:r>
      <w:r w:rsidR="00785093">
        <w:rPr>
          <w:rFonts w:ascii="Times New Roman" w:hAnsi="Times New Roman" w:cs="Times New Roman"/>
          <w:sz w:val="22"/>
          <w:szCs w:val="22"/>
        </w:rPr>
        <w:t>45</w:t>
      </w:r>
      <w:r w:rsidR="005410BF" w:rsidRPr="0057751D">
        <w:rPr>
          <w:rFonts w:ascii="Times New Roman" w:hAnsi="Times New Roman" w:cs="Times New Roman"/>
          <w:sz w:val="22"/>
          <w:szCs w:val="22"/>
        </w:rPr>
        <w:t>-1</w:t>
      </w:r>
      <w:r w:rsidR="00785093">
        <w:rPr>
          <w:rFonts w:ascii="Times New Roman" w:hAnsi="Times New Roman" w:cs="Times New Roman"/>
          <w:sz w:val="22"/>
          <w:szCs w:val="22"/>
        </w:rPr>
        <w:t>9</w:t>
      </w:r>
      <w:r w:rsidR="005410BF" w:rsidRPr="0057751D">
        <w:rPr>
          <w:rFonts w:ascii="Times New Roman" w:hAnsi="Times New Roman" w:cs="Times New Roman"/>
          <w:sz w:val="22"/>
          <w:szCs w:val="22"/>
        </w:rPr>
        <w:t>.</w:t>
      </w:r>
      <w:r w:rsidR="00785093">
        <w:rPr>
          <w:rFonts w:ascii="Times New Roman" w:hAnsi="Times New Roman" w:cs="Times New Roman"/>
          <w:sz w:val="22"/>
          <w:szCs w:val="22"/>
        </w:rPr>
        <w:t>15</w:t>
      </w:r>
      <w:r w:rsidR="005410BF" w:rsidRPr="0057751D">
        <w:rPr>
          <w:rFonts w:ascii="Times New Roman" w:hAnsi="Times New Roman" w:cs="Times New Roman"/>
          <w:sz w:val="22"/>
          <w:szCs w:val="22"/>
        </w:rPr>
        <w:t xml:space="preserve"> MUK </w:t>
      </w:r>
      <w:r>
        <w:rPr>
          <w:rFonts w:ascii="Times New Roman" w:hAnsi="Times New Roman" w:cs="Times New Roman"/>
          <w:sz w:val="22"/>
          <w:szCs w:val="22"/>
        </w:rPr>
        <w:t>40</w:t>
      </w:r>
    </w:p>
    <w:p w14:paraId="51D1B6B0" w14:textId="23DD585F" w:rsidR="005410BF" w:rsidRPr="00633DA7" w:rsidRDefault="00633DA7" w:rsidP="00633DA7">
      <w:pPr>
        <w:spacing w:line="240" w:lineRule="auto"/>
        <w:rPr>
          <w:rFonts w:ascii="Times New Roman" w:hAnsi="Times New Roman" w:cs="Times New Roman"/>
          <w:sz w:val="22"/>
          <w:szCs w:val="16"/>
        </w:rPr>
      </w:pPr>
      <w:r w:rsidRPr="00633DA7">
        <w:rPr>
          <w:rFonts w:ascii="Times New Roman" w:hAnsi="Times New Roman" w:cs="Times New Roman"/>
          <w:sz w:val="22"/>
          <w:szCs w:val="16"/>
        </w:rPr>
        <w:t>A szólásszabadság etikai elméletei a média cselekvésmódosító (mozgósító, úszító, bántó, stb.) hatásainak etikai kérdésköréből válogat, illetve általános bevezetést nyújt az etikához. Hogyan jutunk el a közvetített tartalmak jelentéséről az erőszakig vagy annak lehetőségéig? Helyes-e szimbólumok használatáért megbüntetni valakit? Miért kiemelt fontosságú a szólásszabadság és mi az ami nála is fontosabb lehet? Lehetséges-e különböző hitű embereknek közös etikája? A kérdések, problémák és megoldásaik európai és angolszász modelljei egyaránt terítékre kerülnek.</w:t>
      </w:r>
    </w:p>
    <w:p w14:paraId="30FB9E5C" w14:textId="77777777" w:rsidR="00633DA7" w:rsidRPr="00633DA7" w:rsidRDefault="00633DA7" w:rsidP="00633DA7">
      <w:pPr>
        <w:tabs>
          <w:tab w:val="left" w:pos="8640"/>
        </w:tabs>
        <w:snapToGrid w:val="0"/>
        <w:spacing w:line="240" w:lineRule="auto"/>
        <w:ind w:left="709" w:hanging="709"/>
        <w:rPr>
          <w:rFonts w:ascii="Times New Roman" w:hAnsi="Times New Roman" w:cs="Times New Roman"/>
          <w:sz w:val="20"/>
          <w:szCs w:val="16"/>
          <w:lang w:val="hu-HU"/>
        </w:rPr>
      </w:pPr>
      <w:r w:rsidRPr="00633DA7">
        <w:rPr>
          <w:rFonts w:ascii="Times New Roman" w:hAnsi="Times New Roman" w:cs="Times New Roman"/>
          <w:sz w:val="22"/>
          <w:szCs w:val="16"/>
        </w:rPr>
        <w:t xml:space="preserve">A végső jegyet két dolgozattal lehet teljesíteni. A tesztek anyaga a feladott </w:t>
      </w:r>
    </w:p>
    <w:p w14:paraId="3FF6F03C" w14:textId="77777777" w:rsidR="00633DA7" w:rsidRPr="00633DA7" w:rsidRDefault="00633DA7" w:rsidP="00633DA7">
      <w:pPr>
        <w:tabs>
          <w:tab w:val="left" w:pos="8640"/>
        </w:tabs>
        <w:snapToGrid w:val="0"/>
        <w:spacing w:line="240" w:lineRule="auto"/>
        <w:ind w:left="709" w:hanging="709"/>
        <w:rPr>
          <w:rFonts w:ascii="Times New Roman" w:hAnsi="Times New Roman" w:cs="Times New Roman"/>
          <w:sz w:val="22"/>
          <w:szCs w:val="16"/>
        </w:rPr>
      </w:pPr>
      <w:r w:rsidRPr="00633DA7">
        <w:rPr>
          <w:rFonts w:ascii="Times New Roman" w:hAnsi="Times New Roman" w:cs="Times New Roman"/>
          <w:sz w:val="22"/>
          <w:szCs w:val="16"/>
        </w:rPr>
        <w:t xml:space="preserve">szakirodalom és a tanár órai előadásai. Az olvasmányokat elérhetővé teszem webhelyen. A </w:t>
      </w:r>
    </w:p>
    <w:p w14:paraId="7F6B0C34" w14:textId="77777777" w:rsidR="00633DA7" w:rsidRPr="00633DA7" w:rsidRDefault="00633DA7" w:rsidP="00633DA7">
      <w:pPr>
        <w:tabs>
          <w:tab w:val="left" w:pos="8640"/>
        </w:tabs>
        <w:snapToGrid w:val="0"/>
        <w:spacing w:line="240" w:lineRule="auto"/>
        <w:ind w:left="709" w:hanging="709"/>
        <w:rPr>
          <w:rFonts w:ascii="Times New Roman" w:hAnsi="Times New Roman" w:cs="Times New Roman"/>
          <w:sz w:val="22"/>
          <w:szCs w:val="16"/>
          <w:lang w:eastAsia="hu-HU"/>
        </w:rPr>
      </w:pPr>
      <w:r w:rsidRPr="00633DA7">
        <w:rPr>
          <w:rFonts w:ascii="Times New Roman" w:hAnsi="Times New Roman" w:cs="Times New Roman"/>
          <w:sz w:val="22"/>
          <w:szCs w:val="16"/>
        </w:rPr>
        <w:t xml:space="preserve">hallgató a </w:t>
      </w:r>
      <w:hyperlink r:id="rId28" w:history="1">
        <w:r w:rsidRPr="00633DA7">
          <w:rPr>
            <w:rStyle w:val="Hiperhivatkozs"/>
            <w:rFonts w:ascii="Times New Roman" w:hAnsi="Times New Roman" w:cs="Times New Roman"/>
            <w:sz w:val="22"/>
            <w:szCs w:val="16"/>
          </w:rPr>
          <w:t>szilagyi-gal.mihaly@btk.elte.hu</w:t>
        </w:r>
      </w:hyperlink>
      <w:r w:rsidRPr="00633DA7">
        <w:rPr>
          <w:rFonts w:ascii="Times New Roman" w:hAnsi="Times New Roman" w:cs="Times New Roman"/>
          <w:sz w:val="22"/>
          <w:szCs w:val="16"/>
        </w:rPr>
        <w:t xml:space="preserve"> c</w:t>
      </w:r>
      <w:r w:rsidRPr="00633DA7">
        <w:rPr>
          <w:rFonts w:ascii="Times New Roman" w:hAnsi="Times New Roman" w:cs="Times New Roman"/>
          <w:sz w:val="22"/>
          <w:szCs w:val="16"/>
          <w:lang w:eastAsia="hu-HU"/>
        </w:rPr>
        <w:t>ímre</w:t>
      </w:r>
      <w:r w:rsidRPr="00633DA7">
        <w:rPr>
          <w:rFonts w:ascii="Times New Roman" w:hAnsi="Times New Roman" w:cs="Times New Roman"/>
          <w:sz w:val="22"/>
          <w:szCs w:val="16"/>
        </w:rPr>
        <w:t xml:space="preserve"> </w:t>
      </w:r>
      <w:r w:rsidRPr="00633DA7">
        <w:rPr>
          <w:rFonts w:ascii="Times New Roman" w:hAnsi="Times New Roman" w:cs="Times New Roman"/>
          <w:sz w:val="22"/>
          <w:szCs w:val="16"/>
          <w:lang w:eastAsia="hu-HU"/>
        </w:rPr>
        <w:t xml:space="preserve">írhat minden olyan változással vagy </w:t>
      </w:r>
    </w:p>
    <w:p w14:paraId="7D9402F5" w14:textId="718B0B80" w:rsidR="00633DA7" w:rsidRPr="00633DA7" w:rsidRDefault="00633DA7" w:rsidP="00633DA7">
      <w:pPr>
        <w:spacing w:line="240" w:lineRule="auto"/>
        <w:rPr>
          <w:rFonts w:ascii="Times New Roman" w:hAnsi="Times New Roman" w:cs="Times New Roman"/>
          <w:sz w:val="22"/>
          <w:szCs w:val="16"/>
          <w:lang w:eastAsia="hu-HU"/>
        </w:rPr>
      </w:pPr>
      <w:r w:rsidRPr="00633DA7">
        <w:rPr>
          <w:rFonts w:ascii="Times New Roman" w:hAnsi="Times New Roman" w:cs="Times New Roman"/>
          <w:sz w:val="22"/>
          <w:szCs w:val="16"/>
          <w:lang w:eastAsia="hu-HU"/>
        </w:rPr>
        <w:t>kérdéssel kapcsolatban, amelyről a kurzusleírás nem tájékoztat.</w:t>
      </w:r>
    </w:p>
    <w:p w14:paraId="3EBDA6B9" w14:textId="77777777" w:rsidR="00633DA7" w:rsidRPr="00633DA7" w:rsidRDefault="00633DA7" w:rsidP="00633DA7">
      <w:pPr>
        <w:suppressAutoHyphens w:val="0"/>
        <w:spacing w:before="100" w:beforeAutospacing="1" w:after="100" w:afterAutospacing="1" w:line="240" w:lineRule="auto"/>
        <w:ind w:right="720"/>
        <w:rPr>
          <w:rFonts w:ascii="Times New Roman" w:hAnsi="Times New Roman" w:cs="Times New Roman"/>
          <w:sz w:val="22"/>
          <w:szCs w:val="16"/>
          <w:lang w:eastAsia="hu-HU"/>
        </w:rPr>
      </w:pPr>
      <w:r w:rsidRPr="00633DA7">
        <w:rPr>
          <w:rFonts w:ascii="Times New Roman" w:hAnsi="Times New Roman" w:cs="Times New Roman"/>
          <w:sz w:val="22"/>
          <w:szCs w:val="16"/>
          <w:lang w:val="en-US" w:eastAsia="hu-HU"/>
        </w:rPr>
        <w:t>H</w:t>
      </w:r>
      <w:r w:rsidRPr="00633DA7">
        <w:rPr>
          <w:rFonts w:ascii="Times New Roman" w:hAnsi="Times New Roman" w:cs="Times New Roman"/>
          <w:sz w:val="22"/>
          <w:szCs w:val="16"/>
          <w:lang w:eastAsia="hu-HU"/>
        </w:rPr>
        <w:t xml:space="preserve">orkay Hörcher Ferenc: „A szólás- és sajtószabadság klasszikus angolszász eszmetörténeti kontextusai” in </w:t>
      </w:r>
      <w:r w:rsidRPr="00633DA7">
        <w:rPr>
          <w:rFonts w:ascii="Times New Roman" w:hAnsi="Times New Roman" w:cs="Times New Roman"/>
          <w:i/>
          <w:sz w:val="22"/>
          <w:szCs w:val="16"/>
          <w:lang w:eastAsia="hu-HU"/>
        </w:rPr>
        <w:t>A szólásszabadság káprázata. A szólásszabadság brit, amerikai és francia klasszikusainak aszöveggyűjteménye</w:t>
      </w:r>
      <w:r w:rsidRPr="00633DA7">
        <w:rPr>
          <w:rFonts w:ascii="Times New Roman" w:hAnsi="Times New Roman" w:cs="Times New Roman"/>
          <w:sz w:val="22"/>
          <w:szCs w:val="16"/>
          <w:lang w:eastAsia="hu-HU"/>
        </w:rPr>
        <w:t>. Szerk.: Reményi Édua, Koltay András. Budapest: Wolters Kluwer, 2017. 17-35</w:t>
      </w:r>
    </w:p>
    <w:p w14:paraId="0CB1ED56" w14:textId="77777777" w:rsidR="00633DA7" w:rsidRPr="00633DA7" w:rsidRDefault="00633DA7" w:rsidP="00633DA7">
      <w:pPr>
        <w:suppressAutoHyphens w:val="0"/>
        <w:spacing w:before="100" w:beforeAutospacing="1" w:after="100" w:afterAutospacing="1" w:line="240" w:lineRule="auto"/>
        <w:ind w:right="720"/>
        <w:rPr>
          <w:rFonts w:ascii="Times New Roman" w:hAnsi="Times New Roman" w:cs="Times New Roman"/>
          <w:sz w:val="22"/>
          <w:szCs w:val="16"/>
          <w:lang w:eastAsia="hu-HU"/>
        </w:rPr>
      </w:pPr>
      <w:r w:rsidRPr="00633DA7">
        <w:rPr>
          <w:rFonts w:ascii="Times New Roman" w:hAnsi="Times New Roman" w:cs="Times New Roman"/>
          <w:sz w:val="22"/>
          <w:szCs w:val="16"/>
          <w:lang w:eastAsia="hu-HU"/>
        </w:rPr>
        <w:t xml:space="preserve">Robert A. Kahn: „Sértő szimbólumok és a gyűlöletbeszéd szabályozása – hol legyen a határ?” in </w:t>
      </w:r>
      <w:r w:rsidRPr="00633DA7">
        <w:rPr>
          <w:rFonts w:ascii="Times New Roman" w:hAnsi="Times New Roman" w:cs="Times New Roman"/>
          <w:sz w:val="22"/>
          <w:szCs w:val="16"/>
          <w:u w:val="single"/>
          <w:lang w:eastAsia="hu-HU"/>
        </w:rPr>
        <w:t>In Medias Res</w:t>
      </w:r>
      <w:r w:rsidRPr="00633DA7">
        <w:rPr>
          <w:rFonts w:ascii="Times New Roman" w:hAnsi="Times New Roman" w:cs="Times New Roman"/>
          <w:sz w:val="22"/>
          <w:szCs w:val="16"/>
          <w:lang w:eastAsia="hu-HU"/>
        </w:rPr>
        <w:t>, 2014/2. ”http://www.media-tudomany.hu/laparchivum.php?ref=66</w:t>
      </w:r>
    </w:p>
    <w:p w14:paraId="20EAC5D3" w14:textId="77777777" w:rsidR="00633DA7" w:rsidRPr="00633DA7" w:rsidRDefault="00633DA7" w:rsidP="00633DA7">
      <w:pPr>
        <w:suppressAutoHyphens w:val="0"/>
        <w:spacing w:before="100" w:beforeAutospacing="1" w:after="100" w:afterAutospacing="1" w:line="240" w:lineRule="auto"/>
        <w:ind w:right="720"/>
        <w:rPr>
          <w:rFonts w:ascii="Times New Roman" w:hAnsi="Times New Roman" w:cs="Times New Roman"/>
          <w:sz w:val="22"/>
          <w:szCs w:val="16"/>
          <w:lang w:eastAsia="hu-HU"/>
        </w:rPr>
      </w:pPr>
      <w:r w:rsidRPr="00633DA7">
        <w:rPr>
          <w:rFonts w:ascii="Times New Roman" w:hAnsi="Times New Roman" w:cs="Times New Roman"/>
          <w:sz w:val="22"/>
          <w:szCs w:val="16"/>
          <w:lang w:eastAsia="hu-HU"/>
        </w:rPr>
        <w:t xml:space="preserve">Ludassy Mária: „Sajtószabadság francia módra” in </w:t>
      </w:r>
      <w:r w:rsidRPr="00633DA7">
        <w:rPr>
          <w:rFonts w:ascii="Times New Roman" w:hAnsi="Times New Roman" w:cs="Times New Roman"/>
          <w:i/>
          <w:sz w:val="22"/>
          <w:szCs w:val="16"/>
          <w:lang w:eastAsia="hu-HU"/>
        </w:rPr>
        <w:t>A szólásszabadság káprázata. A szólásszabadság brit, amerikai és francia klasszikusainak a szöveggyűjteménye</w:t>
      </w:r>
      <w:r w:rsidRPr="00633DA7">
        <w:rPr>
          <w:rFonts w:ascii="Times New Roman" w:hAnsi="Times New Roman" w:cs="Times New Roman"/>
          <w:sz w:val="22"/>
          <w:szCs w:val="16"/>
          <w:lang w:eastAsia="hu-HU"/>
        </w:rPr>
        <w:t>. Szerk.: Reményi Édua, Koltay András. Budapest: Wolters Kluwer, 2017. 473-477</w:t>
      </w:r>
    </w:p>
    <w:p w14:paraId="69B3F15D" w14:textId="77777777" w:rsidR="00633DA7" w:rsidRPr="00633DA7" w:rsidRDefault="00633DA7" w:rsidP="00633DA7">
      <w:pPr>
        <w:suppressAutoHyphens w:val="0"/>
        <w:spacing w:before="100" w:beforeAutospacing="1" w:after="100" w:afterAutospacing="1" w:line="240" w:lineRule="auto"/>
        <w:ind w:right="720"/>
        <w:rPr>
          <w:rFonts w:ascii="Times New Roman" w:hAnsi="Times New Roman" w:cs="Times New Roman"/>
          <w:sz w:val="22"/>
          <w:szCs w:val="16"/>
          <w:lang w:eastAsia="hu-HU"/>
        </w:rPr>
      </w:pPr>
      <w:r w:rsidRPr="00633DA7">
        <w:rPr>
          <w:rFonts w:ascii="Times New Roman" w:hAnsi="Times New Roman" w:cs="Times New Roman"/>
          <w:sz w:val="22"/>
          <w:szCs w:val="16"/>
          <w:lang w:eastAsia="hu-HU"/>
        </w:rPr>
        <w:lastRenderedPageBreak/>
        <w:t xml:space="preserve">James Mill: „Sajtószabadság” in </w:t>
      </w:r>
      <w:r w:rsidRPr="00633DA7">
        <w:rPr>
          <w:rFonts w:ascii="Times New Roman" w:hAnsi="Times New Roman" w:cs="Times New Roman"/>
          <w:i/>
          <w:sz w:val="22"/>
          <w:szCs w:val="16"/>
          <w:lang w:eastAsia="hu-HU"/>
        </w:rPr>
        <w:t>A szólásszabadság káprázata. A szólásszabadság brit, amerikai és francia klasszikusainak aszöveggyűjteménye</w:t>
      </w:r>
      <w:r w:rsidRPr="00633DA7">
        <w:rPr>
          <w:rFonts w:ascii="Times New Roman" w:hAnsi="Times New Roman" w:cs="Times New Roman"/>
          <w:sz w:val="22"/>
          <w:szCs w:val="16"/>
          <w:lang w:eastAsia="hu-HU"/>
        </w:rPr>
        <w:t>. Szerk.: Reményi Édua, Koltay András. Budapest: Wolters Kluwer, 2017. 169-201</w:t>
      </w:r>
    </w:p>
    <w:p w14:paraId="373F6217" w14:textId="77777777" w:rsidR="00633DA7" w:rsidRPr="00633DA7" w:rsidRDefault="00633DA7" w:rsidP="00633DA7">
      <w:pPr>
        <w:suppressAutoHyphens w:val="0"/>
        <w:spacing w:before="100" w:beforeAutospacing="1" w:after="100" w:afterAutospacing="1" w:line="240" w:lineRule="auto"/>
        <w:ind w:right="720"/>
        <w:rPr>
          <w:rFonts w:ascii="Times New Roman" w:hAnsi="Times New Roman" w:cs="Times New Roman"/>
          <w:sz w:val="22"/>
          <w:szCs w:val="16"/>
          <w:lang w:eastAsia="hu-HU"/>
        </w:rPr>
      </w:pPr>
      <w:r w:rsidRPr="00633DA7">
        <w:rPr>
          <w:rFonts w:ascii="Times New Roman" w:hAnsi="Times New Roman" w:cs="Times New Roman"/>
          <w:sz w:val="22"/>
          <w:szCs w:val="16"/>
          <w:lang w:eastAsia="hu-HU"/>
        </w:rPr>
        <w:t xml:space="preserve">John Stuart Mill: „A gondolat- és szólásszabadságról” in </w:t>
      </w:r>
      <w:r w:rsidRPr="00633DA7">
        <w:rPr>
          <w:rFonts w:ascii="Times New Roman" w:hAnsi="Times New Roman" w:cs="Times New Roman"/>
          <w:i/>
          <w:sz w:val="22"/>
          <w:szCs w:val="16"/>
          <w:lang w:eastAsia="hu-HU"/>
        </w:rPr>
        <w:t>A szabadságról</w:t>
      </w:r>
      <w:r w:rsidRPr="00633DA7">
        <w:rPr>
          <w:rFonts w:ascii="Times New Roman" w:hAnsi="Times New Roman" w:cs="Times New Roman"/>
          <w:sz w:val="22"/>
          <w:szCs w:val="16"/>
          <w:lang w:eastAsia="hu-HU"/>
        </w:rPr>
        <w:t>. Ford. Pap Mária, Szerk.: Egyed Péter. Bukarest: Kriterion, 1983. 63-130</w:t>
      </w:r>
    </w:p>
    <w:p w14:paraId="15A2D603" w14:textId="77777777" w:rsidR="00633DA7" w:rsidRPr="00633DA7" w:rsidRDefault="00633DA7" w:rsidP="00633DA7">
      <w:pPr>
        <w:suppressAutoHyphens w:val="0"/>
        <w:spacing w:before="100" w:beforeAutospacing="1" w:after="100" w:afterAutospacing="1" w:line="240" w:lineRule="auto"/>
        <w:ind w:right="720"/>
        <w:rPr>
          <w:rFonts w:ascii="Times New Roman" w:hAnsi="Times New Roman" w:cs="Times New Roman"/>
          <w:sz w:val="22"/>
          <w:szCs w:val="16"/>
          <w:lang w:eastAsia="hu-HU"/>
        </w:rPr>
      </w:pPr>
      <w:r w:rsidRPr="00633DA7">
        <w:rPr>
          <w:rFonts w:ascii="Times New Roman" w:hAnsi="Times New Roman" w:cs="Times New Roman"/>
          <w:sz w:val="22"/>
          <w:szCs w:val="16"/>
          <w:lang w:eastAsia="hu-HU"/>
        </w:rPr>
        <w:t xml:space="preserve">Maximilen de Robespierre: „A sajtószabadságról” in </w:t>
      </w:r>
      <w:r w:rsidRPr="00633DA7">
        <w:rPr>
          <w:rFonts w:ascii="Times New Roman" w:hAnsi="Times New Roman" w:cs="Times New Roman"/>
          <w:i/>
          <w:sz w:val="22"/>
          <w:szCs w:val="16"/>
          <w:lang w:eastAsia="hu-HU"/>
        </w:rPr>
        <w:t>A szólásszabadság káprázata. A szólásszabadság brit, amerikai és francia klasszikusainak aszöveggyűjteménye</w:t>
      </w:r>
      <w:r w:rsidRPr="00633DA7">
        <w:rPr>
          <w:rFonts w:ascii="Times New Roman" w:hAnsi="Times New Roman" w:cs="Times New Roman"/>
          <w:sz w:val="22"/>
          <w:szCs w:val="16"/>
          <w:lang w:eastAsia="hu-HU"/>
        </w:rPr>
        <w:t>. Szerk.: Reményi Édua, Koltay András. Budapest: Wolters Kluwer, 2017. 509-523</w:t>
      </w:r>
    </w:p>
    <w:p w14:paraId="22F8F9C6" w14:textId="77777777" w:rsidR="00633DA7" w:rsidRPr="00633DA7" w:rsidRDefault="00633DA7" w:rsidP="00633DA7">
      <w:pPr>
        <w:suppressAutoHyphens w:val="0"/>
        <w:spacing w:before="100" w:beforeAutospacing="1" w:after="100" w:afterAutospacing="1" w:line="240" w:lineRule="auto"/>
        <w:ind w:right="720"/>
        <w:rPr>
          <w:rFonts w:ascii="Times New Roman" w:hAnsi="Times New Roman" w:cs="Times New Roman"/>
          <w:sz w:val="22"/>
          <w:szCs w:val="16"/>
          <w:lang w:eastAsia="hu-HU"/>
        </w:rPr>
      </w:pPr>
      <w:r w:rsidRPr="00633DA7">
        <w:rPr>
          <w:rFonts w:ascii="Times New Roman" w:hAnsi="Times New Roman" w:cs="Times New Roman"/>
          <w:sz w:val="22"/>
          <w:szCs w:val="16"/>
          <w:lang w:eastAsia="hu-HU"/>
        </w:rPr>
        <w:t xml:space="preserve">Nathaniel Peabody Rogers: „A szabad szólás” in </w:t>
      </w:r>
      <w:r w:rsidRPr="00633DA7">
        <w:rPr>
          <w:rFonts w:ascii="Times New Roman" w:hAnsi="Times New Roman" w:cs="Times New Roman"/>
          <w:i/>
          <w:sz w:val="22"/>
          <w:szCs w:val="16"/>
          <w:lang w:eastAsia="hu-HU"/>
        </w:rPr>
        <w:t>A szólásszabadság káprázata. A szólásszabadság brit, amerikai és francia klasszikusainak aszöveggyűjteménye</w:t>
      </w:r>
      <w:r w:rsidRPr="00633DA7">
        <w:rPr>
          <w:rFonts w:ascii="Times New Roman" w:hAnsi="Times New Roman" w:cs="Times New Roman"/>
          <w:sz w:val="22"/>
          <w:szCs w:val="16"/>
          <w:lang w:eastAsia="hu-HU"/>
        </w:rPr>
        <w:t>. Szerk.: Reményi Édua, Koltay András. Budapest: Wolters Kluwer, 2017. 349-353</w:t>
      </w:r>
    </w:p>
    <w:p w14:paraId="7E452C33" w14:textId="4492DBC0" w:rsidR="00633DA7" w:rsidRPr="00633DA7" w:rsidRDefault="00633DA7" w:rsidP="00633DA7">
      <w:pPr>
        <w:spacing w:line="240" w:lineRule="auto"/>
        <w:rPr>
          <w:rFonts w:ascii="Times New Roman" w:hAnsi="Times New Roman" w:cs="Times New Roman"/>
          <w:sz w:val="18"/>
          <w:szCs w:val="18"/>
        </w:rPr>
      </w:pPr>
      <w:r w:rsidRPr="00633DA7">
        <w:rPr>
          <w:rFonts w:ascii="Times New Roman" w:hAnsi="Times New Roman" w:cs="Times New Roman"/>
          <w:sz w:val="22"/>
          <w:szCs w:val="16"/>
          <w:lang w:eastAsia="hu-HU"/>
        </w:rPr>
        <w:t xml:space="preserve">Ernst Tugendhat: </w:t>
      </w:r>
      <w:r w:rsidRPr="00633DA7">
        <w:rPr>
          <w:rFonts w:ascii="Times New Roman" w:hAnsi="Times New Roman" w:cs="Times New Roman"/>
          <w:i/>
          <w:sz w:val="22"/>
          <w:szCs w:val="16"/>
          <w:lang w:eastAsia="hu-HU"/>
        </w:rPr>
        <w:t>Vorlesungen über Ethik</w:t>
      </w:r>
      <w:r w:rsidRPr="00633DA7">
        <w:rPr>
          <w:rFonts w:ascii="Times New Roman" w:hAnsi="Times New Roman" w:cs="Times New Roman"/>
          <w:sz w:val="22"/>
          <w:szCs w:val="16"/>
          <w:lang w:eastAsia="hu-HU"/>
        </w:rPr>
        <w:t>. Frankfurt am Main: Suhrkamp, 1993</w:t>
      </w:r>
    </w:p>
    <w:p w14:paraId="755A632A" w14:textId="6CC0C47E" w:rsidR="005410BF" w:rsidRPr="0057751D" w:rsidRDefault="00590E15"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90E15">
        <w:rPr>
          <w:rFonts w:ascii="Times New Roman" w:hAnsi="Times New Roman" w:cs="Times New Roman"/>
          <w:b/>
          <w:sz w:val="22"/>
          <w:szCs w:val="22"/>
        </w:rPr>
        <w:t>BBN-KOM-571.KA</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Kudron Anna</w:t>
      </w:r>
      <w:r w:rsidR="005410BF" w:rsidRPr="0057751D">
        <w:rPr>
          <w:rFonts w:ascii="Times New Roman" w:hAnsi="Times New Roman" w:cs="Times New Roman"/>
          <w:b/>
          <w:sz w:val="22"/>
          <w:szCs w:val="22"/>
        </w:rPr>
        <w:t>:</w:t>
      </w:r>
      <w:r w:rsidRPr="00590E15">
        <w:t xml:space="preserve"> </w:t>
      </w:r>
      <w:r w:rsidRPr="00590E15">
        <w:rPr>
          <w:rFonts w:ascii="Times New Roman" w:hAnsi="Times New Roman" w:cs="Times New Roman"/>
          <w:b/>
          <w:sz w:val="22"/>
          <w:szCs w:val="22"/>
        </w:rPr>
        <w:t>Kommunikációs esettanulmányok</w:t>
      </w:r>
    </w:p>
    <w:p w14:paraId="279B2B4F" w14:textId="362A779A"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590E15">
        <w:rPr>
          <w:rFonts w:ascii="Times New Roman" w:hAnsi="Times New Roman" w:cs="Times New Roman"/>
          <w:sz w:val="22"/>
          <w:szCs w:val="22"/>
        </w:rPr>
        <w:t>csütörtök</w:t>
      </w:r>
      <w:r w:rsidR="00E444AC">
        <w:rPr>
          <w:rFonts w:ascii="Times New Roman" w:hAnsi="Times New Roman" w:cs="Times New Roman"/>
          <w:sz w:val="22"/>
          <w:szCs w:val="22"/>
        </w:rPr>
        <w:t xml:space="preserve"> </w:t>
      </w:r>
      <w:r w:rsidR="00590E15">
        <w:rPr>
          <w:rFonts w:ascii="Times New Roman" w:hAnsi="Times New Roman" w:cs="Times New Roman"/>
          <w:sz w:val="22"/>
          <w:szCs w:val="22"/>
        </w:rPr>
        <w:t>9</w:t>
      </w:r>
      <w:r w:rsidR="00E444AC">
        <w:rPr>
          <w:rFonts w:ascii="Times New Roman" w:hAnsi="Times New Roman" w:cs="Times New Roman"/>
          <w:sz w:val="22"/>
          <w:szCs w:val="22"/>
        </w:rPr>
        <w:t>:00-1</w:t>
      </w:r>
      <w:r w:rsidR="00590E15">
        <w:rPr>
          <w:rFonts w:ascii="Times New Roman" w:hAnsi="Times New Roman" w:cs="Times New Roman"/>
          <w:sz w:val="22"/>
          <w:szCs w:val="22"/>
        </w:rPr>
        <w:t>0</w:t>
      </w:r>
      <w:r w:rsidR="00E444AC">
        <w:rPr>
          <w:rFonts w:ascii="Times New Roman" w:hAnsi="Times New Roman" w:cs="Times New Roman"/>
          <w:sz w:val="22"/>
          <w:szCs w:val="22"/>
        </w:rPr>
        <w:t>:30</w:t>
      </w:r>
      <w:r w:rsidRPr="0057751D">
        <w:rPr>
          <w:rFonts w:ascii="Times New Roman" w:hAnsi="Times New Roman" w:cs="Times New Roman"/>
          <w:sz w:val="22"/>
          <w:szCs w:val="22"/>
        </w:rPr>
        <w:t xml:space="preserve"> MUK </w:t>
      </w:r>
      <w:r w:rsidR="00E444AC">
        <w:rPr>
          <w:rFonts w:ascii="Times New Roman" w:hAnsi="Times New Roman" w:cs="Times New Roman"/>
          <w:sz w:val="22"/>
          <w:szCs w:val="22"/>
        </w:rPr>
        <w:t>-135</w:t>
      </w:r>
    </w:p>
    <w:p w14:paraId="06D942A8" w14:textId="126A0745" w:rsidR="005410BF" w:rsidRPr="00082555" w:rsidRDefault="00082555" w:rsidP="00082555">
      <w:pPr>
        <w:shd w:val="clear" w:color="auto" w:fill="FFFFFF"/>
        <w:spacing w:line="240" w:lineRule="auto"/>
        <w:rPr>
          <w:rFonts w:ascii="Times New Roman" w:hAnsi="Times New Roman" w:cs="Times New Roman"/>
          <w:color w:val="222222"/>
          <w:sz w:val="22"/>
          <w:szCs w:val="22"/>
        </w:rPr>
      </w:pPr>
      <w:r w:rsidRPr="00082555">
        <w:rPr>
          <w:rFonts w:ascii="Times New Roman" w:hAnsi="Times New Roman" w:cs="Times New Roman"/>
          <w:color w:val="222222"/>
          <w:sz w:val="22"/>
          <w:szCs w:val="22"/>
        </w:rPr>
        <w:t>A tavaszi gyakorlati kurzus célja, hogy a hallgatókkal közösen tárjuk fel a fenntartható divat kommunikációs lehetőségeit. Már nem érvényesek a korábbi mechanizmusok, új tendenciák mutatkoznak a textilkészítés és divatreklámok terén. Úgy érezzük, hogy túl sokszor hallottuk a fenntartható divat kifejezést, a fast fashion márkák eladása mégsem csökken, ráaadásul már egyre inkább online rendelünk. A divat nem ártalmatlan hóbort, hanem közeli jövőnket, környezetünket és gazdaságunkat befolyásoló, kikerülhetetlen tényezőként festik le számunkra a nemzetközi szervezetek és a bloggerek. Valóban így van? Mi a szerepe ebben a művészeteknek, a PR-nak és a marketingnek, az interdiszciplináris együttműködéseknek vagy éppen a szociológusoknak? A kurzus keretében lehetőség nyílik publikációra (hazai vagy európai platformon), interjúk készítésére európai forgalmazókkal és tervezőkkel. A témát meghívott előadókkal közösen dolgozzuk fel. Kritikusan szemléljük a fenntartható divat hullámait és friss tematikáit, illetve a kurzus rávilágít új típusú kommunikációs szakemberek fejlődési és elhelyezkedési lehetőségeire, eszköztárára.</w:t>
      </w:r>
    </w:p>
    <w:p w14:paraId="7EB23F57" w14:textId="77777777" w:rsidR="00082555" w:rsidRPr="0057751D" w:rsidRDefault="00082555" w:rsidP="005410BF">
      <w:pPr>
        <w:spacing w:line="240" w:lineRule="auto"/>
        <w:rPr>
          <w:rFonts w:ascii="Times New Roman" w:hAnsi="Times New Roman" w:cs="Times New Roman"/>
          <w:sz w:val="22"/>
          <w:szCs w:val="22"/>
        </w:rPr>
      </w:pPr>
    </w:p>
    <w:p w14:paraId="57DEC90C" w14:textId="3B2D1055" w:rsidR="005410BF" w:rsidRPr="0057751D" w:rsidRDefault="00CB720E"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CB720E">
        <w:rPr>
          <w:rFonts w:ascii="Times New Roman" w:hAnsi="Times New Roman" w:cs="Times New Roman"/>
          <w:b/>
          <w:sz w:val="22"/>
          <w:szCs w:val="22"/>
        </w:rPr>
        <w:t>BBN-KOM-582</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Házas Nikoletta</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Művészet és média</w:t>
      </w:r>
    </w:p>
    <w:p w14:paraId="18D3BD09" w14:textId="073EB770"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7D7AD4">
        <w:rPr>
          <w:rFonts w:ascii="Times New Roman" w:hAnsi="Times New Roman" w:cs="Times New Roman"/>
          <w:sz w:val="22"/>
          <w:szCs w:val="22"/>
        </w:rPr>
        <w:t>hétfő</w:t>
      </w:r>
      <w:r w:rsidRPr="0057751D">
        <w:rPr>
          <w:rFonts w:ascii="Times New Roman" w:hAnsi="Times New Roman" w:cs="Times New Roman"/>
          <w:sz w:val="22"/>
          <w:szCs w:val="22"/>
        </w:rPr>
        <w:t xml:space="preserve"> 1</w:t>
      </w:r>
      <w:r w:rsidR="007D7AD4">
        <w:rPr>
          <w:rFonts w:ascii="Times New Roman" w:hAnsi="Times New Roman" w:cs="Times New Roman"/>
          <w:sz w:val="22"/>
          <w:szCs w:val="22"/>
        </w:rPr>
        <w:t>4</w:t>
      </w:r>
      <w:r w:rsidRPr="0057751D">
        <w:rPr>
          <w:rFonts w:ascii="Times New Roman" w:hAnsi="Times New Roman" w:cs="Times New Roman"/>
          <w:sz w:val="22"/>
          <w:szCs w:val="22"/>
        </w:rPr>
        <w:t>:</w:t>
      </w:r>
      <w:r w:rsidR="007D7AD4">
        <w:rPr>
          <w:rFonts w:ascii="Times New Roman" w:hAnsi="Times New Roman" w:cs="Times New Roman"/>
          <w:sz w:val="22"/>
          <w:szCs w:val="22"/>
        </w:rPr>
        <w:t>15</w:t>
      </w:r>
      <w:r w:rsidRPr="0057751D">
        <w:rPr>
          <w:rFonts w:ascii="Times New Roman" w:hAnsi="Times New Roman" w:cs="Times New Roman"/>
          <w:sz w:val="22"/>
          <w:szCs w:val="22"/>
        </w:rPr>
        <w:t>-</w:t>
      </w:r>
      <w:r w:rsidR="00EE0911">
        <w:rPr>
          <w:rFonts w:ascii="Times New Roman" w:hAnsi="Times New Roman" w:cs="Times New Roman"/>
          <w:sz w:val="22"/>
          <w:szCs w:val="22"/>
        </w:rPr>
        <w:t>1</w:t>
      </w:r>
      <w:r w:rsidR="007D7AD4">
        <w:rPr>
          <w:rFonts w:ascii="Times New Roman" w:hAnsi="Times New Roman" w:cs="Times New Roman"/>
          <w:sz w:val="22"/>
          <w:szCs w:val="22"/>
        </w:rPr>
        <w:t>5</w:t>
      </w:r>
      <w:r w:rsidR="00EE0911">
        <w:rPr>
          <w:rFonts w:ascii="Times New Roman" w:hAnsi="Times New Roman" w:cs="Times New Roman"/>
          <w:sz w:val="22"/>
          <w:szCs w:val="22"/>
        </w:rPr>
        <w:t>:</w:t>
      </w:r>
      <w:r w:rsidR="007D7AD4">
        <w:rPr>
          <w:rFonts w:ascii="Times New Roman" w:hAnsi="Times New Roman" w:cs="Times New Roman"/>
          <w:sz w:val="22"/>
          <w:szCs w:val="22"/>
        </w:rPr>
        <w:t>45</w:t>
      </w:r>
      <w:r w:rsidRPr="0057751D">
        <w:rPr>
          <w:rFonts w:ascii="Times New Roman" w:hAnsi="Times New Roman" w:cs="Times New Roman"/>
          <w:sz w:val="22"/>
          <w:szCs w:val="22"/>
        </w:rPr>
        <w:t xml:space="preserve"> MUK </w:t>
      </w:r>
      <w:r w:rsidR="007D7AD4">
        <w:rPr>
          <w:rFonts w:ascii="Times New Roman" w:hAnsi="Times New Roman" w:cs="Times New Roman"/>
          <w:sz w:val="22"/>
          <w:szCs w:val="22"/>
        </w:rPr>
        <w:t>34</w:t>
      </w:r>
    </w:p>
    <w:p w14:paraId="385F430C" w14:textId="77777777" w:rsidR="00215F27" w:rsidRPr="00215F27" w:rsidRDefault="00215F27" w:rsidP="00215F27">
      <w:pPr>
        <w:spacing w:line="240" w:lineRule="auto"/>
        <w:rPr>
          <w:rFonts w:ascii="Times New Roman" w:hAnsi="Times New Roman" w:cs="Times New Roman"/>
          <w:b/>
          <w:bCs/>
          <w:sz w:val="22"/>
          <w:szCs w:val="22"/>
          <w:u w:val="single"/>
        </w:rPr>
      </w:pPr>
      <w:r w:rsidRPr="00215F27">
        <w:rPr>
          <w:rFonts w:ascii="Times New Roman" w:hAnsi="Times New Roman" w:cs="Times New Roman"/>
          <w:b/>
          <w:bCs/>
          <w:sz w:val="22"/>
          <w:szCs w:val="22"/>
          <w:u w:val="single"/>
        </w:rPr>
        <w:t>NŐI ÉS FÉRFI IKONOK ÉS IKONIKUS EMBERPÁROK A NYUGATI VIZUÁLIS KULTÚRTÖRTÉNETBEN</w:t>
      </w:r>
    </w:p>
    <w:p w14:paraId="399BEC0A" w14:textId="77777777" w:rsidR="00215F27" w:rsidRPr="00215F27" w:rsidRDefault="00215F27" w:rsidP="00215F27">
      <w:pPr>
        <w:spacing w:line="240" w:lineRule="auto"/>
        <w:rPr>
          <w:rFonts w:ascii="Times New Roman" w:hAnsi="Times New Roman" w:cs="Times New Roman"/>
          <w:sz w:val="22"/>
          <w:szCs w:val="22"/>
        </w:rPr>
      </w:pPr>
      <w:r w:rsidRPr="00215F27">
        <w:rPr>
          <w:rFonts w:ascii="Times New Roman" w:hAnsi="Times New Roman" w:cs="Times New Roman"/>
          <w:sz w:val="22"/>
          <w:szCs w:val="22"/>
        </w:rPr>
        <w:t xml:space="preserve">A művészet és média órán egyfelől kulturális komparatív elemzések, elemzési módszerek és alapjukként szolgáló képelméleti megfontolások megismerésére és alkalmazásának elsajátítására hívom meg a hallgatókat, másfelől egy olyan komparatív kutatásra, amellyel a vizuális kultúrtörténetből előássuk </w:t>
      </w:r>
      <w:r w:rsidRPr="00215F27">
        <w:rPr>
          <w:rFonts w:ascii="Times New Roman" w:hAnsi="Times New Roman" w:cs="Times New Roman"/>
          <w:b/>
          <w:bCs/>
          <w:sz w:val="22"/>
          <w:szCs w:val="22"/>
        </w:rPr>
        <w:t>a férfi-női szerepeinket és szerepmintáinkat</w:t>
      </w:r>
      <w:r w:rsidRPr="00215F27">
        <w:rPr>
          <w:rFonts w:ascii="Times New Roman" w:hAnsi="Times New Roman" w:cs="Times New Roman"/>
          <w:sz w:val="22"/>
          <w:szCs w:val="22"/>
        </w:rPr>
        <w:t xml:space="preserve"> öntudatlanul is meghatározó </w:t>
      </w:r>
      <w:r w:rsidRPr="00215F27">
        <w:rPr>
          <w:rFonts w:ascii="Times New Roman" w:hAnsi="Times New Roman" w:cs="Times New Roman"/>
          <w:b/>
          <w:bCs/>
          <w:sz w:val="22"/>
          <w:szCs w:val="22"/>
        </w:rPr>
        <w:t>képi kulturális lenyomatokat</w:t>
      </w:r>
      <w:r w:rsidRPr="00215F27">
        <w:rPr>
          <w:rFonts w:ascii="Times New Roman" w:hAnsi="Times New Roman" w:cs="Times New Roman"/>
          <w:sz w:val="22"/>
          <w:szCs w:val="22"/>
        </w:rPr>
        <w:t>.</w:t>
      </w:r>
    </w:p>
    <w:p w14:paraId="2DBB1CD1" w14:textId="77777777" w:rsidR="00215F27" w:rsidRPr="00215F27" w:rsidRDefault="00215F27" w:rsidP="00215F27">
      <w:pPr>
        <w:spacing w:line="240" w:lineRule="auto"/>
        <w:rPr>
          <w:rFonts w:ascii="Times New Roman" w:hAnsi="Times New Roman" w:cs="Times New Roman"/>
          <w:sz w:val="22"/>
          <w:szCs w:val="22"/>
        </w:rPr>
      </w:pPr>
      <w:r w:rsidRPr="00215F27">
        <w:rPr>
          <w:rFonts w:ascii="Times New Roman" w:hAnsi="Times New Roman" w:cs="Times New Roman"/>
          <w:sz w:val="22"/>
          <w:szCs w:val="22"/>
        </w:rPr>
        <w:t xml:space="preserve"> A nyugati vizuális kultúrtörténet 3 nagy mediális korszakában (1. táblakép és szobor 2. analóg fotók, installációk, performanszok, 3. sztárfotók, mémek, újmédia művek, újplasztikák) ezúttan az emberpár ábrázolás vizuális és elméleti lenyomait vizsgáljuk</w:t>
      </w:r>
      <w:r w:rsidRPr="00215F27">
        <w:rPr>
          <w:rFonts w:ascii="Times New Roman" w:hAnsi="Times New Roman" w:cs="Times New Roman"/>
          <w:b/>
          <w:bCs/>
          <w:sz w:val="22"/>
          <w:szCs w:val="22"/>
        </w:rPr>
        <w:t>.</w:t>
      </w:r>
      <w:r w:rsidRPr="00215F27">
        <w:rPr>
          <w:rFonts w:ascii="Times New Roman" w:hAnsi="Times New Roman" w:cs="Times New Roman"/>
          <w:sz w:val="22"/>
          <w:szCs w:val="22"/>
        </w:rPr>
        <w:t xml:space="preserve"> Vagyis nem csupán Ádámról és Éváról, a Szent családról, Máriáról és Erzsébetről lesz szó, hanem Venusról és Marsról, Nárciszról és Pszichéről, Oziriszről és Íziszről, királyokról és királynőkről, Juditról és Holoferneszről, Odüsszeuszról és Pénelopéról, az Arnolfini házaspárról és Jan Van Eyk-ról, ugyanakkor Marcel Duchamp-ról és Leonardo de Vinchi-ről, Bill Viola-ról és Jacopo Pontormo-ról, Marilyn Monroe-ról és Elvis Presley-ről, Michael Jackson-ról és Andy Warhol-ról, Puskás Öcsiről, Pauer Gyuláról és Tóth Dávidról, Pataki Ágiról és Erdély Miklósról, Klaudia Schiffer-ről és Helmut Newton-ról, Marina Abramovic-ról és Ulay-ról, Chiccolináról és Jeff Koons-ról, David Bowie-ről, John Lenon-ról és Yoko Ono-ról, és David Beckham-ről, Molnár Csilláról és Eperjesi Ágnesről, Zidane-ról, Barack és Michel Obama-ról, Annie </w:t>
      </w:r>
      <w:r w:rsidRPr="00215F27">
        <w:rPr>
          <w:rFonts w:ascii="Times New Roman" w:hAnsi="Times New Roman" w:cs="Times New Roman"/>
          <w:sz w:val="22"/>
          <w:szCs w:val="22"/>
        </w:rPr>
        <w:lastRenderedPageBreak/>
        <w:t xml:space="preserve">Leibovitz-ról, Harry Styles-ról, (stb) is, vagyis arról, </w:t>
      </w:r>
      <w:r w:rsidRPr="00215F27">
        <w:rPr>
          <w:rFonts w:ascii="Times New Roman" w:hAnsi="Times New Roman" w:cs="Times New Roman"/>
          <w:b/>
          <w:bCs/>
          <w:sz w:val="22"/>
          <w:szCs w:val="22"/>
        </w:rPr>
        <w:t>hol és hogyan képződnek, miként közvetítődnek és milyen formákban és médiumokon rögzülnek az „optikai tudattalanunkban” és a kortárs vizuális kultúránkban kitörölhetetlenül nyomokat hagyó</w:t>
      </w:r>
      <w:r w:rsidRPr="00215F27">
        <w:rPr>
          <w:rFonts w:ascii="Times New Roman" w:hAnsi="Times New Roman" w:cs="Times New Roman"/>
          <w:sz w:val="22"/>
          <w:szCs w:val="22"/>
        </w:rPr>
        <w:t xml:space="preserve"> </w:t>
      </w:r>
      <w:r w:rsidRPr="00215F27">
        <w:rPr>
          <w:rFonts w:ascii="Times New Roman" w:hAnsi="Times New Roman" w:cs="Times New Roman"/>
          <w:b/>
          <w:bCs/>
          <w:sz w:val="22"/>
          <w:szCs w:val="22"/>
        </w:rPr>
        <w:t>férfi és női ikonok és ikonikus emberpárok</w:t>
      </w:r>
      <w:r w:rsidRPr="00215F27">
        <w:rPr>
          <w:rFonts w:ascii="Times New Roman" w:hAnsi="Times New Roman" w:cs="Times New Roman"/>
          <w:sz w:val="22"/>
          <w:szCs w:val="22"/>
        </w:rPr>
        <w:t>?</w:t>
      </w:r>
    </w:p>
    <w:p w14:paraId="08E9D798" w14:textId="77777777" w:rsidR="00215F27" w:rsidRPr="00215F27" w:rsidRDefault="00215F27" w:rsidP="00215F27">
      <w:pPr>
        <w:spacing w:line="240" w:lineRule="auto"/>
        <w:rPr>
          <w:rFonts w:ascii="Times New Roman" w:hAnsi="Times New Roman" w:cs="Times New Roman"/>
          <w:b/>
          <w:bCs/>
          <w:sz w:val="22"/>
          <w:szCs w:val="22"/>
        </w:rPr>
      </w:pPr>
      <w:r w:rsidRPr="00215F27">
        <w:rPr>
          <w:rFonts w:ascii="Times New Roman" w:hAnsi="Times New Roman" w:cs="Times New Roman"/>
          <w:b/>
          <w:bCs/>
          <w:sz w:val="22"/>
          <w:szCs w:val="22"/>
        </w:rPr>
        <w:t>A tömegtermelés és a fotográfiai sokszorosítás elterjedése érdekes módon közel egyidőben zajlott, és többekben hasonló nyugtalanító kérdéseket vetett fel.</w:t>
      </w:r>
    </w:p>
    <w:p w14:paraId="6CDC2408" w14:textId="4B796FFC" w:rsidR="00F2148C" w:rsidRPr="00215F27" w:rsidRDefault="00215F27" w:rsidP="00215F27">
      <w:pPr>
        <w:spacing w:line="240" w:lineRule="auto"/>
        <w:rPr>
          <w:rFonts w:ascii="Times New Roman" w:hAnsi="Times New Roman" w:cs="Times New Roman"/>
          <w:b/>
          <w:bCs/>
          <w:i/>
          <w:iCs/>
          <w:sz w:val="22"/>
          <w:szCs w:val="22"/>
        </w:rPr>
      </w:pPr>
      <w:r w:rsidRPr="00215F27">
        <w:rPr>
          <w:rFonts w:ascii="Times New Roman" w:hAnsi="Times New Roman" w:cs="Times New Roman"/>
          <w:b/>
          <w:bCs/>
          <w:i/>
          <w:iCs/>
          <w:sz w:val="22"/>
          <w:szCs w:val="22"/>
        </w:rPr>
        <w:t>Mit sokszorozunk meg a világban a képek (és más lenyomatok hang, szó) közvetítésével?</w:t>
      </w:r>
    </w:p>
    <w:p w14:paraId="6E407CCF" w14:textId="16196E74" w:rsidR="00CB720E" w:rsidRPr="0057751D" w:rsidRDefault="00DC37CE" w:rsidP="00CB720E">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DC37CE">
        <w:rPr>
          <w:rFonts w:ascii="Times New Roman" w:hAnsi="Times New Roman" w:cs="Times New Roman"/>
          <w:b/>
          <w:sz w:val="22"/>
          <w:szCs w:val="22"/>
        </w:rPr>
        <w:t>BBN-KOM16-113</w:t>
      </w:r>
      <w:r w:rsidR="00CB720E" w:rsidRPr="0057751D">
        <w:rPr>
          <w:rFonts w:ascii="Times New Roman" w:hAnsi="Times New Roman" w:cs="Times New Roman"/>
          <w:b/>
          <w:sz w:val="22"/>
          <w:szCs w:val="22"/>
        </w:rPr>
        <w:t xml:space="preserve"> </w:t>
      </w:r>
      <w:r>
        <w:rPr>
          <w:rFonts w:ascii="Times New Roman" w:hAnsi="Times New Roman" w:cs="Times New Roman"/>
          <w:b/>
          <w:sz w:val="22"/>
          <w:szCs w:val="22"/>
        </w:rPr>
        <w:t>Polyák Gábor</w:t>
      </w:r>
      <w:r w:rsidR="00CB720E" w:rsidRPr="0057751D">
        <w:rPr>
          <w:rFonts w:ascii="Times New Roman" w:hAnsi="Times New Roman" w:cs="Times New Roman"/>
          <w:b/>
          <w:sz w:val="22"/>
          <w:szCs w:val="22"/>
        </w:rPr>
        <w:t xml:space="preserve">: </w:t>
      </w:r>
      <w:r>
        <w:rPr>
          <w:rFonts w:ascii="Times New Roman" w:hAnsi="Times New Roman" w:cs="Times New Roman"/>
          <w:b/>
          <w:sz w:val="22"/>
          <w:szCs w:val="22"/>
        </w:rPr>
        <w:t>Közgazdasági alapismeretek</w:t>
      </w:r>
    </w:p>
    <w:p w14:paraId="3B00FDC5" w14:textId="5BFE5407" w:rsidR="00CB720E" w:rsidRPr="0057751D" w:rsidRDefault="00CB720E" w:rsidP="00CB720E">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DC37CE">
        <w:rPr>
          <w:rFonts w:ascii="Times New Roman" w:hAnsi="Times New Roman" w:cs="Times New Roman"/>
          <w:sz w:val="22"/>
          <w:szCs w:val="22"/>
        </w:rPr>
        <w:t>kedd</w:t>
      </w:r>
      <w:r w:rsidRPr="0057751D">
        <w:rPr>
          <w:rFonts w:ascii="Times New Roman" w:hAnsi="Times New Roman" w:cs="Times New Roman"/>
          <w:sz w:val="22"/>
          <w:szCs w:val="22"/>
        </w:rPr>
        <w:t xml:space="preserve"> 1</w:t>
      </w:r>
      <w:r w:rsidR="00DC37CE">
        <w:rPr>
          <w:rFonts w:ascii="Times New Roman" w:hAnsi="Times New Roman" w:cs="Times New Roman"/>
          <w:sz w:val="22"/>
          <w:szCs w:val="22"/>
        </w:rPr>
        <w:t>7</w:t>
      </w:r>
      <w:r w:rsidRPr="0057751D">
        <w:rPr>
          <w:rFonts w:ascii="Times New Roman" w:hAnsi="Times New Roman" w:cs="Times New Roman"/>
          <w:sz w:val="22"/>
          <w:szCs w:val="22"/>
        </w:rPr>
        <w:t>:</w:t>
      </w:r>
      <w:r w:rsidR="00DC37CE">
        <w:rPr>
          <w:rFonts w:ascii="Times New Roman" w:hAnsi="Times New Roman" w:cs="Times New Roman"/>
          <w:sz w:val="22"/>
          <w:szCs w:val="22"/>
        </w:rPr>
        <w:t>45</w:t>
      </w:r>
      <w:r w:rsidRPr="0057751D">
        <w:rPr>
          <w:rFonts w:ascii="Times New Roman" w:hAnsi="Times New Roman" w:cs="Times New Roman"/>
          <w:sz w:val="22"/>
          <w:szCs w:val="22"/>
        </w:rPr>
        <w:t>-</w:t>
      </w:r>
      <w:r>
        <w:rPr>
          <w:rFonts w:ascii="Times New Roman" w:hAnsi="Times New Roman" w:cs="Times New Roman"/>
          <w:sz w:val="22"/>
          <w:szCs w:val="22"/>
        </w:rPr>
        <w:t>1</w:t>
      </w:r>
      <w:r w:rsidR="00DC37CE">
        <w:rPr>
          <w:rFonts w:ascii="Times New Roman" w:hAnsi="Times New Roman" w:cs="Times New Roman"/>
          <w:sz w:val="22"/>
          <w:szCs w:val="22"/>
        </w:rPr>
        <w:t>9</w:t>
      </w:r>
      <w:r>
        <w:rPr>
          <w:rFonts w:ascii="Times New Roman" w:hAnsi="Times New Roman" w:cs="Times New Roman"/>
          <w:sz w:val="22"/>
          <w:szCs w:val="22"/>
        </w:rPr>
        <w:t>:</w:t>
      </w:r>
      <w:r w:rsidR="00DC37CE">
        <w:rPr>
          <w:rFonts w:ascii="Times New Roman" w:hAnsi="Times New Roman" w:cs="Times New Roman"/>
          <w:sz w:val="22"/>
          <w:szCs w:val="22"/>
        </w:rPr>
        <w:t>15</w:t>
      </w:r>
      <w:r w:rsidRPr="0057751D">
        <w:rPr>
          <w:rFonts w:ascii="Times New Roman" w:hAnsi="Times New Roman" w:cs="Times New Roman"/>
          <w:sz w:val="22"/>
          <w:szCs w:val="22"/>
        </w:rPr>
        <w:t xml:space="preserve"> MUK </w:t>
      </w:r>
      <w:r w:rsidR="00DC37CE">
        <w:rPr>
          <w:rFonts w:ascii="Times New Roman" w:hAnsi="Times New Roman" w:cs="Times New Roman"/>
          <w:sz w:val="22"/>
          <w:szCs w:val="22"/>
        </w:rPr>
        <w:t>34</w:t>
      </w:r>
    </w:p>
    <w:p w14:paraId="63D38A8A" w14:textId="0EA76B13" w:rsidR="00F2148C" w:rsidRPr="00DC37CE" w:rsidRDefault="00DC37CE" w:rsidP="00DC37CE">
      <w:pPr>
        <w:spacing w:line="240" w:lineRule="auto"/>
        <w:rPr>
          <w:rFonts w:ascii="Times New Roman" w:hAnsi="Times New Roman" w:cs="Times New Roman"/>
          <w:sz w:val="22"/>
          <w:szCs w:val="22"/>
        </w:rPr>
      </w:pPr>
      <w:r w:rsidRPr="00DC37CE">
        <w:rPr>
          <w:rFonts w:ascii="Times New Roman" w:hAnsi="Times New Roman" w:cs="Times New Roman"/>
          <w:sz w:val="22"/>
          <w:szCs w:val="22"/>
        </w:rPr>
        <w:t>A tantárgy keretében a hallgatók megismerik a közgazdaságtan néhány alapfogalmát, valamint a médiapiac alapvető fogalmait és összefüggéseit. A hallgatók képessé válnak a médiarendszer jelenségeinek közgazdasági szemléletű értelmezésére. A tantárgy keretében a hallgatók megismerik a médiatermékek keresletének és kínálatának általános jellemzőit, a lapkiadás, a rádiózás, a televíziózás és az online média piacának sajátosságait és aktuális trendjeit. A tantárgy fontos célja a hazai médiapiac szereplőinek és működésének megismerése.</w:t>
      </w:r>
    </w:p>
    <w:p w14:paraId="0CDC5F62" w14:textId="72FF07C9" w:rsidR="00CB720E" w:rsidRPr="0057751D" w:rsidRDefault="00DC37CE" w:rsidP="00CB720E">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DC37CE">
        <w:rPr>
          <w:rFonts w:ascii="Times New Roman" w:hAnsi="Times New Roman" w:cs="Times New Roman"/>
          <w:b/>
          <w:sz w:val="22"/>
          <w:szCs w:val="22"/>
        </w:rPr>
        <w:t>BBN-KOM16-571.03</w:t>
      </w:r>
      <w:r w:rsidR="00CB720E" w:rsidRPr="0057751D">
        <w:rPr>
          <w:rFonts w:ascii="Times New Roman" w:hAnsi="Times New Roman" w:cs="Times New Roman"/>
          <w:b/>
          <w:sz w:val="22"/>
          <w:szCs w:val="22"/>
        </w:rPr>
        <w:t xml:space="preserve"> </w:t>
      </w:r>
      <w:r>
        <w:rPr>
          <w:rFonts w:ascii="Times New Roman" w:hAnsi="Times New Roman" w:cs="Times New Roman"/>
          <w:b/>
          <w:sz w:val="22"/>
          <w:szCs w:val="22"/>
        </w:rPr>
        <w:t>Csókay Ákos</w:t>
      </w:r>
      <w:r w:rsidR="00CB720E" w:rsidRPr="0057751D">
        <w:rPr>
          <w:rFonts w:ascii="Times New Roman" w:hAnsi="Times New Roman" w:cs="Times New Roman"/>
          <w:b/>
          <w:sz w:val="22"/>
          <w:szCs w:val="22"/>
        </w:rPr>
        <w:t xml:space="preserve">: </w:t>
      </w:r>
      <w:r w:rsidR="004D0F9B" w:rsidRPr="004D0F9B">
        <w:rPr>
          <w:rFonts w:ascii="Times New Roman" w:hAnsi="Times New Roman" w:cs="Times New Roman"/>
          <w:b/>
          <w:sz w:val="22"/>
          <w:szCs w:val="22"/>
        </w:rPr>
        <w:t>Kommunikációs esettanulmányok: Énkomponálás</w:t>
      </w:r>
    </w:p>
    <w:p w14:paraId="7D43DA4F" w14:textId="435AB7B1" w:rsidR="00CB720E" w:rsidRPr="0057751D" w:rsidRDefault="00CB720E" w:rsidP="00CB720E">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4D0F9B">
        <w:rPr>
          <w:rFonts w:ascii="Times New Roman" w:hAnsi="Times New Roman" w:cs="Times New Roman"/>
          <w:sz w:val="22"/>
          <w:szCs w:val="22"/>
        </w:rPr>
        <w:t>szerda</w:t>
      </w:r>
      <w:r w:rsidRPr="0057751D">
        <w:rPr>
          <w:rFonts w:ascii="Times New Roman" w:hAnsi="Times New Roman" w:cs="Times New Roman"/>
          <w:sz w:val="22"/>
          <w:szCs w:val="22"/>
        </w:rPr>
        <w:t xml:space="preserve"> 1</w:t>
      </w:r>
      <w:r>
        <w:rPr>
          <w:rFonts w:ascii="Times New Roman" w:hAnsi="Times New Roman" w:cs="Times New Roman"/>
          <w:sz w:val="22"/>
          <w:szCs w:val="22"/>
        </w:rPr>
        <w:t>6</w:t>
      </w:r>
      <w:r w:rsidRPr="0057751D">
        <w:rPr>
          <w:rFonts w:ascii="Times New Roman" w:hAnsi="Times New Roman" w:cs="Times New Roman"/>
          <w:sz w:val="22"/>
          <w:szCs w:val="22"/>
        </w:rPr>
        <w:t>:</w:t>
      </w:r>
      <w:r>
        <w:rPr>
          <w:rFonts w:ascii="Times New Roman" w:hAnsi="Times New Roman" w:cs="Times New Roman"/>
          <w:sz w:val="22"/>
          <w:szCs w:val="22"/>
        </w:rPr>
        <w:t>00</w:t>
      </w:r>
      <w:r w:rsidRPr="0057751D">
        <w:rPr>
          <w:rFonts w:ascii="Times New Roman" w:hAnsi="Times New Roman" w:cs="Times New Roman"/>
          <w:sz w:val="22"/>
          <w:szCs w:val="22"/>
        </w:rPr>
        <w:t>-</w:t>
      </w:r>
      <w:r>
        <w:rPr>
          <w:rFonts w:ascii="Times New Roman" w:hAnsi="Times New Roman" w:cs="Times New Roman"/>
          <w:sz w:val="22"/>
          <w:szCs w:val="22"/>
        </w:rPr>
        <w:t>17:30</w:t>
      </w:r>
      <w:r w:rsidRPr="0057751D">
        <w:rPr>
          <w:rFonts w:ascii="Times New Roman" w:hAnsi="Times New Roman" w:cs="Times New Roman"/>
          <w:sz w:val="22"/>
          <w:szCs w:val="22"/>
        </w:rPr>
        <w:t xml:space="preserve"> MUK </w:t>
      </w:r>
      <w:r w:rsidR="004D0F9B">
        <w:rPr>
          <w:rFonts w:ascii="Times New Roman" w:hAnsi="Times New Roman" w:cs="Times New Roman"/>
          <w:sz w:val="22"/>
          <w:szCs w:val="22"/>
        </w:rPr>
        <w:t>321</w:t>
      </w:r>
    </w:p>
    <w:p w14:paraId="164FC244" w14:textId="4C1F8E03" w:rsidR="00CB720E" w:rsidRPr="007532E3" w:rsidRDefault="007532E3" w:rsidP="007532E3">
      <w:pPr>
        <w:spacing w:line="240" w:lineRule="auto"/>
        <w:rPr>
          <w:rFonts w:ascii="Times New Roman" w:hAnsi="Times New Roman" w:cs="Times New Roman"/>
          <w:sz w:val="22"/>
          <w:szCs w:val="22"/>
        </w:rPr>
      </w:pPr>
      <w:r w:rsidRPr="007532E3">
        <w:rPr>
          <w:rFonts w:ascii="Times New Roman" w:hAnsi="Times New Roman" w:cs="Times New Roman"/>
          <w:sz w:val="22"/>
          <w:szCs w:val="22"/>
        </w:rPr>
        <w:t>A kurzus célja, hogy a hallgatókat bevezesse ez egyén/brand/vállalat digitális reprezentációjával kapcsolatos elméleti megközelítésekbe úgy, hogy mindeközben a gyakorlati életből hozott szakemberek és kutatók segítségével számos éles helyzet bemutatásán, illetve folyamatban lévő kutatásokba való bekapcsolódáson keresztül megismerjük az „énkomponálás” művészetét az új média terében. Emellett megismerkedünk az Mesterséges Intelligencia jelenlegi és jövőbeli felhasználása által folyamatosan újra íródó jövő-szcenáriókkal, vagyis hogy miként alakítja át környezetünket, otthonunkat, a munka és a tanulás világát.</w:t>
      </w:r>
    </w:p>
    <w:p w14:paraId="628F42D8" w14:textId="77777777" w:rsidR="007532E3" w:rsidRPr="007532E3" w:rsidRDefault="007532E3" w:rsidP="007532E3">
      <w:pPr>
        <w:spacing w:line="240" w:lineRule="auto"/>
        <w:rPr>
          <w:rFonts w:ascii="Times New Roman" w:hAnsi="Times New Roman" w:cs="Times New Roman"/>
          <w:sz w:val="22"/>
          <w:szCs w:val="22"/>
        </w:rPr>
      </w:pPr>
      <w:r w:rsidRPr="007532E3">
        <w:rPr>
          <w:rFonts w:ascii="Times New Roman" w:hAnsi="Times New Roman" w:cs="Times New Roman"/>
          <w:sz w:val="22"/>
          <w:szCs w:val="22"/>
        </w:rPr>
        <w:t>Az órák folyamatos látogatása mellett a legfrissebb kutatási eredményeket bemutató angol nyelvű irodalmak önálló, csoportokban történő feldolgozása és prezentálása. Harmadik feltétel a kurzus keretében végzendő valós kutatási projektbe történő aktív bekapcsolódás, melynek során a hallgatók elsajátíthatják az SNS (social network sites) kutatási módszertanok alapjait.</w:t>
      </w:r>
    </w:p>
    <w:p w14:paraId="2D0446B1" w14:textId="77777777" w:rsidR="007532E3" w:rsidRPr="007532E3" w:rsidRDefault="007532E3" w:rsidP="007532E3">
      <w:pPr>
        <w:spacing w:line="240" w:lineRule="auto"/>
        <w:rPr>
          <w:rFonts w:ascii="Times New Roman" w:hAnsi="Times New Roman" w:cs="Times New Roman"/>
          <w:sz w:val="22"/>
          <w:szCs w:val="22"/>
        </w:rPr>
      </w:pPr>
    </w:p>
    <w:p w14:paraId="2AC2264C" w14:textId="77777777" w:rsidR="007532E3" w:rsidRPr="007532E3" w:rsidRDefault="007532E3" w:rsidP="007532E3">
      <w:pPr>
        <w:spacing w:line="240" w:lineRule="auto"/>
        <w:rPr>
          <w:rFonts w:ascii="Times New Roman" w:hAnsi="Times New Roman" w:cs="Times New Roman"/>
          <w:sz w:val="22"/>
          <w:szCs w:val="22"/>
          <w:u w:val="single"/>
        </w:rPr>
      </w:pPr>
      <w:r w:rsidRPr="007532E3">
        <w:rPr>
          <w:rFonts w:ascii="Times New Roman" w:hAnsi="Times New Roman" w:cs="Times New Roman"/>
          <w:sz w:val="22"/>
          <w:szCs w:val="22"/>
          <w:u w:val="single"/>
        </w:rPr>
        <w:t>Kötelező irodalom</w:t>
      </w:r>
    </w:p>
    <w:p w14:paraId="7543FE8F" w14:textId="77777777" w:rsidR="007532E3" w:rsidRPr="007532E3" w:rsidRDefault="007532E3" w:rsidP="007532E3">
      <w:pPr>
        <w:spacing w:line="240" w:lineRule="auto"/>
        <w:rPr>
          <w:rFonts w:ascii="Times New Roman" w:eastAsia="Calibri" w:hAnsi="Times New Roman" w:cs="Times New Roman"/>
          <w:sz w:val="22"/>
          <w:szCs w:val="22"/>
          <w:u w:val="single"/>
        </w:rPr>
      </w:pPr>
    </w:p>
    <w:p w14:paraId="4C89A2B1" w14:textId="77777777" w:rsidR="007532E3" w:rsidRPr="007532E3" w:rsidRDefault="007532E3" w:rsidP="007532E3">
      <w:pPr>
        <w:spacing w:line="240" w:lineRule="auto"/>
        <w:rPr>
          <w:rFonts w:ascii="Times New Roman" w:eastAsia="Calibri" w:hAnsi="Times New Roman" w:cs="Times New Roman"/>
          <w:sz w:val="22"/>
          <w:szCs w:val="22"/>
        </w:rPr>
      </w:pPr>
      <w:r w:rsidRPr="007532E3">
        <w:rPr>
          <w:rFonts w:ascii="Times New Roman" w:hAnsi="Times New Roman" w:cs="Times New Roman"/>
          <w:sz w:val="22"/>
          <w:szCs w:val="22"/>
        </w:rPr>
        <w:t xml:space="preserve">- Buchem, I. (2012): Digital Identity </w:t>
      </w:r>
    </w:p>
    <w:p w14:paraId="57334C1F" w14:textId="77777777" w:rsidR="007532E3" w:rsidRPr="007532E3" w:rsidRDefault="007532E3" w:rsidP="007532E3">
      <w:pPr>
        <w:spacing w:line="240" w:lineRule="auto"/>
        <w:rPr>
          <w:rFonts w:ascii="Times New Roman" w:eastAsia="Calibri" w:hAnsi="Times New Roman" w:cs="Times New Roman"/>
          <w:sz w:val="22"/>
          <w:szCs w:val="22"/>
        </w:rPr>
      </w:pPr>
      <w:hyperlink r:id="rId29" w:history="1">
        <w:r w:rsidRPr="007532E3">
          <w:rPr>
            <w:rStyle w:val="Hyperlink0"/>
            <w:rFonts w:ascii="Times New Roman" w:hAnsi="Times New Roman" w:cs="Times New Roman"/>
            <w:sz w:val="22"/>
            <w:szCs w:val="22"/>
          </w:rPr>
          <w:t>http://ibuchem.wordpress.com/2012/03/06/digital-identity/</w:t>
        </w:r>
      </w:hyperlink>
    </w:p>
    <w:p w14:paraId="65FC29B6" w14:textId="77777777" w:rsidR="007532E3" w:rsidRPr="007532E3" w:rsidRDefault="007532E3" w:rsidP="007532E3">
      <w:pPr>
        <w:spacing w:line="240" w:lineRule="auto"/>
        <w:rPr>
          <w:rStyle w:val="None"/>
          <w:rFonts w:ascii="Times New Roman" w:eastAsia="Calibri" w:hAnsi="Times New Roman" w:cs="Times New Roman"/>
          <w:sz w:val="22"/>
          <w:szCs w:val="22"/>
        </w:rPr>
      </w:pPr>
    </w:p>
    <w:p w14:paraId="15D90CE7" w14:textId="77777777" w:rsidR="007532E3" w:rsidRPr="007532E3" w:rsidRDefault="007532E3" w:rsidP="007532E3">
      <w:pPr>
        <w:spacing w:line="240" w:lineRule="auto"/>
        <w:rPr>
          <w:rFonts w:ascii="Times New Roman" w:eastAsia="Calibri" w:hAnsi="Times New Roman" w:cs="Times New Roman"/>
          <w:sz w:val="22"/>
          <w:szCs w:val="22"/>
        </w:rPr>
      </w:pPr>
      <w:r w:rsidRPr="007532E3">
        <w:rPr>
          <w:rStyle w:val="None"/>
          <w:rFonts w:ascii="Times New Roman" w:hAnsi="Times New Roman" w:cs="Times New Roman"/>
          <w:sz w:val="22"/>
          <w:szCs w:val="22"/>
        </w:rPr>
        <w:t xml:space="preserve">- Bajomi-Lázár Péter (2006): Manipulál-e a média? Médiakutató 2006/2. </w:t>
      </w:r>
      <w:hyperlink r:id="rId30" w:history="1">
        <w:r w:rsidRPr="007532E3">
          <w:rPr>
            <w:rStyle w:val="Hyperlink0"/>
            <w:rFonts w:ascii="Times New Roman" w:hAnsi="Times New Roman" w:cs="Times New Roman"/>
            <w:sz w:val="22"/>
            <w:szCs w:val="22"/>
          </w:rPr>
          <w:t>http://www.mediakutato.hu/cikk/2006_02_nyar/04_manipulal-e_a_media/</w:t>
        </w:r>
      </w:hyperlink>
    </w:p>
    <w:p w14:paraId="42D0AEF8" w14:textId="77777777" w:rsidR="007532E3" w:rsidRPr="007532E3" w:rsidRDefault="007532E3" w:rsidP="007532E3">
      <w:pPr>
        <w:spacing w:line="240" w:lineRule="auto"/>
        <w:rPr>
          <w:rStyle w:val="None"/>
          <w:rFonts w:ascii="Times New Roman" w:eastAsia="Calibri" w:hAnsi="Times New Roman" w:cs="Times New Roman"/>
          <w:sz w:val="22"/>
          <w:szCs w:val="22"/>
        </w:rPr>
      </w:pPr>
    </w:p>
    <w:p w14:paraId="5AD52AA5" w14:textId="77777777" w:rsidR="007532E3" w:rsidRPr="007532E3" w:rsidRDefault="007532E3" w:rsidP="007532E3">
      <w:pPr>
        <w:spacing w:line="240" w:lineRule="auto"/>
        <w:rPr>
          <w:rStyle w:val="None"/>
          <w:rFonts w:ascii="Times New Roman" w:eastAsia="Calibri" w:hAnsi="Times New Roman" w:cs="Times New Roman"/>
          <w:sz w:val="22"/>
          <w:szCs w:val="22"/>
        </w:rPr>
      </w:pPr>
      <w:r w:rsidRPr="007532E3">
        <w:rPr>
          <w:rStyle w:val="None"/>
          <w:rFonts w:ascii="Times New Roman" w:hAnsi="Times New Roman" w:cs="Times New Roman"/>
          <w:sz w:val="22"/>
          <w:szCs w:val="22"/>
        </w:rPr>
        <w:t>- Felix Stadler (2000): Informational identity: from analog to digtal</w:t>
      </w:r>
    </w:p>
    <w:p w14:paraId="3ED1F1E1" w14:textId="77777777" w:rsidR="007532E3" w:rsidRPr="007532E3" w:rsidRDefault="007532E3" w:rsidP="007532E3">
      <w:pPr>
        <w:spacing w:line="240" w:lineRule="auto"/>
        <w:rPr>
          <w:rFonts w:ascii="Times New Roman" w:eastAsia="Calibri" w:hAnsi="Times New Roman" w:cs="Times New Roman"/>
          <w:sz w:val="22"/>
          <w:szCs w:val="22"/>
        </w:rPr>
      </w:pPr>
      <w:hyperlink r:id="rId31" w:history="1">
        <w:r w:rsidRPr="007532E3">
          <w:rPr>
            <w:rStyle w:val="Hyperlink0"/>
            <w:rFonts w:ascii="Times New Roman" w:hAnsi="Times New Roman" w:cs="Times New Roman"/>
            <w:sz w:val="22"/>
            <w:szCs w:val="22"/>
          </w:rPr>
          <w:t>http://felix.openflows.com/html/id_ana_dig.html</w:t>
        </w:r>
      </w:hyperlink>
    </w:p>
    <w:p w14:paraId="17391AD5" w14:textId="77777777" w:rsidR="007532E3" w:rsidRPr="007532E3" w:rsidRDefault="007532E3" w:rsidP="007532E3">
      <w:pPr>
        <w:spacing w:line="240" w:lineRule="auto"/>
        <w:rPr>
          <w:rStyle w:val="None"/>
          <w:rFonts w:ascii="Times New Roman" w:eastAsia="Calibri" w:hAnsi="Times New Roman" w:cs="Times New Roman"/>
          <w:sz w:val="22"/>
          <w:szCs w:val="22"/>
        </w:rPr>
      </w:pPr>
    </w:p>
    <w:p w14:paraId="04C72BE8" w14:textId="77777777" w:rsidR="007532E3" w:rsidRPr="007532E3" w:rsidRDefault="007532E3" w:rsidP="007532E3">
      <w:pPr>
        <w:spacing w:line="240" w:lineRule="auto"/>
        <w:rPr>
          <w:rStyle w:val="None"/>
          <w:rFonts w:ascii="Times New Roman" w:hAnsi="Times New Roman" w:cs="Times New Roman"/>
          <w:sz w:val="22"/>
          <w:szCs w:val="22"/>
        </w:rPr>
      </w:pPr>
      <w:r w:rsidRPr="007532E3">
        <w:rPr>
          <w:rStyle w:val="None"/>
          <w:rFonts w:ascii="Times New Roman" w:hAnsi="Times New Roman" w:cs="Times New Roman"/>
          <w:sz w:val="22"/>
          <w:szCs w:val="22"/>
        </w:rPr>
        <w:t>- Fehér Katalin (2016): Digitalizáció és újmédia – Trendek, stratégiák és illusztrációk. Akadémia Kiadó, Budapest.</w:t>
      </w:r>
    </w:p>
    <w:p w14:paraId="67EC248B" w14:textId="77777777" w:rsidR="007532E3" w:rsidRPr="007532E3" w:rsidRDefault="007532E3" w:rsidP="007532E3">
      <w:pPr>
        <w:spacing w:line="240" w:lineRule="auto"/>
        <w:rPr>
          <w:rStyle w:val="None"/>
          <w:rFonts w:ascii="Times New Roman" w:eastAsia="Calibri" w:hAnsi="Times New Roman" w:cs="Times New Roman"/>
          <w:sz w:val="22"/>
          <w:szCs w:val="22"/>
        </w:rPr>
      </w:pPr>
    </w:p>
    <w:p w14:paraId="6942CA5A" w14:textId="77777777" w:rsidR="007532E3" w:rsidRPr="007532E3" w:rsidRDefault="007532E3" w:rsidP="007532E3">
      <w:pPr>
        <w:spacing w:line="240" w:lineRule="auto"/>
        <w:rPr>
          <w:rFonts w:ascii="Times New Roman" w:eastAsia="Calibri" w:hAnsi="Times New Roman" w:cs="Times New Roman"/>
          <w:sz w:val="22"/>
          <w:szCs w:val="22"/>
        </w:rPr>
      </w:pPr>
      <w:r w:rsidRPr="007532E3">
        <w:rPr>
          <w:rStyle w:val="None"/>
          <w:rFonts w:ascii="Times New Roman" w:hAnsi="Times New Roman" w:cs="Times New Roman"/>
          <w:sz w:val="22"/>
          <w:szCs w:val="22"/>
        </w:rPr>
        <w:t xml:space="preserve">- Fehér Katalin (2017): A digitális identitás a személyes és szakmai stratégiákban </w:t>
      </w:r>
      <w:r w:rsidRPr="007532E3">
        <w:rPr>
          <w:rStyle w:val="None"/>
          <w:rFonts w:ascii="Times New Roman" w:hAnsi="Times New Roman" w:cs="Times New Roman"/>
          <w:i/>
          <w:iCs/>
          <w:sz w:val="22"/>
          <w:szCs w:val="22"/>
        </w:rPr>
        <w:t xml:space="preserve">Médiakutató </w:t>
      </w:r>
      <w:r w:rsidRPr="007532E3">
        <w:rPr>
          <w:rStyle w:val="None"/>
          <w:rFonts w:ascii="Times New Roman" w:hAnsi="Times New Roman" w:cs="Times New Roman"/>
          <w:sz w:val="22"/>
          <w:szCs w:val="22"/>
        </w:rPr>
        <w:t xml:space="preserve">2017/4. </w:t>
      </w:r>
      <w:hyperlink r:id="rId32" w:history="1">
        <w:r w:rsidRPr="007532E3">
          <w:rPr>
            <w:rStyle w:val="Hyperlink1"/>
            <w:rFonts w:ascii="Times New Roman" w:hAnsi="Times New Roman" w:cs="Times New Roman"/>
            <w:sz w:val="22"/>
            <w:szCs w:val="22"/>
            <w:lang w:val="de-DE"/>
          </w:rPr>
          <w:t>https://mediakutato.hu/cikk/2017_04_tel/01_a_digitalis_identitas</w:t>
        </w:r>
      </w:hyperlink>
    </w:p>
    <w:p w14:paraId="4259C114" w14:textId="77777777" w:rsidR="007532E3" w:rsidRPr="007532E3" w:rsidRDefault="007532E3" w:rsidP="007532E3">
      <w:pPr>
        <w:spacing w:line="240" w:lineRule="auto"/>
        <w:rPr>
          <w:rStyle w:val="None"/>
          <w:rFonts w:ascii="Times New Roman" w:eastAsia="Calibri" w:hAnsi="Times New Roman" w:cs="Times New Roman"/>
          <w:sz w:val="22"/>
          <w:szCs w:val="22"/>
        </w:rPr>
      </w:pPr>
    </w:p>
    <w:p w14:paraId="0850E2B4" w14:textId="77777777" w:rsidR="007532E3" w:rsidRPr="007532E3" w:rsidRDefault="007532E3" w:rsidP="007532E3">
      <w:pPr>
        <w:spacing w:line="240" w:lineRule="auto"/>
        <w:rPr>
          <w:rStyle w:val="None"/>
          <w:rFonts w:ascii="Times New Roman" w:eastAsia="Calibri" w:hAnsi="Times New Roman" w:cs="Times New Roman"/>
          <w:sz w:val="22"/>
          <w:szCs w:val="22"/>
        </w:rPr>
      </w:pPr>
      <w:r w:rsidRPr="007532E3">
        <w:rPr>
          <w:rStyle w:val="None"/>
          <w:rFonts w:ascii="Times New Roman" w:hAnsi="Times New Roman" w:cs="Times New Roman"/>
          <w:sz w:val="22"/>
          <w:szCs w:val="22"/>
        </w:rPr>
        <w:t>- Jancsó Orsolya: Az internet társadalmi hatásai. PC World 2014/08.</w:t>
      </w:r>
    </w:p>
    <w:p w14:paraId="2215BCFA" w14:textId="77777777" w:rsidR="007532E3" w:rsidRPr="007532E3" w:rsidRDefault="007532E3" w:rsidP="007532E3">
      <w:pPr>
        <w:spacing w:line="240" w:lineRule="auto"/>
        <w:rPr>
          <w:rFonts w:ascii="Times New Roman" w:eastAsia="Calibri" w:hAnsi="Times New Roman" w:cs="Times New Roman"/>
          <w:sz w:val="22"/>
          <w:szCs w:val="22"/>
        </w:rPr>
      </w:pPr>
      <w:hyperlink r:id="rId33" w:history="1">
        <w:r w:rsidRPr="007532E3">
          <w:rPr>
            <w:rStyle w:val="Hyperlink0"/>
            <w:rFonts w:ascii="Times New Roman" w:hAnsi="Times New Roman" w:cs="Times New Roman"/>
            <w:sz w:val="22"/>
            <w:szCs w:val="22"/>
          </w:rPr>
          <w:t>http://pcworld.hu/kozosseg/az-internet-tarsadalmi-hatasai-online-nemzedek.html</w:t>
        </w:r>
      </w:hyperlink>
    </w:p>
    <w:p w14:paraId="36FF9564" w14:textId="77777777" w:rsidR="007532E3" w:rsidRPr="007532E3" w:rsidRDefault="007532E3" w:rsidP="007532E3">
      <w:pPr>
        <w:spacing w:line="240" w:lineRule="auto"/>
        <w:rPr>
          <w:rStyle w:val="None"/>
          <w:rFonts w:ascii="Times New Roman" w:eastAsia="Calibri" w:hAnsi="Times New Roman" w:cs="Times New Roman"/>
          <w:sz w:val="22"/>
          <w:szCs w:val="22"/>
        </w:rPr>
      </w:pPr>
    </w:p>
    <w:p w14:paraId="0612FD9D" w14:textId="77777777" w:rsidR="007532E3" w:rsidRPr="007532E3" w:rsidRDefault="007532E3" w:rsidP="007532E3">
      <w:pPr>
        <w:spacing w:line="240" w:lineRule="auto"/>
        <w:rPr>
          <w:rFonts w:ascii="Times New Roman" w:eastAsia="Calibri" w:hAnsi="Times New Roman" w:cs="Times New Roman"/>
          <w:sz w:val="22"/>
          <w:szCs w:val="22"/>
        </w:rPr>
      </w:pPr>
      <w:r w:rsidRPr="007532E3">
        <w:rPr>
          <w:rStyle w:val="None"/>
          <w:rFonts w:ascii="Times New Roman" w:hAnsi="Times New Roman" w:cs="Times New Roman"/>
          <w:sz w:val="22"/>
          <w:szCs w:val="22"/>
        </w:rPr>
        <w:t xml:space="preserve">- Pataki Ferenc (1986): Identitás, személyiség, társadalom: </w:t>
      </w:r>
      <w:hyperlink r:id="rId34" w:history="1">
        <w:r w:rsidRPr="007532E3">
          <w:rPr>
            <w:rStyle w:val="Hyperlink0"/>
            <w:rFonts w:ascii="Times New Roman" w:hAnsi="Times New Roman" w:cs="Times New Roman"/>
            <w:sz w:val="22"/>
            <w:szCs w:val="22"/>
          </w:rPr>
          <w:t>http://www.tankonyvtar.hu/hu/tartalom/tkt/szocialpszichologia/ch10s06.html</w:t>
        </w:r>
      </w:hyperlink>
    </w:p>
    <w:p w14:paraId="02DF8B25" w14:textId="77777777" w:rsidR="007532E3" w:rsidRPr="007532E3" w:rsidRDefault="007532E3" w:rsidP="007532E3">
      <w:pPr>
        <w:spacing w:line="240" w:lineRule="auto"/>
        <w:rPr>
          <w:rStyle w:val="None"/>
          <w:rFonts w:ascii="Times New Roman" w:hAnsi="Times New Roman" w:cs="Times New Roman"/>
          <w:b/>
          <w:sz w:val="22"/>
          <w:szCs w:val="22"/>
          <w:u w:val="single"/>
        </w:rPr>
      </w:pPr>
      <w:r w:rsidRPr="007532E3">
        <w:rPr>
          <w:rStyle w:val="None"/>
          <w:rFonts w:ascii="Times New Roman" w:hAnsi="Times New Roman" w:cs="Times New Roman"/>
          <w:sz w:val="22"/>
          <w:szCs w:val="22"/>
          <w:u w:val="single"/>
        </w:rPr>
        <w:t>Ajánlott források</w:t>
      </w:r>
    </w:p>
    <w:p w14:paraId="54E9BCDE" w14:textId="77777777" w:rsidR="007532E3" w:rsidRPr="007532E3" w:rsidRDefault="007532E3" w:rsidP="007532E3">
      <w:pPr>
        <w:spacing w:line="240" w:lineRule="auto"/>
        <w:rPr>
          <w:rStyle w:val="None"/>
          <w:rFonts w:ascii="Times New Roman" w:eastAsia="Calibri" w:hAnsi="Times New Roman" w:cs="Times New Roman"/>
          <w:b/>
          <w:sz w:val="22"/>
          <w:szCs w:val="22"/>
          <w:u w:val="single"/>
        </w:rPr>
      </w:pPr>
    </w:p>
    <w:p w14:paraId="25FF73DC" w14:textId="77777777" w:rsidR="007532E3" w:rsidRPr="007532E3" w:rsidRDefault="007532E3" w:rsidP="007532E3">
      <w:pPr>
        <w:spacing w:line="240" w:lineRule="auto"/>
        <w:rPr>
          <w:rStyle w:val="Hyperlink0"/>
          <w:rFonts w:ascii="Times New Roman" w:hAnsi="Times New Roman" w:cs="Times New Roman"/>
          <w:sz w:val="22"/>
          <w:szCs w:val="22"/>
        </w:rPr>
      </w:pPr>
      <w:r w:rsidRPr="007532E3">
        <w:rPr>
          <w:rStyle w:val="None"/>
          <w:rFonts w:ascii="Times New Roman" w:hAnsi="Times New Roman" w:cs="Times New Roman"/>
          <w:sz w:val="22"/>
          <w:szCs w:val="22"/>
        </w:rPr>
        <w:lastRenderedPageBreak/>
        <w:t xml:space="preserve">- Fehér, K. (2019) Digital identity and the online self: Footprint strategies – An exploratory and comparative research study. </w:t>
      </w:r>
      <w:hyperlink r:id="rId35" w:history="1">
        <w:r w:rsidRPr="007532E3">
          <w:rPr>
            <w:rStyle w:val="Hyperlink0"/>
            <w:rFonts w:ascii="Times New Roman" w:hAnsi="Times New Roman" w:cs="Times New Roman"/>
            <w:sz w:val="22"/>
            <w:szCs w:val="22"/>
          </w:rPr>
          <w:t>http://journals.sagepub.com/doi/abs/10.1177/0165551519879702</w:t>
        </w:r>
      </w:hyperlink>
    </w:p>
    <w:p w14:paraId="540C75EB" w14:textId="77777777" w:rsidR="007532E3" w:rsidRPr="007532E3" w:rsidRDefault="007532E3" w:rsidP="007532E3">
      <w:pPr>
        <w:spacing w:line="240" w:lineRule="auto"/>
        <w:rPr>
          <w:rStyle w:val="Hyperlink0"/>
          <w:rFonts w:ascii="Times New Roman" w:hAnsi="Times New Roman" w:cs="Times New Roman"/>
          <w:sz w:val="22"/>
          <w:szCs w:val="22"/>
        </w:rPr>
      </w:pPr>
    </w:p>
    <w:p w14:paraId="7D149EA5" w14:textId="77777777" w:rsidR="007532E3" w:rsidRPr="007532E3" w:rsidRDefault="007532E3" w:rsidP="007532E3">
      <w:pPr>
        <w:spacing w:line="240" w:lineRule="auto"/>
        <w:rPr>
          <w:rStyle w:val="None"/>
          <w:rFonts w:ascii="Times New Roman" w:hAnsi="Times New Roman" w:cs="Times New Roman"/>
          <w:sz w:val="22"/>
          <w:szCs w:val="22"/>
        </w:rPr>
      </w:pPr>
      <w:r w:rsidRPr="007532E3">
        <w:rPr>
          <w:rStyle w:val="None"/>
          <w:rFonts w:ascii="Times New Roman" w:hAnsi="Times New Roman" w:cs="Times New Roman"/>
          <w:sz w:val="22"/>
          <w:szCs w:val="22"/>
        </w:rPr>
        <w:t xml:space="preserve">- Fehér, K. (2017) NetFrameWork and the Digitalized-Mediatized Self, CORVINUS JOURNAL OF SOCIOLOGY AND SOCIAL POLICY 8 : 1 pp. 111-126. </w:t>
      </w:r>
    </w:p>
    <w:p w14:paraId="1B171DD3" w14:textId="77777777" w:rsidR="007532E3" w:rsidRPr="007532E3" w:rsidRDefault="007532E3" w:rsidP="007532E3">
      <w:pPr>
        <w:spacing w:line="240" w:lineRule="auto"/>
        <w:rPr>
          <w:rStyle w:val="Hyperlink0"/>
          <w:rFonts w:ascii="Times New Roman" w:hAnsi="Times New Roman" w:cs="Times New Roman"/>
          <w:sz w:val="22"/>
          <w:szCs w:val="22"/>
        </w:rPr>
      </w:pPr>
      <w:hyperlink r:id="rId36" w:history="1">
        <w:r w:rsidRPr="007532E3">
          <w:rPr>
            <w:rStyle w:val="Hyperlink0"/>
            <w:rFonts w:ascii="Times New Roman" w:hAnsi="Times New Roman" w:cs="Times New Roman"/>
            <w:sz w:val="22"/>
            <w:szCs w:val="22"/>
          </w:rPr>
          <w:t>http://cjssp.uni-corvinus.hu/index.php/cjssp/article/view/175</w:t>
        </w:r>
      </w:hyperlink>
    </w:p>
    <w:p w14:paraId="60DFE11F" w14:textId="77777777" w:rsidR="007532E3" w:rsidRPr="007532E3" w:rsidRDefault="007532E3" w:rsidP="007532E3">
      <w:pPr>
        <w:spacing w:line="240" w:lineRule="auto"/>
        <w:rPr>
          <w:rStyle w:val="Hyperlink0"/>
          <w:rFonts w:ascii="Times New Roman" w:hAnsi="Times New Roman" w:cs="Times New Roman"/>
          <w:sz w:val="22"/>
          <w:szCs w:val="22"/>
        </w:rPr>
      </w:pPr>
    </w:p>
    <w:p w14:paraId="07CC4851" w14:textId="77777777" w:rsidR="007532E3" w:rsidRPr="007532E3" w:rsidRDefault="007532E3" w:rsidP="007532E3">
      <w:pPr>
        <w:spacing w:line="240" w:lineRule="auto"/>
        <w:rPr>
          <w:rStyle w:val="None"/>
          <w:rFonts w:ascii="Times New Roman" w:hAnsi="Times New Roman" w:cs="Times New Roman"/>
          <w:sz w:val="22"/>
          <w:szCs w:val="22"/>
        </w:rPr>
      </w:pPr>
      <w:r w:rsidRPr="007532E3">
        <w:rPr>
          <w:rStyle w:val="None"/>
          <w:rFonts w:ascii="Times New Roman" w:hAnsi="Times New Roman" w:cs="Times New Roman"/>
          <w:sz w:val="22"/>
          <w:szCs w:val="22"/>
        </w:rPr>
        <w:t xml:space="preserve">- Schawbel, D. (2012): </w:t>
      </w:r>
      <w:r w:rsidRPr="007532E3">
        <w:rPr>
          <w:rStyle w:val="None"/>
          <w:rFonts w:ascii="Times New Roman" w:hAnsi="Times New Roman" w:cs="Times New Roman"/>
          <w:i/>
          <w:iCs/>
          <w:sz w:val="22"/>
          <w:szCs w:val="22"/>
        </w:rPr>
        <w:t>Én 2.0</w:t>
      </w:r>
      <w:r w:rsidRPr="007532E3">
        <w:rPr>
          <w:rStyle w:val="None"/>
          <w:rFonts w:ascii="Times New Roman" w:hAnsi="Times New Roman" w:cs="Times New Roman"/>
          <w:sz w:val="22"/>
          <w:szCs w:val="22"/>
        </w:rPr>
        <w:t xml:space="preserve"> HVG, Budapest. </w:t>
      </w:r>
    </w:p>
    <w:p w14:paraId="42FF0E0A" w14:textId="77777777" w:rsidR="007532E3" w:rsidRPr="007532E3" w:rsidRDefault="007532E3" w:rsidP="007532E3">
      <w:pPr>
        <w:spacing w:line="240" w:lineRule="auto"/>
        <w:rPr>
          <w:rStyle w:val="None"/>
          <w:rFonts w:ascii="Times New Roman" w:eastAsia="Calibri" w:hAnsi="Times New Roman" w:cs="Times New Roman"/>
          <w:sz w:val="22"/>
          <w:szCs w:val="22"/>
        </w:rPr>
      </w:pPr>
    </w:p>
    <w:p w14:paraId="4DCA5B77" w14:textId="77777777" w:rsidR="007532E3" w:rsidRPr="007532E3" w:rsidRDefault="007532E3" w:rsidP="007532E3">
      <w:pPr>
        <w:spacing w:line="240" w:lineRule="auto"/>
        <w:rPr>
          <w:rStyle w:val="None"/>
          <w:rFonts w:ascii="Times New Roman" w:hAnsi="Times New Roman" w:cs="Times New Roman"/>
          <w:sz w:val="22"/>
          <w:szCs w:val="22"/>
        </w:rPr>
      </w:pPr>
      <w:r w:rsidRPr="007532E3">
        <w:rPr>
          <w:rStyle w:val="None"/>
          <w:rFonts w:ascii="Times New Roman" w:hAnsi="Times New Roman" w:cs="Times New Roman"/>
          <w:sz w:val="22"/>
          <w:szCs w:val="22"/>
        </w:rPr>
        <w:t>- Patricia Wallace (2006): Az internet pszichológiája. Osiris Kiadó, Budapest.</w:t>
      </w:r>
    </w:p>
    <w:p w14:paraId="6723C928" w14:textId="77777777" w:rsidR="007532E3" w:rsidRPr="007532E3" w:rsidRDefault="007532E3" w:rsidP="007532E3">
      <w:pPr>
        <w:spacing w:line="240" w:lineRule="auto"/>
        <w:rPr>
          <w:rStyle w:val="None"/>
          <w:rFonts w:ascii="Times New Roman" w:eastAsia="Calibri" w:hAnsi="Times New Roman" w:cs="Times New Roman"/>
          <w:sz w:val="22"/>
          <w:szCs w:val="22"/>
        </w:rPr>
      </w:pPr>
    </w:p>
    <w:p w14:paraId="62E8F712" w14:textId="77777777" w:rsidR="007532E3" w:rsidRPr="007532E3" w:rsidRDefault="007532E3" w:rsidP="007532E3">
      <w:pPr>
        <w:spacing w:line="240" w:lineRule="auto"/>
        <w:rPr>
          <w:rFonts w:ascii="Times New Roman" w:eastAsia="Calibri" w:hAnsi="Times New Roman" w:cs="Times New Roman"/>
          <w:sz w:val="22"/>
          <w:szCs w:val="22"/>
        </w:rPr>
      </w:pPr>
      <w:r w:rsidRPr="007532E3">
        <w:rPr>
          <w:rStyle w:val="None"/>
          <w:rFonts w:ascii="Times New Roman" w:hAnsi="Times New Roman" w:cs="Times New Roman"/>
          <w:sz w:val="22"/>
          <w:szCs w:val="22"/>
        </w:rPr>
        <w:t xml:space="preserve">- Orosz Sára (2012): Bevezetés a vizuális kommunikációba, egyetemi jegyzet: </w:t>
      </w:r>
      <w:hyperlink r:id="rId37" w:history="1">
        <w:r w:rsidRPr="007532E3">
          <w:rPr>
            <w:rStyle w:val="Hyperlink0"/>
            <w:rFonts w:ascii="Times New Roman" w:hAnsi="Times New Roman" w:cs="Times New Roman"/>
            <w:sz w:val="22"/>
            <w:szCs w:val="22"/>
          </w:rPr>
          <w:t>http://miau.gau.hu/levelezo/topdf/Vizkomm2012t.pdf</w:t>
        </w:r>
      </w:hyperlink>
    </w:p>
    <w:p w14:paraId="1E5B4AD4" w14:textId="77777777" w:rsidR="007532E3" w:rsidRPr="007532E3" w:rsidRDefault="007532E3" w:rsidP="007532E3">
      <w:pPr>
        <w:spacing w:line="240" w:lineRule="auto"/>
        <w:rPr>
          <w:rStyle w:val="None"/>
          <w:rFonts w:ascii="Times New Roman" w:eastAsia="Calibri" w:hAnsi="Times New Roman" w:cs="Times New Roman"/>
          <w:sz w:val="22"/>
          <w:szCs w:val="22"/>
        </w:rPr>
      </w:pPr>
    </w:p>
    <w:p w14:paraId="2F525FF6" w14:textId="77777777" w:rsidR="007532E3" w:rsidRPr="007532E3" w:rsidRDefault="007532E3" w:rsidP="007532E3">
      <w:pPr>
        <w:spacing w:line="240" w:lineRule="auto"/>
        <w:rPr>
          <w:rStyle w:val="None"/>
          <w:rFonts w:ascii="Times New Roman" w:eastAsia="Calibri" w:hAnsi="Times New Roman" w:cs="Times New Roman"/>
          <w:sz w:val="22"/>
          <w:szCs w:val="22"/>
        </w:rPr>
      </w:pPr>
      <w:r w:rsidRPr="007532E3">
        <w:rPr>
          <w:rStyle w:val="None"/>
          <w:rFonts w:ascii="Times New Roman" w:hAnsi="Times New Roman" w:cs="Times New Roman"/>
          <w:sz w:val="22"/>
          <w:szCs w:val="22"/>
        </w:rPr>
        <w:t xml:space="preserve">- Digitális Identitás Műhely: </w:t>
      </w:r>
      <w:hyperlink r:id="rId38" w:history="1">
        <w:r w:rsidRPr="007532E3">
          <w:rPr>
            <w:rStyle w:val="Hyperlink0"/>
            <w:rFonts w:ascii="Times New Roman" w:hAnsi="Times New Roman" w:cs="Times New Roman"/>
            <w:sz w:val="22"/>
            <w:szCs w:val="22"/>
          </w:rPr>
          <w:t>www.digitalisidentitas.blog.hu</w:t>
        </w:r>
      </w:hyperlink>
    </w:p>
    <w:p w14:paraId="7197F668" w14:textId="0B544411" w:rsidR="007532E3" w:rsidRDefault="007532E3" w:rsidP="007532E3">
      <w:pPr>
        <w:spacing w:line="240" w:lineRule="auto"/>
        <w:rPr>
          <w:rStyle w:val="None"/>
          <w:rFonts w:ascii="Times New Roman" w:hAnsi="Times New Roman" w:cs="Times New Roman"/>
          <w:sz w:val="22"/>
          <w:szCs w:val="22"/>
        </w:rPr>
      </w:pPr>
      <w:hyperlink r:id="rId39" w:history="1">
        <w:r w:rsidRPr="007532E3">
          <w:rPr>
            <w:rStyle w:val="Hyperlink2"/>
            <w:rFonts w:ascii="Times New Roman" w:hAnsi="Times New Roman" w:cs="Times New Roman"/>
          </w:rPr>
          <w:t>www.facebook.com/DigitalisIdentitas</w:t>
        </w:r>
      </w:hyperlink>
      <w:r w:rsidRPr="007532E3">
        <w:rPr>
          <w:rStyle w:val="None"/>
          <w:rFonts w:ascii="Times New Roman" w:hAnsi="Times New Roman" w:cs="Times New Roman"/>
          <w:sz w:val="22"/>
          <w:szCs w:val="22"/>
        </w:rPr>
        <w:t xml:space="preserve"> tartalmi feldolgozása</w:t>
      </w:r>
    </w:p>
    <w:p w14:paraId="3AC3F0F4" w14:textId="77777777" w:rsidR="00647919" w:rsidRPr="007532E3" w:rsidRDefault="00647919" w:rsidP="007532E3">
      <w:pPr>
        <w:spacing w:line="240" w:lineRule="auto"/>
        <w:rPr>
          <w:rFonts w:ascii="Times New Roman" w:hAnsi="Times New Roman" w:cs="Times New Roman"/>
          <w:b/>
          <w:bCs/>
          <w:sz w:val="22"/>
          <w:szCs w:val="22"/>
        </w:rPr>
      </w:pPr>
    </w:p>
    <w:p w14:paraId="60F20A07" w14:textId="23963243" w:rsidR="00CB720E" w:rsidRPr="0057751D" w:rsidRDefault="00025B0B" w:rsidP="00CB720E">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025B0B">
        <w:rPr>
          <w:rFonts w:ascii="Times New Roman" w:hAnsi="Times New Roman" w:cs="Times New Roman"/>
          <w:b/>
          <w:sz w:val="22"/>
          <w:szCs w:val="22"/>
        </w:rPr>
        <w:t>BBN-KOM16-571.BPM</w:t>
      </w:r>
      <w:r w:rsidR="00CB720E" w:rsidRPr="0057751D">
        <w:rPr>
          <w:rFonts w:ascii="Times New Roman" w:hAnsi="Times New Roman" w:cs="Times New Roman"/>
          <w:b/>
          <w:sz w:val="22"/>
          <w:szCs w:val="22"/>
        </w:rPr>
        <w:t xml:space="preserve"> </w:t>
      </w:r>
      <w:r>
        <w:rPr>
          <w:rFonts w:ascii="Times New Roman" w:hAnsi="Times New Roman" w:cs="Times New Roman"/>
          <w:b/>
          <w:sz w:val="22"/>
          <w:szCs w:val="22"/>
        </w:rPr>
        <w:t>Bábel-Plachy Melinda</w:t>
      </w:r>
      <w:r w:rsidR="00CB720E" w:rsidRPr="0057751D">
        <w:rPr>
          <w:rFonts w:ascii="Times New Roman" w:hAnsi="Times New Roman" w:cs="Times New Roman"/>
          <w:b/>
          <w:sz w:val="22"/>
          <w:szCs w:val="22"/>
        </w:rPr>
        <w:t xml:space="preserve">: </w:t>
      </w:r>
      <w:r w:rsidRPr="00025B0B">
        <w:rPr>
          <w:rFonts w:ascii="Times New Roman" w:hAnsi="Times New Roman" w:cs="Times New Roman"/>
          <w:b/>
          <w:sz w:val="22"/>
          <w:szCs w:val="22"/>
        </w:rPr>
        <w:t>Kommunikációs esettanulmányok: Brandépítés a gyakorlatban</w:t>
      </w:r>
    </w:p>
    <w:p w14:paraId="407785FC" w14:textId="20F89F8D" w:rsidR="00CB720E" w:rsidRPr="0057751D" w:rsidRDefault="00CB720E" w:rsidP="00CB720E">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Pr>
          <w:rFonts w:ascii="Times New Roman" w:hAnsi="Times New Roman" w:cs="Times New Roman"/>
          <w:sz w:val="22"/>
          <w:szCs w:val="22"/>
        </w:rPr>
        <w:t>csütörtök</w:t>
      </w:r>
      <w:r w:rsidRPr="0057751D">
        <w:rPr>
          <w:rFonts w:ascii="Times New Roman" w:hAnsi="Times New Roman" w:cs="Times New Roman"/>
          <w:sz w:val="22"/>
          <w:szCs w:val="22"/>
        </w:rPr>
        <w:t xml:space="preserve"> 1</w:t>
      </w:r>
      <w:r w:rsidR="00025B0B">
        <w:rPr>
          <w:rFonts w:ascii="Times New Roman" w:hAnsi="Times New Roman" w:cs="Times New Roman"/>
          <w:sz w:val="22"/>
          <w:szCs w:val="22"/>
        </w:rPr>
        <w:t>2</w:t>
      </w:r>
      <w:r w:rsidRPr="0057751D">
        <w:rPr>
          <w:rFonts w:ascii="Times New Roman" w:hAnsi="Times New Roman" w:cs="Times New Roman"/>
          <w:sz w:val="22"/>
          <w:szCs w:val="22"/>
        </w:rPr>
        <w:t>:</w:t>
      </w:r>
      <w:r w:rsidR="00025B0B">
        <w:rPr>
          <w:rFonts w:ascii="Times New Roman" w:hAnsi="Times New Roman" w:cs="Times New Roman"/>
          <w:sz w:val="22"/>
          <w:szCs w:val="22"/>
        </w:rPr>
        <w:t>30</w:t>
      </w:r>
      <w:r w:rsidRPr="0057751D">
        <w:rPr>
          <w:rFonts w:ascii="Times New Roman" w:hAnsi="Times New Roman" w:cs="Times New Roman"/>
          <w:sz w:val="22"/>
          <w:szCs w:val="22"/>
        </w:rPr>
        <w:t>-</w:t>
      </w:r>
      <w:r>
        <w:rPr>
          <w:rFonts w:ascii="Times New Roman" w:hAnsi="Times New Roman" w:cs="Times New Roman"/>
          <w:sz w:val="22"/>
          <w:szCs w:val="22"/>
        </w:rPr>
        <w:t>1</w:t>
      </w:r>
      <w:r w:rsidR="00025B0B">
        <w:rPr>
          <w:rFonts w:ascii="Times New Roman" w:hAnsi="Times New Roman" w:cs="Times New Roman"/>
          <w:sz w:val="22"/>
          <w:szCs w:val="22"/>
        </w:rPr>
        <w:t>4</w:t>
      </w:r>
      <w:r>
        <w:rPr>
          <w:rFonts w:ascii="Times New Roman" w:hAnsi="Times New Roman" w:cs="Times New Roman"/>
          <w:sz w:val="22"/>
          <w:szCs w:val="22"/>
        </w:rPr>
        <w:t>:</w:t>
      </w:r>
      <w:r w:rsidR="00025B0B">
        <w:rPr>
          <w:rFonts w:ascii="Times New Roman" w:hAnsi="Times New Roman" w:cs="Times New Roman"/>
          <w:sz w:val="22"/>
          <w:szCs w:val="22"/>
        </w:rPr>
        <w:t>0</w:t>
      </w:r>
      <w:r>
        <w:rPr>
          <w:rFonts w:ascii="Times New Roman" w:hAnsi="Times New Roman" w:cs="Times New Roman"/>
          <w:sz w:val="22"/>
          <w:szCs w:val="22"/>
        </w:rPr>
        <w:t>0</w:t>
      </w:r>
      <w:r w:rsidRPr="0057751D">
        <w:rPr>
          <w:rFonts w:ascii="Times New Roman" w:hAnsi="Times New Roman" w:cs="Times New Roman"/>
          <w:sz w:val="22"/>
          <w:szCs w:val="22"/>
        </w:rPr>
        <w:t xml:space="preserve"> MUK </w:t>
      </w:r>
      <w:r w:rsidR="00025B0B">
        <w:rPr>
          <w:rFonts w:ascii="Times New Roman" w:hAnsi="Times New Roman" w:cs="Times New Roman"/>
          <w:sz w:val="22"/>
          <w:szCs w:val="22"/>
        </w:rPr>
        <w:t>321</w:t>
      </w:r>
    </w:p>
    <w:p w14:paraId="25E3B55D" w14:textId="77777777" w:rsidR="009D1502" w:rsidRPr="009D1502" w:rsidRDefault="009D1502" w:rsidP="009D1502">
      <w:pPr>
        <w:spacing w:line="240" w:lineRule="auto"/>
        <w:rPr>
          <w:rFonts w:ascii="Times New Roman" w:hAnsi="Times New Roman" w:cs="Times New Roman"/>
          <w:sz w:val="22"/>
          <w:szCs w:val="22"/>
        </w:rPr>
      </w:pPr>
      <w:r w:rsidRPr="009D1502">
        <w:rPr>
          <w:rFonts w:ascii="Times New Roman" w:hAnsi="Times New Roman" w:cs="Times New Roman"/>
          <w:sz w:val="22"/>
          <w:szCs w:val="22"/>
        </w:rPr>
        <w:t>Oktatás célja és tartalma: A Brandépítés a gyakorlatban kurzus célja, hogy bemutassa a kkv szektorban alkalmazható, modern márkaépítés lépéseit, módszerét. Az elméleti tanulás mellett a félév során a hallgatók 3-4 fős csapatokban egy általuk kitalált márka felépítésén dolgoznak, így a gyakorlatban is lehetőségük van alkalmazni a megszerzett tudást. A kurzus anyaga a branding területén fellelhető szakirodalom mellett hazai kkv és startup vállalatoknál szerzett gyakorlati tapasztalatokra épül.</w:t>
      </w:r>
    </w:p>
    <w:p w14:paraId="2BB174E6" w14:textId="77777777" w:rsidR="009D1502" w:rsidRPr="009D1502" w:rsidRDefault="009D1502" w:rsidP="009D1502">
      <w:pPr>
        <w:spacing w:line="240" w:lineRule="auto"/>
        <w:rPr>
          <w:rFonts w:ascii="Times New Roman" w:hAnsi="Times New Roman" w:cs="Times New Roman"/>
          <w:sz w:val="22"/>
          <w:szCs w:val="22"/>
        </w:rPr>
      </w:pPr>
    </w:p>
    <w:p w14:paraId="3CBE05D1" w14:textId="51DE534D" w:rsidR="00CB720E" w:rsidRPr="009D1502" w:rsidRDefault="009D1502" w:rsidP="009D1502">
      <w:pPr>
        <w:spacing w:line="240" w:lineRule="auto"/>
        <w:rPr>
          <w:rFonts w:ascii="Times New Roman" w:hAnsi="Times New Roman" w:cs="Times New Roman"/>
          <w:sz w:val="22"/>
          <w:szCs w:val="22"/>
        </w:rPr>
      </w:pPr>
      <w:r w:rsidRPr="009D1502">
        <w:rPr>
          <w:rFonts w:ascii="Times New Roman" w:hAnsi="Times New Roman" w:cs="Times New Roman"/>
          <w:sz w:val="22"/>
          <w:szCs w:val="22"/>
        </w:rPr>
        <w:t>Számonkérés és értékelés módja: Az órákon kötelező a részvétel (max. 3 hiányzás megengedett). Az értékelés az órai munka, a házi feladatok és a félév végén bemutatott csoportos prezentáció alapján lesz.</w:t>
      </w:r>
    </w:p>
    <w:p w14:paraId="75B997BC" w14:textId="77777777" w:rsidR="00F2148C" w:rsidRDefault="00F2148C" w:rsidP="00707182">
      <w:pPr>
        <w:spacing w:line="240" w:lineRule="auto"/>
        <w:jc w:val="center"/>
        <w:rPr>
          <w:rFonts w:ascii="Times New Roman" w:hAnsi="Times New Roman" w:cs="Times New Roman"/>
          <w:b/>
          <w:bCs/>
          <w:sz w:val="32"/>
          <w:szCs w:val="32"/>
        </w:rPr>
      </w:pPr>
    </w:p>
    <w:p w14:paraId="32FD5D98" w14:textId="77777777" w:rsidR="00F2148C" w:rsidRDefault="00F2148C" w:rsidP="00707182">
      <w:pPr>
        <w:spacing w:line="240" w:lineRule="auto"/>
        <w:jc w:val="center"/>
        <w:rPr>
          <w:rFonts w:ascii="Times New Roman" w:hAnsi="Times New Roman" w:cs="Times New Roman"/>
          <w:b/>
          <w:bCs/>
          <w:sz w:val="32"/>
          <w:szCs w:val="32"/>
        </w:rPr>
      </w:pPr>
    </w:p>
    <w:p w14:paraId="38D42643" w14:textId="77777777" w:rsidR="00F2148C" w:rsidRDefault="00F2148C" w:rsidP="00707182">
      <w:pPr>
        <w:spacing w:line="240" w:lineRule="auto"/>
        <w:jc w:val="center"/>
        <w:rPr>
          <w:rFonts w:ascii="Times New Roman" w:hAnsi="Times New Roman" w:cs="Times New Roman"/>
          <w:b/>
          <w:bCs/>
          <w:sz w:val="32"/>
          <w:szCs w:val="32"/>
        </w:rPr>
      </w:pPr>
    </w:p>
    <w:p w14:paraId="7035A7E2" w14:textId="77777777" w:rsidR="00F2148C" w:rsidRDefault="00F2148C" w:rsidP="00707182">
      <w:pPr>
        <w:spacing w:line="240" w:lineRule="auto"/>
        <w:jc w:val="center"/>
        <w:rPr>
          <w:rFonts w:ascii="Times New Roman" w:hAnsi="Times New Roman" w:cs="Times New Roman"/>
          <w:b/>
          <w:bCs/>
          <w:sz w:val="32"/>
          <w:szCs w:val="32"/>
        </w:rPr>
      </w:pPr>
    </w:p>
    <w:p w14:paraId="3B007AD0" w14:textId="77777777" w:rsidR="00F2148C" w:rsidRDefault="00F2148C" w:rsidP="00707182">
      <w:pPr>
        <w:spacing w:line="240" w:lineRule="auto"/>
        <w:jc w:val="center"/>
        <w:rPr>
          <w:rFonts w:ascii="Times New Roman" w:hAnsi="Times New Roman" w:cs="Times New Roman"/>
          <w:b/>
          <w:bCs/>
          <w:sz w:val="32"/>
          <w:szCs w:val="32"/>
        </w:rPr>
      </w:pPr>
    </w:p>
    <w:p w14:paraId="3715F2E9" w14:textId="77777777" w:rsidR="00F2148C" w:rsidRDefault="00F2148C" w:rsidP="00707182">
      <w:pPr>
        <w:spacing w:line="240" w:lineRule="auto"/>
        <w:jc w:val="center"/>
        <w:rPr>
          <w:rFonts w:ascii="Times New Roman" w:hAnsi="Times New Roman" w:cs="Times New Roman"/>
          <w:b/>
          <w:bCs/>
          <w:sz w:val="32"/>
          <w:szCs w:val="32"/>
        </w:rPr>
      </w:pPr>
    </w:p>
    <w:p w14:paraId="10CAA703" w14:textId="77777777" w:rsidR="00F2148C" w:rsidRDefault="00F2148C" w:rsidP="00707182">
      <w:pPr>
        <w:spacing w:line="240" w:lineRule="auto"/>
        <w:jc w:val="center"/>
        <w:rPr>
          <w:rFonts w:ascii="Times New Roman" w:hAnsi="Times New Roman" w:cs="Times New Roman"/>
          <w:b/>
          <w:bCs/>
          <w:sz w:val="32"/>
          <w:szCs w:val="32"/>
        </w:rPr>
      </w:pPr>
    </w:p>
    <w:p w14:paraId="489F11B8" w14:textId="77777777" w:rsidR="00F2148C" w:rsidRDefault="00F2148C" w:rsidP="00707182">
      <w:pPr>
        <w:spacing w:line="240" w:lineRule="auto"/>
        <w:jc w:val="center"/>
        <w:rPr>
          <w:rFonts w:ascii="Times New Roman" w:hAnsi="Times New Roman" w:cs="Times New Roman"/>
          <w:b/>
          <w:bCs/>
          <w:sz w:val="32"/>
          <w:szCs w:val="32"/>
        </w:rPr>
      </w:pPr>
    </w:p>
    <w:p w14:paraId="1A4D1766" w14:textId="77777777" w:rsidR="00F2148C" w:rsidRDefault="00F2148C" w:rsidP="00707182">
      <w:pPr>
        <w:spacing w:line="240" w:lineRule="auto"/>
        <w:jc w:val="center"/>
        <w:rPr>
          <w:rFonts w:ascii="Times New Roman" w:hAnsi="Times New Roman" w:cs="Times New Roman"/>
          <w:b/>
          <w:bCs/>
          <w:sz w:val="32"/>
          <w:szCs w:val="32"/>
        </w:rPr>
      </w:pPr>
    </w:p>
    <w:p w14:paraId="5674DFB9" w14:textId="19163861" w:rsidR="00F2148C" w:rsidRDefault="00F2148C" w:rsidP="00707182">
      <w:pPr>
        <w:spacing w:line="240" w:lineRule="auto"/>
        <w:jc w:val="center"/>
        <w:rPr>
          <w:rFonts w:ascii="Times New Roman" w:hAnsi="Times New Roman" w:cs="Times New Roman"/>
          <w:b/>
          <w:bCs/>
          <w:sz w:val="32"/>
          <w:szCs w:val="32"/>
        </w:rPr>
      </w:pPr>
    </w:p>
    <w:p w14:paraId="047DAABF" w14:textId="640C1C21" w:rsidR="00347FA9" w:rsidRDefault="00347FA9" w:rsidP="00707182">
      <w:pPr>
        <w:spacing w:line="240" w:lineRule="auto"/>
        <w:jc w:val="center"/>
        <w:rPr>
          <w:rFonts w:ascii="Times New Roman" w:hAnsi="Times New Roman" w:cs="Times New Roman"/>
          <w:b/>
          <w:bCs/>
          <w:sz w:val="32"/>
          <w:szCs w:val="32"/>
        </w:rPr>
      </w:pPr>
    </w:p>
    <w:p w14:paraId="3FA0076A" w14:textId="794936C9" w:rsidR="00347FA9" w:rsidRDefault="00347FA9" w:rsidP="00707182">
      <w:pPr>
        <w:spacing w:line="240" w:lineRule="auto"/>
        <w:jc w:val="center"/>
        <w:rPr>
          <w:rFonts w:ascii="Times New Roman" w:hAnsi="Times New Roman" w:cs="Times New Roman"/>
          <w:b/>
          <w:bCs/>
          <w:sz w:val="32"/>
          <w:szCs w:val="32"/>
        </w:rPr>
      </w:pPr>
    </w:p>
    <w:p w14:paraId="08C7AF97" w14:textId="6FA7DCFD" w:rsidR="00347FA9" w:rsidRDefault="00347FA9" w:rsidP="00707182">
      <w:pPr>
        <w:spacing w:line="240" w:lineRule="auto"/>
        <w:jc w:val="center"/>
        <w:rPr>
          <w:rFonts w:ascii="Times New Roman" w:hAnsi="Times New Roman" w:cs="Times New Roman"/>
          <w:b/>
          <w:bCs/>
          <w:sz w:val="32"/>
          <w:szCs w:val="32"/>
        </w:rPr>
      </w:pPr>
    </w:p>
    <w:p w14:paraId="15D5CB67" w14:textId="45E8DAB3" w:rsidR="00347FA9" w:rsidRDefault="00347FA9" w:rsidP="00707182">
      <w:pPr>
        <w:spacing w:line="240" w:lineRule="auto"/>
        <w:jc w:val="center"/>
        <w:rPr>
          <w:rFonts w:ascii="Times New Roman" w:hAnsi="Times New Roman" w:cs="Times New Roman"/>
          <w:b/>
          <w:bCs/>
          <w:sz w:val="32"/>
          <w:szCs w:val="32"/>
        </w:rPr>
      </w:pPr>
    </w:p>
    <w:p w14:paraId="111AEC48" w14:textId="50E7452C" w:rsidR="00347FA9" w:rsidRDefault="00347FA9" w:rsidP="00707182">
      <w:pPr>
        <w:spacing w:line="240" w:lineRule="auto"/>
        <w:jc w:val="center"/>
        <w:rPr>
          <w:rFonts w:ascii="Times New Roman" w:hAnsi="Times New Roman" w:cs="Times New Roman"/>
          <w:b/>
          <w:bCs/>
          <w:sz w:val="32"/>
          <w:szCs w:val="32"/>
        </w:rPr>
      </w:pPr>
    </w:p>
    <w:p w14:paraId="5355799B" w14:textId="11271A3C" w:rsidR="00347FA9" w:rsidRDefault="00347FA9" w:rsidP="00707182">
      <w:pPr>
        <w:spacing w:line="240" w:lineRule="auto"/>
        <w:jc w:val="center"/>
        <w:rPr>
          <w:rFonts w:ascii="Times New Roman" w:hAnsi="Times New Roman" w:cs="Times New Roman"/>
          <w:b/>
          <w:bCs/>
          <w:sz w:val="32"/>
          <w:szCs w:val="32"/>
        </w:rPr>
      </w:pPr>
    </w:p>
    <w:p w14:paraId="24262AFE" w14:textId="674C18C7" w:rsidR="00347FA9" w:rsidRDefault="00347FA9" w:rsidP="00707182">
      <w:pPr>
        <w:spacing w:line="240" w:lineRule="auto"/>
        <w:jc w:val="center"/>
        <w:rPr>
          <w:rFonts w:ascii="Times New Roman" w:hAnsi="Times New Roman" w:cs="Times New Roman"/>
          <w:b/>
          <w:bCs/>
          <w:sz w:val="32"/>
          <w:szCs w:val="32"/>
        </w:rPr>
      </w:pPr>
    </w:p>
    <w:p w14:paraId="6D5F8792" w14:textId="04E0E0DB" w:rsidR="00347FA9" w:rsidRDefault="00347FA9" w:rsidP="00707182">
      <w:pPr>
        <w:spacing w:line="240" w:lineRule="auto"/>
        <w:jc w:val="center"/>
        <w:rPr>
          <w:rFonts w:ascii="Times New Roman" w:hAnsi="Times New Roman" w:cs="Times New Roman"/>
          <w:b/>
          <w:bCs/>
          <w:sz w:val="32"/>
          <w:szCs w:val="32"/>
        </w:rPr>
      </w:pPr>
    </w:p>
    <w:p w14:paraId="0D3BFC7D" w14:textId="77777777" w:rsidR="00347FA9" w:rsidRDefault="00347FA9" w:rsidP="00647919">
      <w:pPr>
        <w:spacing w:line="240" w:lineRule="auto"/>
        <w:rPr>
          <w:rFonts w:ascii="Times New Roman" w:hAnsi="Times New Roman" w:cs="Times New Roman"/>
          <w:b/>
          <w:bCs/>
          <w:sz w:val="32"/>
          <w:szCs w:val="32"/>
        </w:rPr>
      </w:pPr>
    </w:p>
    <w:p w14:paraId="110FC8C1" w14:textId="3BB6E087" w:rsidR="00707182" w:rsidRDefault="00707182" w:rsidP="00F2148C">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SZAKIRÁNYOS TÁRGYAK</w:t>
      </w:r>
    </w:p>
    <w:p w14:paraId="71D065AB" w14:textId="77777777" w:rsidR="00F2148C" w:rsidRPr="00707182" w:rsidRDefault="00F2148C" w:rsidP="00F2148C">
      <w:pPr>
        <w:spacing w:line="240" w:lineRule="auto"/>
        <w:jc w:val="center"/>
        <w:rPr>
          <w:rFonts w:ascii="Times New Roman" w:hAnsi="Times New Roman" w:cs="Times New Roman"/>
          <w:b/>
          <w:bCs/>
          <w:sz w:val="32"/>
          <w:szCs w:val="32"/>
        </w:rPr>
      </w:pPr>
    </w:p>
    <w:p w14:paraId="58EE10E5" w14:textId="69F05CA9" w:rsidR="005410BF" w:rsidRPr="0057751D" w:rsidRDefault="00F40D68"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F40D68">
        <w:rPr>
          <w:rFonts w:ascii="Times New Roman" w:hAnsi="Times New Roman" w:cs="Times New Roman"/>
          <w:b/>
          <w:sz w:val="22"/>
          <w:szCs w:val="22"/>
        </w:rPr>
        <w:t>BBN-MTU-441</w:t>
      </w:r>
      <w:r>
        <w:rPr>
          <w:rFonts w:ascii="Times New Roman" w:hAnsi="Times New Roman" w:cs="Times New Roman"/>
          <w:b/>
          <w:sz w:val="22"/>
          <w:szCs w:val="22"/>
        </w:rPr>
        <w:t xml:space="preserve"> Orbán Katalin</w:t>
      </w:r>
      <w:r w:rsidR="005410BF" w:rsidRPr="0057751D">
        <w:rPr>
          <w:rFonts w:ascii="Times New Roman" w:hAnsi="Times New Roman" w:cs="Times New Roman"/>
          <w:b/>
          <w:sz w:val="22"/>
          <w:szCs w:val="22"/>
        </w:rPr>
        <w:t xml:space="preserve">: </w:t>
      </w:r>
      <w:r w:rsidRPr="00F40D68">
        <w:rPr>
          <w:rFonts w:ascii="Times New Roman" w:hAnsi="Times New Roman" w:cs="Times New Roman"/>
          <w:b/>
          <w:sz w:val="22"/>
          <w:szCs w:val="22"/>
        </w:rPr>
        <w:t>Emlékezet és kommunikáció</w:t>
      </w:r>
    </w:p>
    <w:p w14:paraId="400AFBDB" w14:textId="2C3ED590" w:rsidR="005410BF" w:rsidRPr="0057751D" w:rsidRDefault="00707182"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xml:space="preserve">, 2ó Időpont: </w:t>
      </w:r>
      <w:r w:rsidR="005353E2">
        <w:rPr>
          <w:rFonts w:ascii="Times New Roman" w:hAnsi="Times New Roman" w:cs="Times New Roman"/>
          <w:sz w:val="22"/>
          <w:szCs w:val="22"/>
        </w:rPr>
        <w:t>csütörtök</w:t>
      </w:r>
      <w:r w:rsidR="005410BF" w:rsidRPr="0057751D">
        <w:rPr>
          <w:rFonts w:ascii="Times New Roman" w:hAnsi="Times New Roman" w:cs="Times New Roman"/>
          <w:sz w:val="22"/>
          <w:szCs w:val="22"/>
        </w:rPr>
        <w:t xml:space="preserve"> </w:t>
      </w:r>
      <w:r>
        <w:rPr>
          <w:rFonts w:ascii="Times New Roman" w:hAnsi="Times New Roman" w:cs="Times New Roman"/>
          <w:sz w:val="22"/>
          <w:szCs w:val="22"/>
        </w:rPr>
        <w:t>1</w:t>
      </w:r>
      <w:r w:rsidR="005353E2">
        <w:rPr>
          <w:rFonts w:ascii="Times New Roman" w:hAnsi="Times New Roman" w:cs="Times New Roman"/>
          <w:sz w:val="22"/>
          <w:szCs w:val="22"/>
        </w:rPr>
        <w:t>2</w:t>
      </w:r>
      <w:r>
        <w:rPr>
          <w:rFonts w:ascii="Times New Roman" w:hAnsi="Times New Roman" w:cs="Times New Roman"/>
          <w:sz w:val="22"/>
          <w:szCs w:val="22"/>
        </w:rPr>
        <w:t>:</w:t>
      </w:r>
      <w:r w:rsidR="005353E2">
        <w:rPr>
          <w:rFonts w:ascii="Times New Roman" w:hAnsi="Times New Roman" w:cs="Times New Roman"/>
          <w:sz w:val="22"/>
          <w:szCs w:val="22"/>
        </w:rPr>
        <w:t>30</w:t>
      </w:r>
      <w:r w:rsidR="005410BF" w:rsidRPr="0057751D">
        <w:rPr>
          <w:rFonts w:ascii="Times New Roman" w:hAnsi="Times New Roman" w:cs="Times New Roman"/>
          <w:sz w:val="22"/>
          <w:szCs w:val="22"/>
        </w:rPr>
        <w:t>-</w:t>
      </w:r>
      <w:r w:rsidR="005353E2">
        <w:rPr>
          <w:rFonts w:ascii="Times New Roman" w:hAnsi="Times New Roman" w:cs="Times New Roman"/>
          <w:sz w:val="22"/>
          <w:szCs w:val="22"/>
        </w:rPr>
        <w:t>14:00</w:t>
      </w:r>
      <w:r w:rsidR="005410BF" w:rsidRPr="0057751D">
        <w:rPr>
          <w:rFonts w:ascii="Times New Roman" w:hAnsi="Times New Roman" w:cs="Times New Roman"/>
          <w:sz w:val="22"/>
          <w:szCs w:val="22"/>
        </w:rPr>
        <w:t xml:space="preserve"> MUK </w:t>
      </w:r>
      <w:r w:rsidR="005353E2">
        <w:rPr>
          <w:rFonts w:ascii="Times New Roman" w:hAnsi="Times New Roman" w:cs="Times New Roman"/>
          <w:sz w:val="22"/>
          <w:szCs w:val="22"/>
        </w:rPr>
        <w:t>34</w:t>
      </w:r>
    </w:p>
    <w:p w14:paraId="2F84E336" w14:textId="77777777" w:rsidR="005E77DB" w:rsidRPr="005E77DB" w:rsidRDefault="005E77DB" w:rsidP="005E77DB">
      <w:pPr>
        <w:spacing w:line="240" w:lineRule="auto"/>
        <w:rPr>
          <w:rFonts w:ascii="Times New Roman" w:hAnsi="Times New Roman" w:cs="Times New Roman"/>
          <w:sz w:val="22"/>
          <w:szCs w:val="22"/>
        </w:rPr>
      </w:pPr>
      <w:r w:rsidRPr="005E77DB">
        <w:rPr>
          <w:rFonts w:ascii="Times New Roman" w:hAnsi="Times New Roman" w:cs="Times New Roman"/>
          <w:sz w:val="22"/>
          <w:szCs w:val="22"/>
        </w:rPr>
        <w:t>A kurzus a társadalmi, kulturális, kollektív emlékezet fogalmait és kérdéseit vizsgálja átfogó elméleti munkákon és esettanulmányokon keresztül. Milyen értelemben beszélhetünk közösségi emlékezetről, ez milyen kapcsolatban áll az egyéni emlékezet folyamataival, és hogyan befolyásolják a szóbeliség és írásbeliség viszonyai? Mik az emlékezés helyei, mi a felejtés szerepe, mi a képzelt emlékezet, a nosztalgia? Olvasmányaink között szerepelnek Jan Assmann, Pierre Nora, Paul Connerton, Wulf Kansteiner, David Lowenthal, Peter Fritzsche, és Svetlana Boym írásai.</w:t>
      </w:r>
    </w:p>
    <w:p w14:paraId="0814FCEC" w14:textId="43A75517" w:rsidR="00EB6902" w:rsidRPr="005E77DB" w:rsidRDefault="005E77DB" w:rsidP="005E77DB">
      <w:pPr>
        <w:spacing w:line="240" w:lineRule="auto"/>
        <w:rPr>
          <w:rFonts w:ascii="Times New Roman" w:hAnsi="Times New Roman" w:cs="Times New Roman"/>
          <w:sz w:val="22"/>
          <w:szCs w:val="22"/>
        </w:rPr>
      </w:pPr>
      <w:r w:rsidRPr="005E77DB">
        <w:rPr>
          <w:rFonts w:ascii="Times New Roman" w:hAnsi="Times New Roman" w:cs="Times New Roman"/>
          <w:sz w:val="22"/>
          <w:szCs w:val="22"/>
        </w:rPr>
        <w:t>További információk a canvas.elte.hu-n lesznek elérhetőek.</w:t>
      </w:r>
    </w:p>
    <w:p w14:paraId="7C969A50" w14:textId="3829A6DD" w:rsidR="005410BF" w:rsidRPr="0057751D" w:rsidRDefault="00492D78"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492D78">
        <w:rPr>
          <w:rFonts w:ascii="Times New Roman" w:hAnsi="Times New Roman" w:cs="Times New Roman"/>
          <w:b/>
          <w:sz w:val="22"/>
          <w:szCs w:val="22"/>
        </w:rPr>
        <w:t>BBN-MTU-461</w:t>
      </w:r>
      <w:r w:rsidR="00EB6902">
        <w:rPr>
          <w:rFonts w:ascii="Times New Roman" w:hAnsi="Times New Roman" w:cs="Times New Roman"/>
          <w:b/>
          <w:sz w:val="22"/>
          <w:szCs w:val="22"/>
        </w:rPr>
        <w:t xml:space="preserve"> </w:t>
      </w:r>
      <w:r>
        <w:rPr>
          <w:rFonts w:ascii="Times New Roman" w:hAnsi="Times New Roman" w:cs="Times New Roman"/>
          <w:b/>
          <w:sz w:val="22"/>
          <w:szCs w:val="22"/>
        </w:rPr>
        <w:t>Hermann Veronika</w:t>
      </w:r>
      <w:r w:rsidR="005410BF" w:rsidRPr="0057751D">
        <w:rPr>
          <w:rFonts w:ascii="Times New Roman" w:hAnsi="Times New Roman" w:cs="Times New Roman"/>
          <w:b/>
          <w:sz w:val="22"/>
          <w:szCs w:val="22"/>
        </w:rPr>
        <w:t xml:space="preserve">: </w:t>
      </w:r>
      <w:r w:rsidRPr="00492D78">
        <w:rPr>
          <w:rFonts w:ascii="Times New Roman" w:hAnsi="Times New Roman" w:cs="Times New Roman"/>
          <w:b/>
          <w:sz w:val="22"/>
          <w:szCs w:val="22"/>
        </w:rPr>
        <w:t>Médiakutatási módszerek</w:t>
      </w:r>
    </w:p>
    <w:p w14:paraId="38AADB8F" w14:textId="6D34BADA" w:rsidR="005410BF" w:rsidRPr="0057751D" w:rsidRDefault="00492D78"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xml:space="preserve">, 2ó Időpontok: </w:t>
      </w:r>
    </w:p>
    <w:p w14:paraId="0DB5D764" w14:textId="2DC07280" w:rsidR="005410BF" w:rsidRPr="00492D78" w:rsidRDefault="00492D78" w:rsidP="00492D78">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uto"/>
        <w:ind w:right="-7"/>
        <w:jc w:val="center"/>
        <w:rPr>
          <w:rFonts w:ascii="Times New Roman" w:hAnsi="Times New Roman" w:cs="Times New Roman"/>
          <w:sz w:val="22"/>
          <w:szCs w:val="22"/>
        </w:rPr>
      </w:pPr>
      <w:r w:rsidRPr="00492D78">
        <w:rPr>
          <w:rFonts w:ascii="Times New Roman" w:hAnsi="Times New Roman" w:cs="Times New Roman"/>
          <w:sz w:val="22"/>
          <w:szCs w:val="22"/>
        </w:rPr>
        <w:t>kedd</w:t>
      </w:r>
      <w:r w:rsidR="005410BF" w:rsidRPr="00492D78">
        <w:rPr>
          <w:rFonts w:ascii="Times New Roman" w:hAnsi="Times New Roman" w:cs="Times New Roman"/>
          <w:sz w:val="22"/>
          <w:szCs w:val="22"/>
        </w:rPr>
        <w:t xml:space="preserve"> </w:t>
      </w:r>
      <w:r w:rsidRPr="00492D78">
        <w:rPr>
          <w:rFonts w:ascii="Times New Roman" w:hAnsi="Times New Roman" w:cs="Times New Roman"/>
          <w:sz w:val="22"/>
          <w:szCs w:val="22"/>
        </w:rPr>
        <w:t>12</w:t>
      </w:r>
      <w:r w:rsidR="00EB6902" w:rsidRPr="00492D78">
        <w:rPr>
          <w:rFonts w:ascii="Times New Roman" w:hAnsi="Times New Roman" w:cs="Times New Roman"/>
          <w:sz w:val="22"/>
          <w:szCs w:val="22"/>
        </w:rPr>
        <w:t>:</w:t>
      </w:r>
      <w:r w:rsidRPr="00492D78">
        <w:rPr>
          <w:rFonts w:ascii="Times New Roman" w:hAnsi="Times New Roman" w:cs="Times New Roman"/>
          <w:sz w:val="22"/>
          <w:szCs w:val="22"/>
        </w:rPr>
        <w:t>30</w:t>
      </w:r>
      <w:r w:rsidR="005410BF" w:rsidRPr="00492D78">
        <w:rPr>
          <w:rFonts w:ascii="Times New Roman" w:hAnsi="Times New Roman" w:cs="Times New Roman"/>
          <w:sz w:val="22"/>
          <w:szCs w:val="22"/>
        </w:rPr>
        <w:t>-</w:t>
      </w:r>
      <w:r w:rsidR="00EB6902" w:rsidRPr="00492D78">
        <w:rPr>
          <w:rFonts w:ascii="Times New Roman" w:hAnsi="Times New Roman" w:cs="Times New Roman"/>
          <w:sz w:val="22"/>
          <w:szCs w:val="22"/>
        </w:rPr>
        <w:t>1</w:t>
      </w:r>
      <w:r w:rsidRPr="00492D78">
        <w:rPr>
          <w:rFonts w:ascii="Times New Roman" w:hAnsi="Times New Roman" w:cs="Times New Roman"/>
          <w:sz w:val="22"/>
          <w:szCs w:val="22"/>
        </w:rPr>
        <w:t>4</w:t>
      </w:r>
      <w:r w:rsidR="00EB6902" w:rsidRPr="00492D78">
        <w:rPr>
          <w:rFonts w:ascii="Times New Roman" w:hAnsi="Times New Roman" w:cs="Times New Roman"/>
          <w:sz w:val="22"/>
          <w:szCs w:val="22"/>
        </w:rPr>
        <w:t>:</w:t>
      </w:r>
      <w:r w:rsidRPr="00492D78">
        <w:rPr>
          <w:rFonts w:ascii="Times New Roman" w:hAnsi="Times New Roman" w:cs="Times New Roman"/>
          <w:sz w:val="22"/>
          <w:szCs w:val="22"/>
        </w:rPr>
        <w:t>00</w:t>
      </w:r>
      <w:r w:rsidR="005410BF" w:rsidRPr="00492D78">
        <w:rPr>
          <w:rFonts w:ascii="Times New Roman" w:hAnsi="Times New Roman" w:cs="Times New Roman"/>
          <w:sz w:val="22"/>
          <w:szCs w:val="22"/>
        </w:rPr>
        <w:t xml:space="preserve"> </w:t>
      </w:r>
      <w:r w:rsidRPr="00492D78">
        <w:rPr>
          <w:rFonts w:ascii="Times New Roman" w:hAnsi="Times New Roman" w:cs="Times New Roman"/>
          <w:sz w:val="22"/>
          <w:szCs w:val="22"/>
        </w:rPr>
        <w:t>MUK 34</w:t>
      </w:r>
    </w:p>
    <w:p w14:paraId="60B7AC17" w14:textId="77777777" w:rsidR="00492D78" w:rsidRPr="00F26EED" w:rsidRDefault="00492D78" w:rsidP="00492D78">
      <w:pPr>
        <w:spacing w:line="240" w:lineRule="auto"/>
        <w:rPr>
          <w:lang w:val="hu-HU"/>
        </w:rPr>
      </w:pPr>
      <w:r w:rsidRPr="00492D78">
        <w:rPr>
          <w:rFonts w:ascii="Times New Roman" w:hAnsi="Times New Roman" w:cs="Times New Roman"/>
          <w:sz w:val="22"/>
          <w:szCs w:val="22"/>
          <w:lang w:val="hu-HU"/>
        </w:rPr>
        <w:t>A kutatószeminárium fő kérdésfelvetése, hogy a sorozat, mint a földi sugárzású analóg médiarendszert követő digitális, nemlineáris, multiplatformon használt globális televíziós formátum, az újmédia tévézésének legsikeresebb terméke, milyen sajátos használati, értelmezési formákhoz, illetve fogyasztási modalitásokhoz és UX-dimenziókhoz kötődik a hazai médiahasználatban, továbbá, hogy a használók figyelme és ízlése által életben tartott sorozatok mely markáns textuális jellemzői emelhetők ki ebben a folyamatban. A kurzusok során mindig más csomópontokat keresünk, a hallgatók önálló, a valódi kutatócsoportokat modellező struktúrákban dolgoznak fel és elemeznek a sorozatokhoz kapcsolódó társadalomtudományi problémákat. Az idei félév nem témák, hanem sorozatok köré épül majd: a csapatoknak négy, jelenleg is futó sikersorozatot kell alapos szövegelmzésnek alávetniük</w:t>
      </w:r>
      <w:r w:rsidRPr="00F26EED">
        <w:rPr>
          <w:lang w:val="hu-HU"/>
        </w:rPr>
        <w:t>.</w:t>
      </w:r>
    </w:p>
    <w:p w14:paraId="7E16A299" w14:textId="24ADFC51" w:rsidR="005410BF" w:rsidRPr="0057751D" w:rsidRDefault="00AC5173"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AC5173">
        <w:rPr>
          <w:rFonts w:ascii="Times New Roman" w:hAnsi="Times New Roman" w:cs="Times New Roman"/>
          <w:b/>
          <w:sz w:val="22"/>
          <w:szCs w:val="22"/>
        </w:rPr>
        <w:t>BBN-MTU-461</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Hargitai Henrik</w:t>
      </w:r>
      <w:r w:rsidR="005410BF" w:rsidRPr="0057751D">
        <w:rPr>
          <w:rFonts w:ascii="Times New Roman" w:hAnsi="Times New Roman" w:cs="Times New Roman"/>
          <w:b/>
          <w:sz w:val="22"/>
          <w:szCs w:val="22"/>
        </w:rPr>
        <w:t xml:space="preserve">: </w:t>
      </w:r>
      <w:r w:rsidRPr="00AC5173">
        <w:rPr>
          <w:rFonts w:ascii="Times New Roman" w:hAnsi="Times New Roman" w:cs="Times New Roman"/>
          <w:b/>
          <w:sz w:val="22"/>
          <w:szCs w:val="22"/>
        </w:rPr>
        <w:t>Médiakutatási módszerek</w:t>
      </w:r>
    </w:p>
    <w:p w14:paraId="4568BF2B" w14:textId="16A77E43"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6920BA">
        <w:rPr>
          <w:rFonts w:ascii="Times New Roman" w:hAnsi="Times New Roman" w:cs="Times New Roman"/>
          <w:sz w:val="22"/>
          <w:szCs w:val="22"/>
        </w:rPr>
        <w:t>kedd</w:t>
      </w:r>
      <w:r w:rsidRPr="0057751D">
        <w:rPr>
          <w:rFonts w:ascii="Times New Roman" w:hAnsi="Times New Roman" w:cs="Times New Roman"/>
          <w:sz w:val="22"/>
          <w:szCs w:val="22"/>
        </w:rPr>
        <w:t xml:space="preserve"> 1</w:t>
      </w:r>
      <w:r w:rsidR="00EB6902">
        <w:rPr>
          <w:rFonts w:ascii="Times New Roman" w:hAnsi="Times New Roman" w:cs="Times New Roman"/>
          <w:sz w:val="22"/>
          <w:szCs w:val="22"/>
        </w:rPr>
        <w:t>0</w:t>
      </w:r>
      <w:r w:rsidRPr="0057751D">
        <w:rPr>
          <w:rFonts w:ascii="Times New Roman" w:hAnsi="Times New Roman" w:cs="Times New Roman"/>
          <w:sz w:val="22"/>
          <w:szCs w:val="22"/>
        </w:rPr>
        <w:t>:</w:t>
      </w:r>
      <w:r w:rsidR="006920BA">
        <w:rPr>
          <w:rFonts w:ascii="Times New Roman" w:hAnsi="Times New Roman" w:cs="Times New Roman"/>
          <w:sz w:val="22"/>
          <w:szCs w:val="22"/>
        </w:rPr>
        <w:t>4</w:t>
      </w:r>
      <w:r w:rsidR="00EB6902">
        <w:rPr>
          <w:rFonts w:ascii="Times New Roman" w:hAnsi="Times New Roman" w:cs="Times New Roman"/>
          <w:sz w:val="22"/>
          <w:szCs w:val="22"/>
        </w:rPr>
        <w:t>5</w:t>
      </w:r>
      <w:r w:rsidRPr="0057751D">
        <w:rPr>
          <w:rFonts w:ascii="Times New Roman" w:hAnsi="Times New Roman" w:cs="Times New Roman"/>
          <w:sz w:val="22"/>
          <w:szCs w:val="22"/>
        </w:rPr>
        <w:t>-</w:t>
      </w:r>
      <w:r w:rsidR="00EB6902">
        <w:rPr>
          <w:rFonts w:ascii="Times New Roman" w:hAnsi="Times New Roman" w:cs="Times New Roman"/>
          <w:sz w:val="22"/>
          <w:szCs w:val="22"/>
        </w:rPr>
        <w:t>1</w:t>
      </w:r>
      <w:r w:rsidR="006920BA">
        <w:rPr>
          <w:rFonts w:ascii="Times New Roman" w:hAnsi="Times New Roman" w:cs="Times New Roman"/>
          <w:sz w:val="22"/>
          <w:szCs w:val="22"/>
        </w:rPr>
        <w:t>2</w:t>
      </w:r>
      <w:r w:rsidRPr="0057751D">
        <w:rPr>
          <w:rFonts w:ascii="Times New Roman" w:hAnsi="Times New Roman" w:cs="Times New Roman"/>
          <w:sz w:val="22"/>
          <w:szCs w:val="22"/>
        </w:rPr>
        <w:t>:</w:t>
      </w:r>
      <w:r w:rsidR="006920BA">
        <w:rPr>
          <w:rFonts w:ascii="Times New Roman" w:hAnsi="Times New Roman" w:cs="Times New Roman"/>
          <w:sz w:val="22"/>
          <w:szCs w:val="22"/>
        </w:rPr>
        <w:t>15</w:t>
      </w:r>
      <w:r w:rsidR="00EB6902">
        <w:rPr>
          <w:rFonts w:ascii="Times New Roman" w:hAnsi="Times New Roman" w:cs="Times New Roman"/>
          <w:sz w:val="22"/>
          <w:szCs w:val="22"/>
        </w:rPr>
        <w:t xml:space="preserve"> </w:t>
      </w:r>
      <w:r w:rsidR="006920BA">
        <w:rPr>
          <w:rFonts w:ascii="Times New Roman" w:hAnsi="Times New Roman" w:cs="Times New Roman"/>
          <w:sz w:val="22"/>
          <w:szCs w:val="22"/>
        </w:rPr>
        <w:t>MUK 40</w:t>
      </w:r>
    </w:p>
    <w:p w14:paraId="5E2AEDCF" w14:textId="106ECF22" w:rsidR="00035E12" w:rsidRDefault="00D2611C" w:rsidP="005410BF">
      <w:pPr>
        <w:spacing w:line="240" w:lineRule="auto"/>
        <w:rPr>
          <w:rFonts w:ascii="Times New Roman" w:hAnsi="Times New Roman" w:cs="Times New Roman"/>
          <w:sz w:val="22"/>
          <w:szCs w:val="22"/>
        </w:rPr>
      </w:pPr>
      <w:r w:rsidRPr="00D2611C">
        <w:rPr>
          <w:rFonts w:ascii="Times New Roman" w:hAnsi="Times New Roman" w:cs="Times New Roman"/>
          <w:sz w:val="22"/>
          <w:szCs w:val="22"/>
        </w:rPr>
        <w:t>Az oran a hallgatók fikciós hangjátékok elemzésébe kapcsolódnak be. Megismerik a mufaj elemzési szempontjait, formai és tartalmi szempontok szerint. A kurzus végére átlátják több évtized hangjátékainak magyarországi korpuszát, és z azt tartalmazó adatbázis felhasználói interfészének, adatelemeinek fejlesztésében is részt vesznek. Megismerkednek az Arcanum és az MTVA sajtóarchivumának korabeli rádióműsorokról szóló anyagainak felkutatásával és felhasználásával. A kurzus szervesen kapcsolódik a tanszéken folyó NKFI-K-135263 OTKA kutatásba.</w:t>
      </w:r>
    </w:p>
    <w:p w14:paraId="26A3E24A" w14:textId="29A8C824" w:rsidR="00035E12" w:rsidRPr="0057751D" w:rsidRDefault="00B1130A" w:rsidP="00035E12">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B1130A">
        <w:rPr>
          <w:rFonts w:ascii="Times New Roman" w:hAnsi="Times New Roman" w:cs="Times New Roman"/>
          <w:b/>
          <w:sz w:val="22"/>
          <w:szCs w:val="22"/>
        </w:rPr>
        <w:t>BBN-UJS-422.01</w:t>
      </w:r>
      <w:r>
        <w:rPr>
          <w:rFonts w:ascii="Times New Roman" w:hAnsi="Times New Roman" w:cs="Times New Roman"/>
          <w:b/>
          <w:sz w:val="22"/>
          <w:szCs w:val="22"/>
        </w:rPr>
        <w:t xml:space="preserve"> M. László Ferenc: </w:t>
      </w:r>
      <w:r w:rsidRPr="00B1130A">
        <w:rPr>
          <w:rFonts w:ascii="Times New Roman" w:hAnsi="Times New Roman" w:cs="Times New Roman"/>
          <w:b/>
          <w:sz w:val="22"/>
          <w:szCs w:val="22"/>
        </w:rPr>
        <w:t>Írott sajtó gyakorlat 2.</w:t>
      </w:r>
      <w:r>
        <w:rPr>
          <w:rFonts w:ascii="Times New Roman" w:hAnsi="Times New Roman" w:cs="Times New Roman"/>
          <w:b/>
          <w:sz w:val="22"/>
          <w:szCs w:val="22"/>
        </w:rPr>
        <w:t xml:space="preserve"> </w:t>
      </w:r>
      <w:r w:rsidR="00035E12" w:rsidRPr="0057751D">
        <w:rPr>
          <w:rFonts w:ascii="Times New Roman" w:hAnsi="Times New Roman" w:cs="Times New Roman"/>
          <w:sz w:val="22"/>
          <w:szCs w:val="22"/>
        </w:rPr>
        <w:t xml:space="preserve">GY, 2ó  </w:t>
      </w:r>
      <w:r>
        <w:rPr>
          <w:rFonts w:ascii="Times New Roman" w:hAnsi="Times New Roman" w:cs="Times New Roman"/>
          <w:sz w:val="22"/>
          <w:szCs w:val="22"/>
        </w:rPr>
        <w:t>péntek</w:t>
      </w:r>
      <w:r w:rsidR="00035E12" w:rsidRPr="0057751D">
        <w:rPr>
          <w:rFonts w:ascii="Times New Roman" w:hAnsi="Times New Roman" w:cs="Times New Roman"/>
          <w:sz w:val="22"/>
          <w:szCs w:val="22"/>
        </w:rPr>
        <w:t xml:space="preserve"> </w:t>
      </w:r>
      <w:r>
        <w:rPr>
          <w:rFonts w:ascii="Times New Roman" w:hAnsi="Times New Roman" w:cs="Times New Roman"/>
          <w:sz w:val="22"/>
          <w:szCs w:val="22"/>
        </w:rPr>
        <w:t>9</w:t>
      </w:r>
      <w:r w:rsidR="00035E12" w:rsidRPr="0057751D">
        <w:rPr>
          <w:rFonts w:ascii="Times New Roman" w:hAnsi="Times New Roman" w:cs="Times New Roman"/>
          <w:sz w:val="22"/>
          <w:szCs w:val="22"/>
        </w:rPr>
        <w:t>:</w:t>
      </w:r>
      <w:r>
        <w:rPr>
          <w:rFonts w:ascii="Times New Roman" w:hAnsi="Times New Roman" w:cs="Times New Roman"/>
          <w:sz w:val="22"/>
          <w:szCs w:val="22"/>
        </w:rPr>
        <w:t>00</w:t>
      </w:r>
      <w:r w:rsidR="00035E12" w:rsidRPr="0057751D">
        <w:rPr>
          <w:rFonts w:ascii="Times New Roman" w:hAnsi="Times New Roman" w:cs="Times New Roman"/>
          <w:sz w:val="22"/>
          <w:szCs w:val="22"/>
        </w:rPr>
        <w:t>-</w:t>
      </w:r>
      <w:r w:rsidR="00035E12">
        <w:rPr>
          <w:rFonts w:ascii="Times New Roman" w:hAnsi="Times New Roman" w:cs="Times New Roman"/>
          <w:sz w:val="22"/>
          <w:szCs w:val="22"/>
        </w:rPr>
        <w:t>1</w:t>
      </w:r>
      <w:r>
        <w:rPr>
          <w:rFonts w:ascii="Times New Roman" w:hAnsi="Times New Roman" w:cs="Times New Roman"/>
          <w:sz w:val="22"/>
          <w:szCs w:val="22"/>
        </w:rPr>
        <w:t>0</w:t>
      </w:r>
      <w:r w:rsidR="00035E12" w:rsidRPr="0057751D">
        <w:rPr>
          <w:rFonts w:ascii="Times New Roman" w:hAnsi="Times New Roman" w:cs="Times New Roman"/>
          <w:sz w:val="22"/>
          <w:szCs w:val="22"/>
        </w:rPr>
        <w:t>:</w:t>
      </w:r>
      <w:r>
        <w:rPr>
          <w:rFonts w:ascii="Times New Roman" w:hAnsi="Times New Roman" w:cs="Times New Roman"/>
          <w:sz w:val="22"/>
          <w:szCs w:val="22"/>
        </w:rPr>
        <w:t>30</w:t>
      </w:r>
      <w:r w:rsidR="00035E12">
        <w:rPr>
          <w:rFonts w:ascii="Times New Roman" w:hAnsi="Times New Roman" w:cs="Times New Roman"/>
          <w:sz w:val="22"/>
          <w:szCs w:val="22"/>
        </w:rPr>
        <w:t xml:space="preserve"> MUK </w:t>
      </w:r>
      <w:r>
        <w:rPr>
          <w:rFonts w:ascii="Times New Roman" w:hAnsi="Times New Roman" w:cs="Times New Roman"/>
          <w:sz w:val="22"/>
          <w:szCs w:val="22"/>
        </w:rPr>
        <w:t>-135</w:t>
      </w:r>
    </w:p>
    <w:p w14:paraId="46EA2B38" w14:textId="192BE807" w:rsidR="00BC1CA9" w:rsidRPr="00BC1CA9" w:rsidRDefault="00BC1CA9" w:rsidP="00BC1CA9">
      <w:pPr>
        <w:pStyle w:val="Szvegtrzs"/>
        <w:spacing w:line="240" w:lineRule="auto"/>
        <w:rPr>
          <w:rFonts w:ascii="Times New Roman" w:hAnsi="Times New Roman" w:cs="Times New Roman"/>
          <w:b/>
          <w:bCs/>
          <w:sz w:val="22"/>
          <w:szCs w:val="22"/>
        </w:rPr>
      </w:pPr>
      <w:r w:rsidRPr="00BC1CA9">
        <w:rPr>
          <w:rFonts w:ascii="Times New Roman" w:eastAsia="NSimSun" w:hAnsi="Times New Roman" w:cs="Times New Roman"/>
          <w:b/>
          <w:bCs/>
          <w:color w:val="000000"/>
          <w:kern w:val="2"/>
          <w:sz w:val="22"/>
          <w:szCs w:val="22"/>
          <w:lang w:val="hu-HU" w:eastAsia="zh-CN" w:bidi="hi-IN"/>
        </w:rPr>
        <w:t>Határsértések</w:t>
      </w:r>
    </w:p>
    <w:p w14:paraId="2088E461"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1. Bevezetés – műfajok az írott sajtóban (február 12.)</w:t>
      </w:r>
    </w:p>
    <w:p w14:paraId="3EAE1955"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Hír, tudósítás, riport, interjú, oknyomozó cikk, elemzés, portré, esszé, tárca, glossza, jegyzet, kritika. Elfeledett műfajok, a határok elmosódása, változó „médiafogyasztási szokások”. Műfaj kihalási esemény zajlik?</w:t>
      </w:r>
    </w:p>
    <w:p w14:paraId="380E9F48"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240158FC"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2. Alapvetések (február 19.)</w:t>
      </w:r>
    </w:p>
    <w:p w14:paraId="62BF8E7E"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Létezik-e objektivitás? Lehet-e egy cikk elfogulatlan? Az álobjektivitás csapdája. Mi garantálja egy szerkesztőség függetlenségét? Az újságírói etikai normák gyakorlati jelentősége.</w:t>
      </w:r>
    </w:p>
    <w:p w14:paraId="69CA5488"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1219E0AB"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lastRenderedPageBreak/>
        <w:t>Feladat: két konkrét elemzésén keresztül megvilágítjuk a etikai normák betartásának fontosságát. A bajai videó és Rogán ügyvédjének „bukása”.</w:t>
      </w:r>
    </w:p>
    <w:p w14:paraId="05CCABE2"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17EAB394"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3. Tény és értelmezés (február 26.).</w:t>
      </w:r>
    </w:p>
    <w:p w14:paraId="21F7EA44"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 xml:space="preserve">A tény, mint ismeretelméleti probléma. A tényfeltárás maga az újságírás? A közérthetőségre törekvés maga az értelmezés? </w:t>
      </w:r>
    </w:p>
    <w:p w14:paraId="3EE300B4"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259ED69A"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Feladat: Egy konkrét cikk előkészítése – a 2020-as év halálozási adatai. Források, adatgyűjtés, kontextus, adatok elemzése.</w:t>
      </w:r>
    </w:p>
    <w:p w14:paraId="599BAA49"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Házi feladat: a cikk megírása (leadási határidő: március 11.)</w:t>
      </w:r>
    </w:p>
    <w:p w14:paraId="43E09247"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19588CE1"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4. Tény és vélemény, avagy a keretezés kényszere (március 5.)</w:t>
      </w:r>
    </w:p>
    <w:p w14:paraId="75215A78"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Korunk leggyakoribb határsértése, a keretezés? Vagy visszatérés a gyökerekhez? Az olvasók mértéktelen kiszolgálása? Menekülés a buborékba, vagy a közérthetőségre való törekvés velejárója?</w:t>
      </w:r>
    </w:p>
    <w:p w14:paraId="1B98996B"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48426008"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Feladat: a trendekről az óra vendégét, Tóta W. Árpád lehet kérdezni.</w:t>
      </w:r>
    </w:p>
    <w:p w14:paraId="356AFBA8"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64453352"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5. A magyar sajtó örök életű műfaja, az interjú (március 12.)</w:t>
      </w:r>
    </w:p>
    <w:p w14:paraId="4DCEC215" w14:textId="77777777" w:rsidR="00BC1CA9" w:rsidRPr="00BC1CA9" w:rsidRDefault="00BC1CA9" w:rsidP="00BC1CA9">
      <w:pPr>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 xml:space="preserve">Mikor indokolt interjút készíteni? Kérdezz-felelek vagy függőbeszéd? A felkészülés folyamata? A készítés technikái. Az interjú típusai: villám- és spontán-, </w:t>
      </w:r>
      <w:r w:rsidRPr="00BC1CA9">
        <w:rPr>
          <w:rFonts w:ascii="Times New Roman" w:hAnsi="Times New Roman" w:cs="Times New Roman"/>
          <w:sz w:val="22"/>
          <w:szCs w:val="22"/>
          <w:lang w:val="hu-HU" w:eastAsia="zh-CN" w:bidi="hi-IN"/>
        </w:rPr>
        <w:t>strukturált</w:t>
      </w:r>
      <w:r w:rsidRPr="00BC1CA9">
        <w:rPr>
          <w:rFonts w:ascii="Times New Roman" w:eastAsia="NSimSun" w:hAnsi="Times New Roman" w:cs="Times New Roman"/>
          <w:color w:val="000000"/>
          <w:kern w:val="2"/>
          <w:sz w:val="22"/>
          <w:szCs w:val="22"/>
          <w:lang w:val="hu-HU" w:eastAsia="zh-CN" w:bidi="hi-IN"/>
        </w:rPr>
        <w:t xml:space="preserve"> interjú, mélyinterjú, portré- és életútinterjú. </w:t>
      </w:r>
    </w:p>
    <w:p w14:paraId="0FF86BAF"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4847DA10"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Feladat: két, előre kiadott interjú elemzése.</w:t>
      </w:r>
    </w:p>
    <w:p w14:paraId="07856837"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23FBB5A3"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6. Miben hasonlít az interjúkészítés a sakkra? (március 19.)</w:t>
      </w:r>
    </w:p>
    <w:p w14:paraId="0A73F5C6"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Feladat: felkészülés egy-egy közéleti szereplővel készítendő képzelt interjúra. Csoportos munka (amennyiben a járványhelyzet lehetővé teszi).</w:t>
      </w:r>
    </w:p>
    <w:p w14:paraId="1DA87251"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6236488B"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7. Az interjú „újrafelfedezése” (március 26.)</w:t>
      </w:r>
    </w:p>
    <w:p w14:paraId="5789E266"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Beszélgetés Gulyás Mártonnal a Youtube-ra készülő Partizán-interjúkról. A platform jelentette sajátosságok, témaválasztás, felkészülési, interjúkészítési kulisszatitkok.</w:t>
      </w:r>
    </w:p>
    <w:p w14:paraId="5FBF3E17"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46BDECCB"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8. Hogyan ne legyünk unalmasak? (április 9.)</w:t>
      </w:r>
    </w:p>
    <w:p w14:paraId="7F320BEC"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 xml:space="preserve">Közérdek és közérdeklődés, szeriőz és bulvár, avagy hogyan választunk témát. Az értelmezés, a keretezés, a súlypontozás, mint az írás kellékei. A terjedelem, mint probléma. Itt a long-form reneszánsza? </w:t>
      </w:r>
    </w:p>
    <w:p w14:paraId="3E005751"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2E229E8F"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 xml:space="preserve">Feladat: heti terv készítése az MTI Agenda, a közösségi médiában meghirdetett események, az előző nap híreinek továbbgondolása, a pénteki miniszterelnöki rádiónyilatkozat alapján. </w:t>
      </w:r>
    </w:p>
    <w:p w14:paraId="0129AF84"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373F0D15"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9. Műfajok jönnek, műfajok mennek, ami örök: a sztori. (április 16.)</w:t>
      </w:r>
    </w:p>
    <w:p w14:paraId="08E5A5F7"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A portré, a riport, a tudósítás közös nevezője. Dramatizálás.</w:t>
      </w:r>
    </w:p>
    <w:p w14:paraId="6D1CB0AC"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00B29C51"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Beszélgetés Ungár Tamás újságíróval.</w:t>
      </w:r>
    </w:p>
    <w:p w14:paraId="5F237D35"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6F87336B"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10. Portré (április 23.)</w:t>
      </w:r>
    </w:p>
    <w:p w14:paraId="30CC7B05"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Gyakorlati óra, feladat: hogyan gyűjtünk adatokat, készülünk fel egy portré elkészítésére. Három, a sajtóban nemrégiben megjelent portré elemzése.</w:t>
      </w:r>
    </w:p>
    <w:p w14:paraId="2F983F11"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A kurzus végén szerezhető érdemjegy feltétele egy portré elkészítése egy tetszőlegesen kiválasztott közéleti személyiségről, hírességről vagy akár egy kevésbé híres, de különleges élettörténetű, hátterű személyről. A személy kiválasztása. (A cikk leadási határideje: május 13.)</w:t>
      </w:r>
    </w:p>
    <w:p w14:paraId="7EB83741"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7C2CAEC6"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11. Arcél (április 30.)</w:t>
      </w:r>
    </w:p>
    <w:p w14:paraId="5939CD00"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lastRenderedPageBreak/>
        <w:t xml:space="preserve"> A hallgatókkal egyenként átbeszéljük, kit választottak, és hogyan tervezik megrajzolni az adott személy portréját. </w:t>
      </w:r>
    </w:p>
    <w:p w14:paraId="197A6892"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080A6E47"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12. Félév lezárása, értékelés (május 14.)</w:t>
      </w:r>
    </w:p>
    <w:p w14:paraId="133546FA" w14:textId="77777777" w:rsidR="00BC1CA9" w:rsidRPr="00BC1CA9" w:rsidRDefault="00BC1CA9" w:rsidP="00BC1CA9">
      <w:pPr>
        <w:pStyle w:val="Szvegtrzs"/>
        <w:spacing w:line="240" w:lineRule="auto"/>
        <w:rPr>
          <w:rFonts w:ascii="Times New Roman" w:hAnsi="Times New Roman" w:cs="Times New Roman"/>
          <w:color w:val="000000"/>
          <w:sz w:val="22"/>
          <w:szCs w:val="22"/>
        </w:rPr>
      </w:pPr>
    </w:p>
    <w:p w14:paraId="7DF0AC99" w14:textId="77777777" w:rsidR="00BC1CA9" w:rsidRPr="00BC1CA9" w:rsidRDefault="00BC1CA9" w:rsidP="00BC1CA9">
      <w:pPr>
        <w:pStyle w:val="Szvegtrzs"/>
        <w:spacing w:line="240" w:lineRule="auto"/>
        <w:rPr>
          <w:rFonts w:ascii="Times New Roman" w:hAnsi="Times New Roman" w:cs="Times New Roman"/>
          <w:b/>
          <w:bCs/>
          <w:i/>
          <w:iCs/>
          <w:color w:val="000000"/>
          <w:sz w:val="22"/>
          <w:szCs w:val="22"/>
        </w:rPr>
      </w:pPr>
      <w:r w:rsidRPr="00BC1CA9">
        <w:rPr>
          <w:rFonts w:ascii="Times New Roman" w:eastAsia="NSimSun" w:hAnsi="Times New Roman" w:cs="Times New Roman"/>
          <w:b/>
          <w:bCs/>
          <w:i/>
          <w:iCs/>
          <w:color w:val="000000"/>
          <w:kern w:val="2"/>
          <w:sz w:val="22"/>
          <w:szCs w:val="22"/>
          <w:lang w:val="hu-HU" w:eastAsia="zh-CN" w:bidi="hi-IN"/>
        </w:rPr>
        <w:t>A kurzus elvégzésének feltételei:</w:t>
      </w:r>
    </w:p>
    <w:p w14:paraId="151A6A3D" w14:textId="77777777" w:rsidR="00BC1CA9" w:rsidRPr="00BC1CA9" w:rsidRDefault="00BC1CA9" w:rsidP="00BC1CA9">
      <w:pPr>
        <w:pStyle w:val="Szvegtrzs"/>
        <w:spacing w:line="240" w:lineRule="auto"/>
        <w:rPr>
          <w:rFonts w:ascii="Times New Roman" w:hAnsi="Times New Roman" w:cs="Times New Roman"/>
          <w:color w:val="000000"/>
          <w:sz w:val="22"/>
          <w:szCs w:val="22"/>
        </w:rPr>
      </w:pPr>
      <w:r w:rsidRPr="00BC1CA9">
        <w:rPr>
          <w:rFonts w:ascii="Times New Roman" w:eastAsia="NSimSun" w:hAnsi="Times New Roman" w:cs="Times New Roman"/>
          <w:color w:val="000000"/>
          <w:kern w:val="2"/>
          <w:sz w:val="22"/>
          <w:szCs w:val="22"/>
          <w:lang w:val="hu-HU" w:eastAsia="zh-CN" w:bidi="hi-IN"/>
        </w:rPr>
        <w:t>40% - órai aktivitás (max. 3 hiányzás a félévben), az órai gyakrolatokon való részvétel</w:t>
      </w:r>
    </w:p>
    <w:p w14:paraId="679C3E3A" w14:textId="4471064C" w:rsidR="00035E12" w:rsidRPr="00BC1CA9" w:rsidRDefault="00BC1CA9" w:rsidP="00BC1CA9">
      <w:pPr>
        <w:spacing w:line="240" w:lineRule="auto"/>
        <w:rPr>
          <w:rFonts w:ascii="Times New Roman" w:hAnsi="Times New Roman" w:cs="Times New Roman"/>
          <w:sz w:val="22"/>
          <w:szCs w:val="22"/>
        </w:rPr>
      </w:pPr>
      <w:r w:rsidRPr="00BC1CA9">
        <w:rPr>
          <w:rFonts w:ascii="Times New Roman" w:eastAsia="NSimSun" w:hAnsi="Times New Roman" w:cs="Times New Roman"/>
          <w:color w:val="000000"/>
          <w:kern w:val="2"/>
          <w:sz w:val="22"/>
          <w:szCs w:val="22"/>
          <w:lang w:val="hu-HU" w:eastAsia="zh-CN" w:bidi="hi-IN"/>
        </w:rPr>
        <w:t>60 % - a félév közben írt cikkek osztályzatának átlaga.</w:t>
      </w:r>
    </w:p>
    <w:p w14:paraId="723550B8" w14:textId="7CF1C4D8" w:rsidR="00035E12" w:rsidRPr="0057751D" w:rsidRDefault="00D114AE" w:rsidP="00035E12">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D114AE">
        <w:rPr>
          <w:rFonts w:ascii="Times New Roman" w:hAnsi="Times New Roman" w:cs="Times New Roman"/>
          <w:b/>
          <w:sz w:val="22"/>
          <w:szCs w:val="22"/>
        </w:rPr>
        <w:t>BBN-UJS-422.03</w:t>
      </w:r>
      <w:r>
        <w:rPr>
          <w:rFonts w:ascii="Times New Roman" w:hAnsi="Times New Roman" w:cs="Times New Roman"/>
          <w:b/>
          <w:sz w:val="22"/>
          <w:szCs w:val="22"/>
        </w:rPr>
        <w:t xml:space="preserve"> Dull Szabolcs: </w:t>
      </w:r>
      <w:r w:rsidRPr="00D114AE">
        <w:rPr>
          <w:rFonts w:ascii="Times New Roman" w:hAnsi="Times New Roman" w:cs="Times New Roman"/>
          <w:b/>
          <w:sz w:val="22"/>
          <w:szCs w:val="22"/>
        </w:rPr>
        <w:t>Írott sajtó gyakorlat 2.</w:t>
      </w:r>
    </w:p>
    <w:p w14:paraId="02669AE2" w14:textId="5FC80E39" w:rsidR="00035E12" w:rsidRPr="0057751D" w:rsidRDefault="00035E12" w:rsidP="00035E12">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D114AE">
        <w:rPr>
          <w:rFonts w:ascii="Times New Roman" w:hAnsi="Times New Roman" w:cs="Times New Roman"/>
          <w:sz w:val="22"/>
          <w:szCs w:val="22"/>
        </w:rPr>
        <w:t>hétfő</w:t>
      </w:r>
      <w:r w:rsidRPr="0057751D">
        <w:rPr>
          <w:rFonts w:ascii="Times New Roman" w:hAnsi="Times New Roman" w:cs="Times New Roman"/>
          <w:sz w:val="22"/>
          <w:szCs w:val="22"/>
        </w:rPr>
        <w:t xml:space="preserve"> 1</w:t>
      </w:r>
      <w:r w:rsidR="00D114AE">
        <w:rPr>
          <w:rFonts w:ascii="Times New Roman" w:hAnsi="Times New Roman" w:cs="Times New Roman"/>
          <w:sz w:val="22"/>
          <w:szCs w:val="22"/>
        </w:rPr>
        <w:t>6</w:t>
      </w:r>
      <w:r w:rsidRPr="0057751D">
        <w:rPr>
          <w:rFonts w:ascii="Times New Roman" w:hAnsi="Times New Roman" w:cs="Times New Roman"/>
          <w:sz w:val="22"/>
          <w:szCs w:val="22"/>
        </w:rPr>
        <w:t>:</w:t>
      </w:r>
      <w:r w:rsidR="00D114AE">
        <w:rPr>
          <w:rFonts w:ascii="Times New Roman" w:hAnsi="Times New Roman" w:cs="Times New Roman"/>
          <w:sz w:val="22"/>
          <w:szCs w:val="22"/>
        </w:rPr>
        <w:t>00</w:t>
      </w:r>
      <w:r w:rsidRPr="0057751D">
        <w:rPr>
          <w:rFonts w:ascii="Times New Roman" w:hAnsi="Times New Roman" w:cs="Times New Roman"/>
          <w:sz w:val="22"/>
          <w:szCs w:val="22"/>
        </w:rPr>
        <w:t>-</w:t>
      </w:r>
      <w:r>
        <w:rPr>
          <w:rFonts w:ascii="Times New Roman" w:hAnsi="Times New Roman" w:cs="Times New Roman"/>
          <w:sz w:val="22"/>
          <w:szCs w:val="22"/>
        </w:rPr>
        <w:t>1</w:t>
      </w:r>
      <w:r w:rsidR="00D114AE">
        <w:rPr>
          <w:rFonts w:ascii="Times New Roman" w:hAnsi="Times New Roman" w:cs="Times New Roman"/>
          <w:sz w:val="22"/>
          <w:szCs w:val="22"/>
        </w:rPr>
        <w:t>7</w:t>
      </w:r>
      <w:r w:rsidRPr="0057751D">
        <w:rPr>
          <w:rFonts w:ascii="Times New Roman" w:hAnsi="Times New Roman" w:cs="Times New Roman"/>
          <w:sz w:val="22"/>
          <w:szCs w:val="22"/>
        </w:rPr>
        <w:t>:</w:t>
      </w:r>
      <w:r w:rsidR="00D114AE">
        <w:rPr>
          <w:rFonts w:ascii="Times New Roman" w:hAnsi="Times New Roman" w:cs="Times New Roman"/>
          <w:sz w:val="22"/>
          <w:szCs w:val="22"/>
        </w:rPr>
        <w:t>30</w:t>
      </w:r>
      <w:r>
        <w:rPr>
          <w:rFonts w:ascii="Times New Roman" w:hAnsi="Times New Roman" w:cs="Times New Roman"/>
          <w:sz w:val="22"/>
          <w:szCs w:val="22"/>
        </w:rPr>
        <w:t xml:space="preserve"> MUK </w:t>
      </w:r>
      <w:r w:rsidR="00D114AE">
        <w:rPr>
          <w:rFonts w:ascii="Times New Roman" w:hAnsi="Times New Roman" w:cs="Times New Roman"/>
          <w:sz w:val="22"/>
          <w:szCs w:val="22"/>
        </w:rPr>
        <w:t>-135</w:t>
      </w:r>
    </w:p>
    <w:p w14:paraId="4FAF6B05" w14:textId="390196BD" w:rsidR="004B3B08" w:rsidRDefault="004B3B08" w:rsidP="004B3B08">
      <w:pPr>
        <w:spacing w:line="240" w:lineRule="auto"/>
        <w:rPr>
          <w:rFonts w:ascii="Times New Roman" w:hAnsi="Times New Roman" w:cs="Times New Roman"/>
          <w:sz w:val="22"/>
          <w:szCs w:val="22"/>
        </w:rPr>
      </w:pPr>
    </w:p>
    <w:p w14:paraId="0C51D142" w14:textId="1ED8058B" w:rsidR="00035E12" w:rsidRPr="0057751D" w:rsidRDefault="004B3B08" w:rsidP="00035E12">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BBN-UJS-422.HI</w:t>
      </w:r>
      <w:r w:rsidR="0072793C">
        <w:rPr>
          <w:rFonts w:ascii="Times New Roman" w:hAnsi="Times New Roman" w:cs="Times New Roman"/>
          <w:b/>
          <w:sz w:val="22"/>
          <w:szCs w:val="22"/>
        </w:rPr>
        <w:t xml:space="preserve"> Hermann Irén: </w:t>
      </w:r>
      <w:r w:rsidR="0072793C" w:rsidRPr="0072793C">
        <w:rPr>
          <w:rFonts w:ascii="Times New Roman" w:hAnsi="Times New Roman" w:cs="Times New Roman"/>
          <w:b/>
          <w:sz w:val="22"/>
          <w:szCs w:val="22"/>
        </w:rPr>
        <w:t>Írott sajtó gyakorlat 2.: Üzleti újságírás 2.</w:t>
      </w:r>
    </w:p>
    <w:p w14:paraId="39D57D56" w14:textId="1DA65AEA" w:rsidR="00035E12" w:rsidRPr="0057751D" w:rsidRDefault="00035E12" w:rsidP="00035E12">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72793C">
        <w:rPr>
          <w:rFonts w:ascii="Times New Roman" w:hAnsi="Times New Roman" w:cs="Times New Roman"/>
          <w:sz w:val="22"/>
          <w:szCs w:val="22"/>
        </w:rPr>
        <w:t xml:space="preserve"> szerda</w:t>
      </w:r>
      <w:r w:rsidRPr="0057751D">
        <w:rPr>
          <w:rFonts w:ascii="Times New Roman" w:hAnsi="Times New Roman" w:cs="Times New Roman"/>
          <w:sz w:val="22"/>
          <w:szCs w:val="22"/>
        </w:rPr>
        <w:t xml:space="preserve"> 1</w:t>
      </w:r>
      <w:r w:rsidR="0072793C">
        <w:rPr>
          <w:rFonts w:ascii="Times New Roman" w:hAnsi="Times New Roman" w:cs="Times New Roman"/>
          <w:sz w:val="22"/>
          <w:szCs w:val="22"/>
        </w:rPr>
        <w:t>6</w:t>
      </w:r>
      <w:r w:rsidRPr="0057751D">
        <w:rPr>
          <w:rFonts w:ascii="Times New Roman" w:hAnsi="Times New Roman" w:cs="Times New Roman"/>
          <w:sz w:val="22"/>
          <w:szCs w:val="22"/>
        </w:rPr>
        <w:t>:</w:t>
      </w:r>
      <w:r w:rsidR="0072793C">
        <w:rPr>
          <w:rFonts w:ascii="Times New Roman" w:hAnsi="Times New Roman" w:cs="Times New Roman"/>
          <w:sz w:val="22"/>
          <w:szCs w:val="22"/>
        </w:rPr>
        <w:t>00</w:t>
      </w:r>
      <w:r w:rsidRPr="0057751D">
        <w:rPr>
          <w:rFonts w:ascii="Times New Roman" w:hAnsi="Times New Roman" w:cs="Times New Roman"/>
          <w:sz w:val="22"/>
          <w:szCs w:val="22"/>
        </w:rPr>
        <w:t>-</w:t>
      </w:r>
      <w:r w:rsidR="0072793C">
        <w:rPr>
          <w:rFonts w:ascii="Times New Roman" w:hAnsi="Times New Roman" w:cs="Times New Roman"/>
          <w:sz w:val="22"/>
          <w:szCs w:val="22"/>
        </w:rPr>
        <w:t>17</w:t>
      </w:r>
      <w:r w:rsidRPr="0057751D">
        <w:rPr>
          <w:rFonts w:ascii="Times New Roman" w:hAnsi="Times New Roman" w:cs="Times New Roman"/>
          <w:sz w:val="22"/>
          <w:szCs w:val="22"/>
        </w:rPr>
        <w:t>:</w:t>
      </w:r>
      <w:r w:rsidR="0072793C">
        <w:rPr>
          <w:rFonts w:ascii="Times New Roman" w:hAnsi="Times New Roman" w:cs="Times New Roman"/>
          <w:sz w:val="22"/>
          <w:szCs w:val="22"/>
        </w:rPr>
        <w:t>30</w:t>
      </w:r>
      <w:r>
        <w:rPr>
          <w:rFonts w:ascii="Times New Roman" w:hAnsi="Times New Roman" w:cs="Times New Roman"/>
          <w:sz w:val="22"/>
          <w:szCs w:val="22"/>
        </w:rPr>
        <w:t xml:space="preserve"> MUK </w:t>
      </w:r>
      <w:r w:rsidR="0072793C">
        <w:rPr>
          <w:rFonts w:ascii="Times New Roman" w:hAnsi="Times New Roman" w:cs="Times New Roman"/>
          <w:sz w:val="22"/>
          <w:szCs w:val="22"/>
        </w:rPr>
        <w:t>251</w:t>
      </w:r>
    </w:p>
    <w:p w14:paraId="36BB8C91" w14:textId="77777777" w:rsidR="00E7139D" w:rsidRPr="00E7139D" w:rsidRDefault="00E7139D" w:rsidP="00E7139D">
      <w:pPr>
        <w:spacing w:line="240" w:lineRule="auto"/>
        <w:rPr>
          <w:rFonts w:ascii="Times New Roman" w:hAnsi="Times New Roman" w:cs="Times New Roman"/>
          <w:sz w:val="22"/>
          <w:szCs w:val="22"/>
        </w:rPr>
      </w:pPr>
      <w:r w:rsidRPr="00E7139D">
        <w:rPr>
          <w:rFonts w:ascii="Times New Roman" w:hAnsi="Times New Roman" w:cs="Times New Roman"/>
          <w:sz w:val="22"/>
          <w:szCs w:val="22"/>
        </w:rPr>
        <w:t>A kurzuson a hallgatók gyakorlati feladatokon keresztül ismerkednek meg az írott újságírás alapjaival, ebben a félévben a tudósítás, az interjú és a riport műfajaival. A félév során egy tudósítást és egy hosszabb interjút készítenek, illetve egy általuk választott aktuális politikai/gazdasági/társadalmi problémáról a személyes érintettek bemutatásával, szakértők megszólaltatásával írnak feature riportot. Ezen felül rövid betekintést kapnak az üzleti kommunikáció világába.</w:t>
      </w:r>
    </w:p>
    <w:p w14:paraId="7BEF0D80" w14:textId="77777777" w:rsidR="00E7139D" w:rsidRPr="00E7139D" w:rsidRDefault="00E7139D" w:rsidP="00E7139D">
      <w:pPr>
        <w:spacing w:line="240" w:lineRule="auto"/>
        <w:rPr>
          <w:rFonts w:ascii="Times New Roman" w:hAnsi="Times New Roman" w:cs="Times New Roman"/>
          <w:sz w:val="22"/>
          <w:szCs w:val="22"/>
        </w:rPr>
      </w:pPr>
      <w:r w:rsidRPr="00E7139D">
        <w:rPr>
          <w:rFonts w:ascii="Times New Roman" w:hAnsi="Times New Roman" w:cs="Times New Roman"/>
          <w:sz w:val="22"/>
          <w:szCs w:val="22"/>
        </w:rPr>
        <w:t>Témák:</w:t>
      </w:r>
    </w:p>
    <w:p w14:paraId="3F83A1E8" w14:textId="06412AA5" w:rsidR="00E7139D" w:rsidRPr="00E7139D" w:rsidRDefault="00E7139D" w:rsidP="00E7139D">
      <w:pPr>
        <w:spacing w:line="240" w:lineRule="auto"/>
        <w:rPr>
          <w:rFonts w:ascii="Times New Roman" w:hAnsi="Times New Roman" w:cs="Times New Roman"/>
          <w:sz w:val="22"/>
          <w:szCs w:val="22"/>
        </w:rPr>
      </w:pPr>
      <w:r w:rsidRPr="00E7139D">
        <w:rPr>
          <w:rFonts w:ascii="Times New Roman" w:hAnsi="Times New Roman" w:cs="Times New Roman"/>
          <w:sz w:val="22"/>
          <w:szCs w:val="22"/>
        </w:rPr>
        <w:t>1.     Mi az a tudósítás? Hogyan használjuk az érzékeinket? Melyek a tudósítás formai követelményei? Vannak-e egyáltalán?</w:t>
      </w:r>
    </w:p>
    <w:p w14:paraId="3678B7E9" w14:textId="77777777" w:rsidR="00E7139D" w:rsidRPr="00E7139D" w:rsidRDefault="00E7139D" w:rsidP="00E7139D">
      <w:pPr>
        <w:spacing w:line="240" w:lineRule="auto"/>
        <w:rPr>
          <w:rFonts w:ascii="Times New Roman" w:hAnsi="Times New Roman" w:cs="Times New Roman"/>
          <w:sz w:val="22"/>
          <w:szCs w:val="22"/>
        </w:rPr>
      </w:pPr>
      <w:r w:rsidRPr="00E7139D">
        <w:rPr>
          <w:rFonts w:ascii="Times New Roman" w:hAnsi="Times New Roman" w:cs="Times New Roman"/>
          <w:sz w:val="22"/>
          <w:szCs w:val="22"/>
        </w:rPr>
        <w:t>2.     Üzleti kommunikáció. Milyen szerepe van egy kommunikátornak? Milyen a kapcsolat az újságírás és a pr között? Milyen a jó együttműködés a két terület között? Mik egy sajtóközlemény formai elemei? Milyen fő kommunikációs platformok vannak?</w:t>
      </w:r>
    </w:p>
    <w:p w14:paraId="7EFE6F04" w14:textId="77777777" w:rsidR="00E7139D" w:rsidRPr="00E7139D" w:rsidRDefault="00E7139D" w:rsidP="00E7139D">
      <w:pPr>
        <w:spacing w:line="240" w:lineRule="auto"/>
        <w:rPr>
          <w:rFonts w:ascii="Times New Roman" w:hAnsi="Times New Roman" w:cs="Times New Roman"/>
          <w:sz w:val="22"/>
          <w:szCs w:val="22"/>
        </w:rPr>
      </w:pPr>
      <w:r w:rsidRPr="00E7139D">
        <w:rPr>
          <w:rFonts w:ascii="Times New Roman" w:hAnsi="Times New Roman" w:cs="Times New Roman"/>
          <w:sz w:val="22"/>
          <w:szCs w:val="22"/>
        </w:rPr>
        <w:t>3.     Az interjú mint műfaj és mint anyaggyűjtési módszer. Kivel, mikor, miről? Felkészülés az interjúra. A vázlatos kérdéssor és miért ne ragaszkodjunk hozzá. A visszakérdezés művészete</w:t>
      </w:r>
    </w:p>
    <w:p w14:paraId="4873A142" w14:textId="54C680B5" w:rsidR="004B3B08" w:rsidRDefault="00E7139D" w:rsidP="00E7139D">
      <w:pPr>
        <w:spacing w:line="240" w:lineRule="auto"/>
        <w:rPr>
          <w:rFonts w:ascii="Times New Roman" w:hAnsi="Times New Roman" w:cs="Times New Roman"/>
          <w:sz w:val="22"/>
          <w:szCs w:val="22"/>
        </w:rPr>
      </w:pPr>
      <w:r w:rsidRPr="00E7139D">
        <w:rPr>
          <w:rFonts w:ascii="Times New Roman" w:hAnsi="Times New Roman" w:cs="Times New Roman"/>
          <w:sz w:val="22"/>
          <w:szCs w:val="22"/>
        </w:rPr>
        <w:t>4.     A riport, mint mashup: kicsit tudósítás, kicsit hír, kicsit interjú, kicsit elemzés, az újságírás talán legösszetettebb műfaja. A riport, mint a társadalmi-lélektani ok-okozatsor, a társadalmi körülményrendszer és következmény elemzője egy-több konkrét eseten keresztül.</w:t>
      </w:r>
    </w:p>
    <w:p w14:paraId="619DDDBD" w14:textId="74E31DC7" w:rsidR="004B3B08" w:rsidRPr="0057751D" w:rsidRDefault="00457A67" w:rsidP="004B3B08">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457A67">
        <w:rPr>
          <w:rFonts w:ascii="Times New Roman" w:hAnsi="Times New Roman" w:cs="Times New Roman"/>
          <w:b/>
          <w:sz w:val="22"/>
          <w:szCs w:val="22"/>
        </w:rPr>
        <w:t>BBN-UJS-441</w:t>
      </w:r>
      <w:r>
        <w:rPr>
          <w:rFonts w:ascii="Times New Roman" w:hAnsi="Times New Roman" w:cs="Times New Roman"/>
          <w:b/>
          <w:sz w:val="22"/>
          <w:szCs w:val="22"/>
        </w:rPr>
        <w:t xml:space="preserve"> Polyák Gábor: Médiaetika</w:t>
      </w:r>
    </w:p>
    <w:p w14:paraId="00507A39" w14:textId="738C39F2" w:rsidR="004B3B08" w:rsidRPr="0057751D" w:rsidRDefault="004B3B08" w:rsidP="004B3B08">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457A67">
        <w:rPr>
          <w:rFonts w:ascii="Times New Roman" w:hAnsi="Times New Roman" w:cs="Times New Roman"/>
          <w:sz w:val="22"/>
          <w:szCs w:val="22"/>
        </w:rPr>
        <w:t>szerda</w:t>
      </w:r>
      <w:r w:rsidRPr="0057751D">
        <w:rPr>
          <w:rFonts w:ascii="Times New Roman" w:hAnsi="Times New Roman" w:cs="Times New Roman"/>
          <w:sz w:val="22"/>
          <w:szCs w:val="22"/>
        </w:rPr>
        <w:t xml:space="preserve"> 1</w:t>
      </w:r>
      <w:r w:rsidR="00457A67">
        <w:rPr>
          <w:rFonts w:ascii="Times New Roman" w:hAnsi="Times New Roman" w:cs="Times New Roman"/>
          <w:sz w:val="22"/>
          <w:szCs w:val="22"/>
        </w:rPr>
        <w:t>6</w:t>
      </w:r>
      <w:r w:rsidRPr="0057751D">
        <w:rPr>
          <w:rFonts w:ascii="Times New Roman" w:hAnsi="Times New Roman" w:cs="Times New Roman"/>
          <w:sz w:val="22"/>
          <w:szCs w:val="22"/>
        </w:rPr>
        <w:t>:</w:t>
      </w:r>
      <w:r w:rsidR="00457A67">
        <w:rPr>
          <w:rFonts w:ascii="Times New Roman" w:hAnsi="Times New Roman" w:cs="Times New Roman"/>
          <w:sz w:val="22"/>
          <w:szCs w:val="22"/>
        </w:rPr>
        <w:t>00</w:t>
      </w:r>
      <w:r w:rsidRPr="0057751D">
        <w:rPr>
          <w:rFonts w:ascii="Times New Roman" w:hAnsi="Times New Roman" w:cs="Times New Roman"/>
          <w:sz w:val="22"/>
          <w:szCs w:val="22"/>
        </w:rPr>
        <w:t>-</w:t>
      </w:r>
      <w:r>
        <w:rPr>
          <w:rFonts w:ascii="Times New Roman" w:hAnsi="Times New Roman" w:cs="Times New Roman"/>
          <w:sz w:val="22"/>
          <w:szCs w:val="22"/>
        </w:rPr>
        <w:t>1</w:t>
      </w:r>
      <w:r w:rsidR="00457A67">
        <w:rPr>
          <w:rFonts w:ascii="Times New Roman" w:hAnsi="Times New Roman" w:cs="Times New Roman"/>
          <w:sz w:val="22"/>
          <w:szCs w:val="22"/>
        </w:rPr>
        <w:t>7</w:t>
      </w:r>
      <w:r w:rsidRPr="0057751D">
        <w:rPr>
          <w:rFonts w:ascii="Times New Roman" w:hAnsi="Times New Roman" w:cs="Times New Roman"/>
          <w:sz w:val="22"/>
          <w:szCs w:val="22"/>
        </w:rPr>
        <w:t>:</w:t>
      </w:r>
      <w:r w:rsidR="00457A67">
        <w:rPr>
          <w:rFonts w:ascii="Times New Roman" w:hAnsi="Times New Roman" w:cs="Times New Roman"/>
          <w:sz w:val="22"/>
          <w:szCs w:val="22"/>
        </w:rPr>
        <w:t>30</w:t>
      </w:r>
      <w:r>
        <w:rPr>
          <w:rFonts w:ascii="Times New Roman" w:hAnsi="Times New Roman" w:cs="Times New Roman"/>
          <w:sz w:val="22"/>
          <w:szCs w:val="22"/>
        </w:rPr>
        <w:t xml:space="preserve"> MUK </w:t>
      </w:r>
      <w:r w:rsidR="00457A67">
        <w:rPr>
          <w:rFonts w:ascii="Times New Roman" w:hAnsi="Times New Roman" w:cs="Times New Roman"/>
          <w:sz w:val="22"/>
          <w:szCs w:val="22"/>
        </w:rPr>
        <w:t>34</w:t>
      </w:r>
    </w:p>
    <w:p w14:paraId="513B1F4D" w14:textId="655D94FA" w:rsidR="00975F6B" w:rsidRDefault="00975F6B" w:rsidP="00975F6B">
      <w:pPr>
        <w:spacing w:line="240" w:lineRule="auto"/>
        <w:rPr>
          <w:rFonts w:ascii="Times New Roman" w:hAnsi="Times New Roman" w:cs="Times New Roman"/>
          <w:sz w:val="22"/>
          <w:szCs w:val="22"/>
        </w:rPr>
      </w:pPr>
      <w:r w:rsidRPr="00975F6B">
        <w:rPr>
          <w:rFonts w:ascii="Times New Roman" w:hAnsi="Times New Roman" w:cs="Times New Roman"/>
          <w:sz w:val="22"/>
          <w:szCs w:val="22"/>
        </w:rPr>
        <w:t>A tantárgy célja, hogy a hallgatók megismerkedjenek az újságírás és a médiához kapcsolódó egyéb tevékenységek etikai vonatkozásait. A tantárgy kiemelt figyelmet fordít a digitális médiakörnyezetben megjelenő új kihívásokra. A hallgatók képessé válnak a médiaetikai problémák azonosítására, megismerik a legfontosabb hazai és külföldi etikai kódexeket, valamint a hazai és nemzetközi önszabályozó szervezetek működését és gyakorlatát. Ezek alapján maguk is képesek lesznek az etikai dilemmák megoldására, valamint az etikai eljárásokban való részvételre. Többek között olyan etikai problémákkal ismerkednek meg, mint a pontos és valósághű tájékoztatás, a pártatlanság, az átláthatóság, a magánszféra, az újságírói források kezelése, valamint a médiafogyasztókkal való kapcsolattartás. A hallgatók megismerik a reklámetika alapvető kérdéseit, valamint a mesterséges intelligencia és az algoritmusok etikai problémáit.</w:t>
      </w:r>
    </w:p>
    <w:p w14:paraId="2A6D9907" w14:textId="3DD4C19D" w:rsidR="004B3B08" w:rsidRPr="0057751D" w:rsidRDefault="006A0DD0" w:rsidP="004B3B08">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6A0DD0">
        <w:rPr>
          <w:rFonts w:ascii="Times New Roman" w:hAnsi="Times New Roman" w:cs="Times New Roman"/>
          <w:b/>
          <w:sz w:val="22"/>
          <w:szCs w:val="22"/>
        </w:rPr>
        <w:t>BBN-UJS-441.DG</w:t>
      </w:r>
      <w:r>
        <w:rPr>
          <w:rFonts w:ascii="Times New Roman" w:hAnsi="Times New Roman" w:cs="Times New Roman"/>
          <w:b/>
          <w:sz w:val="22"/>
          <w:szCs w:val="22"/>
        </w:rPr>
        <w:t xml:space="preserve"> Dohi Gabriella: </w:t>
      </w:r>
      <w:r w:rsidR="00CD43F2" w:rsidRPr="00CD43F2">
        <w:rPr>
          <w:rFonts w:ascii="Times New Roman" w:hAnsi="Times New Roman" w:cs="Times New Roman"/>
          <w:b/>
          <w:sz w:val="22"/>
          <w:szCs w:val="22"/>
        </w:rPr>
        <w:t>Médiaetika - Etikus újságírás 1.</w:t>
      </w:r>
    </w:p>
    <w:p w14:paraId="49945D7D" w14:textId="37FFDD40" w:rsidR="004B3B08" w:rsidRPr="0057751D" w:rsidRDefault="004B3B08" w:rsidP="004B3B08">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CD43F2">
        <w:rPr>
          <w:rFonts w:ascii="Times New Roman" w:hAnsi="Times New Roman" w:cs="Times New Roman"/>
          <w:sz w:val="22"/>
          <w:szCs w:val="22"/>
        </w:rPr>
        <w:t>péntek</w:t>
      </w:r>
      <w:r w:rsidRPr="0057751D">
        <w:rPr>
          <w:rFonts w:ascii="Times New Roman" w:hAnsi="Times New Roman" w:cs="Times New Roman"/>
          <w:sz w:val="22"/>
          <w:szCs w:val="22"/>
        </w:rPr>
        <w:t xml:space="preserve"> 1</w:t>
      </w:r>
      <w:r>
        <w:rPr>
          <w:rFonts w:ascii="Times New Roman" w:hAnsi="Times New Roman" w:cs="Times New Roman"/>
          <w:sz w:val="22"/>
          <w:szCs w:val="22"/>
        </w:rPr>
        <w:t>0</w:t>
      </w:r>
      <w:r w:rsidRPr="0057751D">
        <w:rPr>
          <w:rFonts w:ascii="Times New Roman" w:hAnsi="Times New Roman" w:cs="Times New Roman"/>
          <w:sz w:val="22"/>
          <w:szCs w:val="22"/>
        </w:rPr>
        <w:t>:</w:t>
      </w:r>
      <w:r w:rsidR="00CD43F2">
        <w:rPr>
          <w:rFonts w:ascii="Times New Roman" w:hAnsi="Times New Roman" w:cs="Times New Roman"/>
          <w:sz w:val="22"/>
          <w:szCs w:val="22"/>
        </w:rPr>
        <w:t>00</w:t>
      </w:r>
      <w:r w:rsidRPr="0057751D">
        <w:rPr>
          <w:rFonts w:ascii="Times New Roman" w:hAnsi="Times New Roman" w:cs="Times New Roman"/>
          <w:sz w:val="22"/>
          <w:szCs w:val="22"/>
        </w:rPr>
        <w:t>-</w:t>
      </w:r>
      <w:r>
        <w:rPr>
          <w:rFonts w:ascii="Times New Roman" w:hAnsi="Times New Roman" w:cs="Times New Roman"/>
          <w:sz w:val="22"/>
          <w:szCs w:val="22"/>
        </w:rPr>
        <w:t>1</w:t>
      </w:r>
      <w:r w:rsidR="00CD43F2">
        <w:rPr>
          <w:rFonts w:ascii="Times New Roman" w:hAnsi="Times New Roman" w:cs="Times New Roman"/>
          <w:sz w:val="22"/>
          <w:szCs w:val="22"/>
        </w:rPr>
        <w:t>3</w:t>
      </w:r>
      <w:r w:rsidRPr="0057751D">
        <w:rPr>
          <w:rFonts w:ascii="Times New Roman" w:hAnsi="Times New Roman" w:cs="Times New Roman"/>
          <w:sz w:val="22"/>
          <w:szCs w:val="22"/>
        </w:rPr>
        <w:t>:</w:t>
      </w:r>
      <w:r w:rsidR="00CD43F2">
        <w:rPr>
          <w:rFonts w:ascii="Times New Roman" w:hAnsi="Times New Roman" w:cs="Times New Roman"/>
          <w:sz w:val="22"/>
          <w:szCs w:val="22"/>
        </w:rPr>
        <w:t>00</w:t>
      </w:r>
      <w:r>
        <w:rPr>
          <w:rFonts w:ascii="Times New Roman" w:hAnsi="Times New Roman" w:cs="Times New Roman"/>
          <w:sz w:val="22"/>
          <w:szCs w:val="22"/>
        </w:rPr>
        <w:t xml:space="preserve"> MUK 40</w:t>
      </w:r>
    </w:p>
    <w:p w14:paraId="108D9D45"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Tömbösítve változó dátumokon péntekenként 10-13.15, egy szünettel</w:t>
      </w:r>
    </w:p>
    <w:p w14:paraId="23D71F62"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egyelőre online, aztán majd meglátjuk</w:t>
      </w:r>
      <w:r w:rsidRPr="008937F3">
        <w:rPr>
          <w:rFonts w:ascii="Times New Roman" w:hAnsi="Times New Roman" w:cs="Times New Roman"/>
          <w:sz w:val="22"/>
          <w:szCs w:val="22"/>
        </w:rPr>
        <w:br/>
        <w:t>Kapcsolattartás az Médiaetika 2021 nevű facebook csoportban</w:t>
      </w:r>
    </w:p>
    <w:p w14:paraId="5F6A6ABC" w14:textId="615ECA30" w:rsidR="008937F3" w:rsidRPr="008937F3" w:rsidRDefault="008937F3" w:rsidP="008937F3">
      <w:pPr>
        <w:spacing w:line="240" w:lineRule="auto"/>
        <w:rPr>
          <w:rFonts w:ascii="Times New Roman" w:hAnsi="Times New Roman" w:cs="Times New Roman"/>
          <w:sz w:val="22"/>
          <w:szCs w:val="22"/>
        </w:rPr>
      </w:pPr>
      <w:hyperlink r:id="rId40" w:history="1">
        <w:r w:rsidRPr="008937F3">
          <w:rPr>
            <w:rStyle w:val="Hiperhivatkozs"/>
            <w:rFonts w:ascii="Times New Roman" w:hAnsi="Times New Roman" w:cs="Times New Roman"/>
            <w:sz w:val="22"/>
            <w:szCs w:val="22"/>
          </w:rPr>
          <w:t>https://www.facebook.com/groups/406158247121971</w:t>
        </w:r>
      </w:hyperlink>
    </w:p>
    <w:p w14:paraId="15BDC63C"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A szeminárium sérülékeny társadalmi csoportokkal való méltóságteljes és etikus közös munka</w:t>
      </w:r>
    </w:p>
    <w:p w14:paraId="1289A54D" w14:textId="5339AF49"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 xml:space="preserve">módszereit járja körbe. Fő feladatunk az etikus, színvonalas sajtóanyagok létrehozása, a szereplők érdekeit és érzéseit maximálisan szem előtt tartva. </w:t>
      </w:r>
    </w:p>
    <w:p w14:paraId="45973C03"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lastRenderedPageBreak/>
        <w:t xml:space="preserve">A kurzus tömbösítve lesz, így dupla órákat tartunk. A dupla óra két részből áll. Az első órában egy 20-30 perces írásbeli számonkérés várható az adott téma olvasmányaiból, majd a jelentkezők az előző témához kapcsolódó sajtótermékről tartanak prezentációt, ennek segítségével átbeszéljük, megemésztjük az előző óra szakértői előadásán elhangzottakat. A második órában a téma szakértője a vendégünk, akit felkészülten, okos kérdésekkel várunk. </w:t>
      </w:r>
    </w:p>
    <w:p w14:paraId="406A6BE8" w14:textId="0476D37B"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A kurzus célja a méltóságteljes és etikus forráskezelés és tartalomgyártás módszereinek elsajátítása</w:t>
      </w:r>
    </w:p>
    <w:p w14:paraId="3D4472C6"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b/>
          <w:sz w:val="22"/>
          <w:szCs w:val="22"/>
        </w:rPr>
        <w:t>I.Bemutatkozás – Február 12.</w:t>
      </w:r>
    </w:p>
    <w:p w14:paraId="05F3E3A2"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1. óra: Bemutatkozás, ismerkedés, a feladatok megbeszélése – aznap csak egy óránk lesz.</w:t>
      </w:r>
    </w:p>
    <w:p w14:paraId="78707F30" w14:textId="77777777" w:rsidR="008937F3" w:rsidRPr="008937F3" w:rsidRDefault="008937F3" w:rsidP="008937F3">
      <w:pPr>
        <w:spacing w:line="240" w:lineRule="auto"/>
        <w:rPr>
          <w:rFonts w:ascii="Times New Roman" w:hAnsi="Times New Roman" w:cs="Times New Roman"/>
          <w:sz w:val="22"/>
          <w:szCs w:val="22"/>
        </w:rPr>
      </w:pPr>
    </w:p>
    <w:p w14:paraId="0ECC3D44" w14:textId="77777777" w:rsidR="008937F3" w:rsidRPr="008937F3" w:rsidRDefault="008937F3" w:rsidP="008937F3">
      <w:pPr>
        <w:spacing w:line="240" w:lineRule="auto"/>
        <w:rPr>
          <w:rFonts w:ascii="Times New Roman" w:hAnsi="Times New Roman" w:cs="Times New Roman"/>
          <w:b/>
          <w:sz w:val="22"/>
          <w:szCs w:val="22"/>
        </w:rPr>
      </w:pPr>
      <w:r w:rsidRPr="008937F3">
        <w:rPr>
          <w:rFonts w:ascii="Times New Roman" w:hAnsi="Times New Roman" w:cs="Times New Roman"/>
          <w:b/>
          <w:sz w:val="22"/>
          <w:szCs w:val="22"/>
        </w:rPr>
        <w:t>II-III. Nők elleni erőszak – Február 19.</w:t>
      </w:r>
    </w:p>
    <w:p w14:paraId="4C5711AD"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1.óra: Műhelymunka</w:t>
      </w:r>
    </w:p>
    <w:p w14:paraId="434DE7A0"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2.óra Vendég: Diószegi Nóra (Mérce)</w:t>
      </w:r>
    </w:p>
    <w:p w14:paraId="1EBBAD6F"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 xml:space="preserve"> Irodalom:</w:t>
      </w:r>
    </w:p>
    <w:p w14:paraId="20F939AB"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1. A mérce nőügyi aloldala</w:t>
      </w:r>
    </w:p>
    <w:p w14:paraId="14260D65"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https://merce.hu/nok-es-gyermekek-elleni-eroszak-aldozatai/</w:t>
      </w:r>
    </w:p>
    <w:p w14:paraId="12DC9EFB"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2. Sajtóetikai elvek:</w:t>
      </w:r>
    </w:p>
    <w:p w14:paraId="34CBBB02"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https://merce.hu/nok-es-gyermekek-elleni-eroszak-aldozatai/sajtoetika/</w:t>
      </w:r>
    </w:p>
    <w:p w14:paraId="06D1FB92"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3. Genderetikus újságírás és médiavállalati irányelvek kézikönyv és forrásgyűjtemény. 1.kötet: Elméleti kérdések</w:t>
      </w:r>
    </w:p>
    <w:p w14:paraId="40ACBA39"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http://noierdek.hu/2/wp-content/uploads/2020/06/Genderetikus-%C3%BAjs%C3%A1g%C3%ADr%C3%A1s-%C3%A9s-m%C3%A9diav%C3%A1llalati-ir%C3%A1nyelvek-k%C3%A9zik%C3%B6nyv-%C3%A9s-forr%C3%A1sgy%C5%B1jtem%C3%A9ny_1k%C3%B6tet_Elm%C3%A9leti-k%C3%A9rd%C3%A9sek.pdf</w:t>
      </w:r>
    </w:p>
    <w:p w14:paraId="3D7100A9"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4. Genderetikus újságírás és médiavállalati irányelvek kézikönyv és forrásgyűjtemény. 2.kötet: gyakorlati kérdések</w:t>
      </w:r>
    </w:p>
    <w:p w14:paraId="33333913"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http://noierdek.hu/2/wp-content/uploads/2020/06/Genderetikus-%C3%BAjs%C3%A1g%C3%ADr%C3%A1s-%C3%A9s-m%C3%A9diav%C3%A1llalati-ir%C3%A1nyelvek-k%C3%A9zik%C3%B6nyv-%C3%A9s-forr%C3%A1sgy%C5%B1jtem%C3%A9ny_2k%C3%B6tet_Gyakorlati-%C3%BAtmutat%C3%B3.pdf</w:t>
      </w:r>
    </w:p>
    <w:p w14:paraId="4F215409"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5. A nők elleni erőszakkal foglalkozó híradások „tízparancsolata” https://nokjoga.hu/sites/default/files/filefield/sajto-a-nok-elleni-eroszakkal-foglalkozo-hiradasok-tizparancsolata.pdf?fbclid=IwAR2IXpjsODXW_vLsy_BRvCbVpL2qYwS3zw7P-GL5QsieZ6fGPYd56aXdQhA</w:t>
      </w:r>
    </w:p>
    <w:p w14:paraId="4CA1B7B5"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6. Hogyan írjunk a szexuális erőszakról?</w:t>
      </w:r>
    </w:p>
    <w:p w14:paraId="73117DCE"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https://nokjoga.hu/sites/default/files/filefield/sajto-hogyan-irjunk-a-szexualis-eroszakrol-dart-centre-europe-ajanlasai.pdf</w:t>
      </w:r>
    </w:p>
    <w:p w14:paraId="01144CFD"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Feladat: A szinopszis és a munkaterv elküldése szerda éjfélig</w:t>
      </w:r>
    </w:p>
    <w:p w14:paraId="02DA30D9" w14:textId="77777777" w:rsidR="008937F3" w:rsidRPr="008937F3" w:rsidRDefault="008937F3" w:rsidP="008937F3">
      <w:pPr>
        <w:spacing w:line="240" w:lineRule="auto"/>
        <w:rPr>
          <w:rFonts w:ascii="Times New Roman" w:hAnsi="Times New Roman" w:cs="Times New Roman"/>
          <w:sz w:val="22"/>
          <w:szCs w:val="22"/>
        </w:rPr>
      </w:pPr>
    </w:p>
    <w:p w14:paraId="0790AB63" w14:textId="77777777" w:rsidR="008937F3" w:rsidRPr="008937F3" w:rsidRDefault="008937F3" w:rsidP="008937F3">
      <w:pPr>
        <w:spacing w:line="240" w:lineRule="auto"/>
        <w:rPr>
          <w:rFonts w:ascii="Times New Roman" w:hAnsi="Times New Roman" w:cs="Times New Roman"/>
          <w:b/>
          <w:sz w:val="22"/>
          <w:szCs w:val="22"/>
        </w:rPr>
      </w:pPr>
      <w:r w:rsidRPr="008937F3">
        <w:rPr>
          <w:rFonts w:ascii="Times New Roman" w:hAnsi="Times New Roman" w:cs="Times New Roman"/>
          <w:b/>
          <w:sz w:val="22"/>
          <w:szCs w:val="22"/>
        </w:rPr>
        <w:t>IV-V. Interjúkészítés – Március 5.</w:t>
      </w:r>
    </w:p>
    <w:p w14:paraId="540B9691"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1. óra: Szinopszisok megbeszélése</w:t>
      </w:r>
    </w:p>
    <w:p w14:paraId="5B9C2092"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2. óra: Interjúkészítés: A tapasztalatok megbeszélése</w:t>
      </w:r>
    </w:p>
    <w:p w14:paraId="0F9A775B"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Irodalom:</w:t>
      </w:r>
    </w:p>
    <w:p w14:paraId="33E18A44"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1.Első leütés – Újságírás nem csak kezdőknek/Interjú fejezet</w:t>
      </w:r>
    </w:p>
    <w:p w14:paraId="6E8232FC"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https://elsoleutes.hu/</w:t>
      </w:r>
    </w:p>
    <w:p w14:paraId="13EAD70D"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2. Az élet meg minden podcast 2 tetszőleges epizódjának meghallgatása</w:t>
      </w:r>
    </w:p>
    <w:p w14:paraId="3348B79C"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https://azeletmegminden.hu/category/podcastok/</w:t>
      </w:r>
    </w:p>
    <w:p w14:paraId="07B8A3C2" w14:textId="77777777" w:rsidR="008937F3" w:rsidRPr="008937F3" w:rsidRDefault="008937F3" w:rsidP="008937F3">
      <w:pPr>
        <w:spacing w:line="240" w:lineRule="auto"/>
        <w:rPr>
          <w:rFonts w:ascii="Times New Roman" w:hAnsi="Times New Roman" w:cs="Times New Roman"/>
          <w:b/>
          <w:sz w:val="22"/>
          <w:szCs w:val="22"/>
        </w:rPr>
      </w:pPr>
      <w:r w:rsidRPr="008937F3">
        <w:rPr>
          <w:rFonts w:ascii="Times New Roman" w:hAnsi="Times New Roman" w:cs="Times New Roman"/>
          <w:b/>
          <w:sz w:val="22"/>
          <w:szCs w:val="22"/>
        </w:rPr>
        <w:t>Feladat: Az első interjú elküldése kedd éjfélig</w:t>
      </w:r>
    </w:p>
    <w:p w14:paraId="516EF2E9" w14:textId="77777777" w:rsidR="008937F3" w:rsidRPr="008937F3" w:rsidRDefault="008937F3" w:rsidP="008937F3">
      <w:pPr>
        <w:spacing w:line="240" w:lineRule="auto"/>
        <w:rPr>
          <w:rFonts w:ascii="Times New Roman" w:hAnsi="Times New Roman" w:cs="Times New Roman"/>
          <w:sz w:val="22"/>
          <w:szCs w:val="22"/>
        </w:rPr>
      </w:pPr>
    </w:p>
    <w:p w14:paraId="2869BFA5" w14:textId="77777777" w:rsidR="008937F3" w:rsidRPr="008937F3" w:rsidRDefault="008937F3" w:rsidP="008937F3">
      <w:pPr>
        <w:spacing w:line="240" w:lineRule="auto"/>
        <w:rPr>
          <w:rFonts w:ascii="Times New Roman" w:hAnsi="Times New Roman" w:cs="Times New Roman"/>
          <w:b/>
          <w:sz w:val="22"/>
          <w:szCs w:val="22"/>
        </w:rPr>
      </w:pPr>
      <w:r w:rsidRPr="008937F3">
        <w:rPr>
          <w:rFonts w:ascii="Times New Roman" w:hAnsi="Times New Roman" w:cs="Times New Roman"/>
          <w:b/>
          <w:sz w:val="22"/>
          <w:szCs w:val="22"/>
        </w:rPr>
        <w:t>VI-VII. LMBTQ –Március 19.</w:t>
      </w:r>
    </w:p>
    <w:p w14:paraId="7BE9DF1A"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1. óra: Műhelymunka</w:t>
      </w:r>
    </w:p>
    <w:p w14:paraId="5620D132"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2. óra: Vendég: Kanicsár Ádám (Humen)</w:t>
      </w:r>
    </w:p>
    <w:p w14:paraId="4406429B"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Irodalom:</w:t>
      </w:r>
    </w:p>
    <w:p w14:paraId="3F360D2D"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lastRenderedPageBreak/>
        <w:t>1.Hivstory történetek</w:t>
      </w:r>
    </w:p>
    <w:p w14:paraId="17A43B29"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https://hivstory.hu/a-tortenetek/?fbclid=IwAR1QwcBA1kEeWebeZrjyL-agV9gef-avk67yIq2Ahts7dS_Te4u9WfOq7NM</w:t>
      </w:r>
    </w:p>
    <w:p w14:paraId="127E5622"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2. Kanicsár Ádám: Nem vagyok 5 kiló meleg vagy 5 kiló roma</w:t>
      </w:r>
    </w:p>
    <w:p w14:paraId="13BB1FB6"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https://hvg.hu/elet/20180105_Nem_vagyok_5_kilo_meleg_vagy_5_kilo_roma_melegek_LMBTQ_kozosseg?fbclid=IwAR02iUGrAXLMSsMGyTriqtaFQDnfzim90k65KzTx4TXMMDw6ikk1W9xJDxA</w:t>
      </w:r>
    </w:p>
    <w:p w14:paraId="0CBC35EE"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3. Gulyás Marci interjúja Ungár Péterrel</w:t>
      </w:r>
    </w:p>
    <w:p w14:paraId="2B6D9067"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1. óra 34-től és 1 óra. 45 perctől végig: https://www.youtube.com/watch?v=SIVfRdykVC0</w:t>
      </w:r>
    </w:p>
    <w:p w14:paraId="254987F3"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4. Homofóbia, valamint szexuális irányultságon és nemi identitáson alapuló megkülönböztetés az EU tagállamaiba. pp.: 21-30, 101-106.</w:t>
      </w:r>
    </w:p>
    <w:p w14:paraId="10F14887"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https://fra.europa.eu/sites/default/files/fra-hdgso-report-part2_hu.pdf</w:t>
      </w:r>
    </w:p>
    <w:p w14:paraId="13780EF4" w14:textId="77777777" w:rsidR="008937F3" w:rsidRPr="008937F3" w:rsidRDefault="008937F3" w:rsidP="008937F3">
      <w:pPr>
        <w:spacing w:line="240" w:lineRule="auto"/>
        <w:rPr>
          <w:rFonts w:ascii="Times New Roman" w:hAnsi="Times New Roman" w:cs="Times New Roman"/>
          <w:b/>
          <w:sz w:val="22"/>
          <w:szCs w:val="22"/>
        </w:rPr>
      </w:pPr>
      <w:r w:rsidRPr="008937F3">
        <w:rPr>
          <w:rFonts w:ascii="Times New Roman" w:hAnsi="Times New Roman" w:cs="Times New Roman"/>
          <w:b/>
          <w:sz w:val="22"/>
          <w:szCs w:val="22"/>
        </w:rPr>
        <w:t>Feladat: Beszámoló a második interjúról</w:t>
      </w:r>
    </w:p>
    <w:p w14:paraId="7FE26B0C" w14:textId="77777777" w:rsidR="008937F3" w:rsidRPr="008937F3" w:rsidRDefault="008937F3" w:rsidP="008937F3">
      <w:pPr>
        <w:spacing w:line="240" w:lineRule="auto"/>
        <w:rPr>
          <w:rFonts w:ascii="Times New Roman" w:hAnsi="Times New Roman" w:cs="Times New Roman"/>
          <w:sz w:val="22"/>
          <w:szCs w:val="22"/>
        </w:rPr>
      </w:pPr>
    </w:p>
    <w:p w14:paraId="2C31A558" w14:textId="77777777" w:rsidR="008937F3" w:rsidRPr="008937F3" w:rsidRDefault="008937F3" w:rsidP="008937F3">
      <w:pPr>
        <w:spacing w:line="240" w:lineRule="auto"/>
        <w:rPr>
          <w:rFonts w:ascii="Times New Roman" w:hAnsi="Times New Roman" w:cs="Times New Roman"/>
          <w:b/>
          <w:sz w:val="22"/>
          <w:szCs w:val="22"/>
        </w:rPr>
      </w:pPr>
      <w:r w:rsidRPr="008937F3">
        <w:rPr>
          <w:rFonts w:ascii="Times New Roman" w:hAnsi="Times New Roman" w:cs="Times New Roman"/>
          <w:b/>
          <w:sz w:val="22"/>
          <w:szCs w:val="22"/>
        </w:rPr>
        <w:t>VIII-IX. Hajléktalanság – Március 26.</w:t>
      </w:r>
    </w:p>
    <w:p w14:paraId="07A0EFB9"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1. óra: Műhelymunka</w:t>
      </w:r>
    </w:p>
    <w:p w14:paraId="44193C03"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2. óra: Vendég: Havasi Zoltán (Budapest Bike Maffia), Bihari Ádám (ATV)</w:t>
      </w:r>
    </w:p>
    <w:p w14:paraId="17201496"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Irodalom:</w:t>
      </w:r>
    </w:p>
    <w:p w14:paraId="44C27BA2"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1. Dialógusok a hajléktalanságról, pp.: 7-21</w:t>
      </w:r>
    </w:p>
    <w:p w14:paraId="740DD814"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http://www.hajlekot.hu/dokumentumok/otthontalanul/Otthontalanul11.pdf</w:t>
      </w:r>
    </w:p>
    <w:p w14:paraId="52277C7D"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2. TASZ közlemény</w:t>
      </w:r>
    </w:p>
    <w:p w14:paraId="4FDF9FC0"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https://tasz.hu/cikkek/szintet-lep-a-kormany-a-hajlektalanok-uldozeseben</w:t>
      </w:r>
    </w:p>
    <w:p w14:paraId="51006882"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3. Az AVM javaslata a sajtó munkatársainak</w:t>
      </w:r>
    </w:p>
    <w:p w14:paraId="17B62250"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https://avarosmindenkie.blog.hu/2012/06/09/a_hajlektalan_emberek_abrazolasa_a_mediaban_javaslatok_a_sajto_munkatarsainak</w:t>
      </w:r>
    </w:p>
    <w:p w14:paraId="414F1DCC"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4. Kovács Vera: A kriminalizáció éve</w:t>
      </w:r>
    </w:p>
    <w:p w14:paraId="1336E092"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https://merce.hu/2019/11/28/a-kriminalizacio-eve/</w:t>
      </w:r>
    </w:p>
    <w:p w14:paraId="3B520320"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5. Hajléktalankérdés a politikában, pp.: 36-37</w:t>
      </w:r>
    </w:p>
    <w:p w14:paraId="544EC468"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https://politicalcapital.hu/pc-admin/source/documents/PC_FES_HajlektalankerdesPolitikaban_Tanulmany.pdf</w:t>
      </w:r>
    </w:p>
    <w:p w14:paraId="6CD1A531"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 xml:space="preserve">Nem kötelező: </w:t>
      </w:r>
    </w:p>
    <w:p w14:paraId="41BB39B8"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1. Egy Nap. A hajléktalanok térbelil és időbenii mozgása</w:t>
      </w:r>
    </w:p>
    <w:p w14:paraId="46A2177E"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http://tdk.bme.hu/EPK/DownloadPaper/EGY-NAP-A-hajlektalanok-terbeli-es-idobeni</w:t>
      </w:r>
    </w:p>
    <w:p w14:paraId="536C19D5"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2.A DearSociety cikkei</w:t>
      </w:r>
    </w:p>
    <w:p w14:paraId="7527F125"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https://dearsociety.hu/rovat/hajlektalansag</w:t>
      </w:r>
    </w:p>
    <w:p w14:paraId="185B0072" w14:textId="77777777" w:rsidR="008937F3" w:rsidRPr="008937F3" w:rsidRDefault="008937F3" w:rsidP="008937F3">
      <w:pPr>
        <w:spacing w:line="240" w:lineRule="auto"/>
        <w:rPr>
          <w:rFonts w:ascii="Times New Roman" w:hAnsi="Times New Roman" w:cs="Times New Roman"/>
          <w:b/>
          <w:sz w:val="22"/>
          <w:szCs w:val="22"/>
        </w:rPr>
      </w:pPr>
      <w:r w:rsidRPr="008937F3">
        <w:rPr>
          <w:rFonts w:ascii="Times New Roman" w:hAnsi="Times New Roman" w:cs="Times New Roman"/>
          <w:b/>
          <w:sz w:val="22"/>
          <w:szCs w:val="22"/>
        </w:rPr>
        <w:t>Feladat: Beszámoló a harmadik interjúról</w:t>
      </w:r>
    </w:p>
    <w:p w14:paraId="762CCD62" w14:textId="77777777" w:rsidR="008937F3" w:rsidRPr="008937F3" w:rsidRDefault="008937F3" w:rsidP="008937F3">
      <w:pPr>
        <w:spacing w:line="240" w:lineRule="auto"/>
        <w:rPr>
          <w:rFonts w:ascii="Times New Roman" w:hAnsi="Times New Roman" w:cs="Times New Roman"/>
          <w:sz w:val="22"/>
          <w:szCs w:val="22"/>
        </w:rPr>
      </w:pPr>
    </w:p>
    <w:p w14:paraId="2FD01CBE" w14:textId="77777777" w:rsidR="008937F3" w:rsidRPr="008937F3" w:rsidRDefault="008937F3" w:rsidP="008937F3">
      <w:pPr>
        <w:spacing w:line="240" w:lineRule="auto"/>
        <w:rPr>
          <w:rFonts w:ascii="Times New Roman" w:hAnsi="Times New Roman" w:cs="Times New Roman"/>
          <w:b/>
          <w:sz w:val="22"/>
          <w:szCs w:val="22"/>
        </w:rPr>
      </w:pPr>
      <w:r w:rsidRPr="008937F3">
        <w:rPr>
          <w:rFonts w:ascii="Times New Roman" w:hAnsi="Times New Roman" w:cs="Times New Roman"/>
          <w:b/>
          <w:sz w:val="22"/>
          <w:szCs w:val="22"/>
        </w:rPr>
        <w:t>X-XI. Migráció/oknyomozás – Április 9.</w:t>
      </w:r>
    </w:p>
    <w:p w14:paraId="5DEB6D7A"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1. óra: Műhelymunka</w:t>
      </w:r>
    </w:p>
    <w:p w14:paraId="2BD3D3F6"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2. óra: Vendég. Nyilas Gergő, Telex</w:t>
      </w:r>
    </w:p>
    <w:p w14:paraId="78775AC2"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Irodalom:</w:t>
      </w:r>
    </w:p>
    <w:p w14:paraId="15E1AEE1"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Pánik a sötétben. Migránsok a magyar médiában.</w:t>
      </w:r>
    </w:p>
    <w:p w14:paraId="0DFE9E85"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https://helsinki.hu/wp-content/uploads/P%C3%81NIK-A-S%C3%96T%C3%89TBEN_Migr%C3%A1nsok-a-magyar-m%C3%A9di%C3%A1ban-2014.pdf</w:t>
      </w:r>
    </w:p>
    <w:p w14:paraId="7C14114E"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2. A rendőrség megtiltotta az újságíróknak, hogy a határon riportozzanak a menekültekkel (444.hu)</w:t>
      </w:r>
    </w:p>
    <w:p w14:paraId="28E8D7FF"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3. Nyilas Gergő cikke</w:t>
      </w:r>
    </w:p>
    <w:p w14:paraId="07B31274"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https://index.hu/belfold/2015/08/17/menekult_tabor_bentrol/</w:t>
      </w:r>
    </w:p>
    <w:p w14:paraId="7BD7A42F"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4. és a következménye</w:t>
      </w:r>
    </w:p>
    <w:p w14:paraId="1AC29A2F"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https://media.elte.hu/blog/2018/04/17/egy-baseball-sapka-plusz-egy-hatizsak-es-kesz-a-menekult-beszelgetes-nyilas-gergely-ujsagiroval/</w:t>
      </w:r>
    </w:p>
    <w:p w14:paraId="36A1C156"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Az NMHH állásfoglalása</w:t>
      </w:r>
    </w:p>
    <w:p w14:paraId="7682C5EC"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https://nmhh.hu/cikk/192124/Oknyomozas_Matyas_kiralykent</w:t>
      </w:r>
    </w:p>
    <w:p w14:paraId="11EFEC18"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Interjú Günter Wallraff-fal</w:t>
      </w:r>
    </w:p>
    <w:p w14:paraId="3C4103D9"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lastRenderedPageBreak/>
        <w:t>https://magyarnarancs.hu/riport/feketekent-almodtam-91771</w:t>
      </w:r>
    </w:p>
    <w:p w14:paraId="253D7F57" w14:textId="77777777" w:rsidR="008937F3" w:rsidRPr="008937F3" w:rsidRDefault="008937F3" w:rsidP="008937F3">
      <w:pPr>
        <w:spacing w:line="240" w:lineRule="auto"/>
        <w:rPr>
          <w:rFonts w:ascii="Times New Roman" w:hAnsi="Times New Roman" w:cs="Times New Roman"/>
          <w:b/>
          <w:sz w:val="22"/>
          <w:szCs w:val="22"/>
        </w:rPr>
      </w:pPr>
      <w:r w:rsidRPr="008937F3">
        <w:rPr>
          <w:rFonts w:ascii="Times New Roman" w:hAnsi="Times New Roman" w:cs="Times New Roman"/>
          <w:b/>
          <w:sz w:val="22"/>
          <w:szCs w:val="22"/>
        </w:rPr>
        <w:t>Feladat: A kész cikk elküldése.</w:t>
      </w:r>
    </w:p>
    <w:p w14:paraId="434AE879" w14:textId="77777777" w:rsidR="008937F3" w:rsidRPr="008937F3" w:rsidRDefault="008937F3" w:rsidP="008937F3">
      <w:pPr>
        <w:spacing w:line="240" w:lineRule="auto"/>
        <w:rPr>
          <w:rFonts w:ascii="Times New Roman" w:hAnsi="Times New Roman" w:cs="Times New Roman"/>
          <w:sz w:val="22"/>
          <w:szCs w:val="22"/>
        </w:rPr>
      </w:pPr>
    </w:p>
    <w:p w14:paraId="2BC548D1" w14:textId="77777777" w:rsidR="008937F3" w:rsidRPr="008937F3" w:rsidRDefault="008937F3" w:rsidP="008937F3">
      <w:pPr>
        <w:spacing w:line="240" w:lineRule="auto"/>
        <w:rPr>
          <w:rFonts w:ascii="Times New Roman" w:hAnsi="Times New Roman" w:cs="Times New Roman"/>
          <w:b/>
          <w:sz w:val="22"/>
          <w:szCs w:val="22"/>
        </w:rPr>
      </w:pPr>
      <w:r w:rsidRPr="008937F3">
        <w:rPr>
          <w:rFonts w:ascii="Times New Roman" w:hAnsi="Times New Roman" w:cs="Times New Roman"/>
          <w:b/>
          <w:sz w:val="22"/>
          <w:szCs w:val="22"/>
        </w:rPr>
        <w:t>XII-XIII. Erőszakmentes kommunikáció tréning – Április 23.</w:t>
      </w:r>
    </w:p>
    <w:p w14:paraId="4A87521E"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Tréner: Pogány Anikó</w:t>
      </w:r>
    </w:p>
    <w:p w14:paraId="3F00D66B"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Óra eleji röpdolgozat a feladott olvasmányokból. 10 perc: 5*10 pont</w:t>
      </w:r>
    </w:p>
    <w:p w14:paraId="1E2EA642"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Referátum. 30 pont</w:t>
      </w:r>
    </w:p>
    <w:p w14:paraId="7EACEE37"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A cikk. TLRD riport egy sérülékeny társadalmi csoportról interjúk és személyes tapasztalat, terepmunka felhasználásával.  90 pont</w:t>
      </w:r>
    </w:p>
    <w:p w14:paraId="4B3BB5AE"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Absztrakt. 10 pont</w:t>
      </w:r>
    </w:p>
    <w:p w14:paraId="4CB5BE3C"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Munkaterv. 10 pont.</w:t>
      </w:r>
    </w:p>
    <w:p w14:paraId="734FDE75" w14:textId="77777777" w:rsidR="008937F3" w:rsidRPr="008937F3" w:rsidRDefault="008937F3" w:rsidP="008937F3">
      <w:pPr>
        <w:spacing w:line="240" w:lineRule="auto"/>
        <w:rPr>
          <w:rFonts w:ascii="Times New Roman" w:hAnsi="Times New Roman" w:cs="Times New Roman"/>
          <w:sz w:val="22"/>
          <w:szCs w:val="22"/>
        </w:rPr>
      </w:pPr>
    </w:p>
    <w:p w14:paraId="5A162676"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A határidőn túl küldött anyagokért 0 pont jár, ettől függetlenül meg kell csinálni.</w:t>
      </w:r>
    </w:p>
    <w:p w14:paraId="1ECE75BB"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Érdemjegyek:</w:t>
      </w:r>
    </w:p>
    <w:p w14:paraId="718739E2"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1: 0-100</w:t>
      </w:r>
    </w:p>
    <w:p w14:paraId="6BC480B8"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2: 100-125</w:t>
      </w:r>
    </w:p>
    <w:p w14:paraId="6C8B0927"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3: 125-150</w:t>
      </w:r>
    </w:p>
    <w:p w14:paraId="2CEB162E" w14:textId="77777777"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4: 150-175</w:t>
      </w:r>
    </w:p>
    <w:p w14:paraId="5D9BCE41" w14:textId="51BEA3AC" w:rsidR="008937F3" w:rsidRPr="008937F3" w:rsidRDefault="008937F3" w:rsidP="008937F3">
      <w:pPr>
        <w:spacing w:line="240" w:lineRule="auto"/>
        <w:rPr>
          <w:rFonts w:ascii="Times New Roman" w:hAnsi="Times New Roman" w:cs="Times New Roman"/>
          <w:sz w:val="22"/>
          <w:szCs w:val="22"/>
        </w:rPr>
      </w:pPr>
      <w:r w:rsidRPr="008937F3">
        <w:rPr>
          <w:rFonts w:ascii="Times New Roman" w:hAnsi="Times New Roman" w:cs="Times New Roman"/>
          <w:sz w:val="22"/>
          <w:szCs w:val="22"/>
        </w:rPr>
        <w:t>5: 175-200</w:t>
      </w:r>
    </w:p>
    <w:p w14:paraId="1CA7138E" w14:textId="42B6D3E6" w:rsidR="006A0DD0" w:rsidRPr="0057751D" w:rsidRDefault="005516DB" w:rsidP="006A0DD0">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516DB">
        <w:rPr>
          <w:rFonts w:ascii="Times New Roman" w:hAnsi="Times New Roman" w:cs="Times New Roman"/>
          <w:b/>
          <w:sz w:val="22"/>
          <w:szCs w:val="22"/>
        </w:rPr>
        <w:t>BBN-UJS-471</w:t>
      </w:r>
      <w:r>
        <w:rPr>
          <w:rFonts w:ascii="Times New Roman" w:hAnsi="Times New Roman" w:cs="Times New Roman"/>
          <w:b/>
          <w:sz w:val="22"/>
          <w:szCs w:val="22"/>
        </w:rPr>
        <w:t xml:space="preserve"> Papp Márta: Beszédtechnika</w:t>
      </w:r>
    </w:p>
    <w:p w14:paraId="07F10B1E" w14:textId="09F279F8" w:rsidR="006A0DD0" w:rsidRDefault="006A0DD0" w:rsidP="006E2029">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5516DB">
        <w:rPr>
          <w:rFonts w:ascii="Times New Roman" w:hAnsi="Times New Roman" w:cs="Times New Roman"/>
          <w:sz w:val="22"/>
          <w:szCs w:val="22"/>
        </w:rPr>
        <w:t>hétfő</w:t>
      </w:r>
      <w:r w:rsidRPr="0057751D">
        <w:rPr>
          <w:rFonts w:ascii="Times New Roman" w:hAnsi="Times New Roman" w:cs="Times New Roman"/>
          <w:sz w:val="22"/>
          <w:szCs w:val="22"/>
        </w:rPr>
        <w:t xml:space="preserve"> 1</w:t>
      </w:r>
      <w:r w:rsidR="005516DB">
        <w:rPr>
          <w:rFonts w:ascii="Times New Roman" w:hAnsi="Times New Roman" w:cs="Times New Roman"/>
          <w:sz w:val="22"/>
          <w:szCs w:val="22"/>
        </w:rPr>
        <w:t>6</w:t>
      </w:r>
      <w:r w:rsidRPr="0057751D">
        <w:rPr>
          <w:rFonts w:ascii="Times New Roman" w:hAnsi="Times New Roman" w:cs="Times New Roman"/>
          <w:sz w:val="22"/>
          <w:szCs w:val="22"/>
        </w:rPr>
        <w:t>:</w:t>
      </w:r>
      <w:r w:rsidR="005516DB">
        <w:rPr>
          <w:rFonts w:ascii="Times New Roman" w:hAnsi="Times New Roman" w:cs="Times New Roman"/>
          <w:sz w:val="22"/>
          <w:szCs w:val="22"/>
        </w:rPr>
        <w:t>00</w:t>
      </w:r>
      <w:r w:rsidRPr="0057751D">
        <w:rPr>
          <w:rFonts w:ascii="Times New Roman" w:hAnsi="Times New Roman" w:cs="Times New Roman"/>
          <w:sz w:val="22"/>
          <w:szCs w:val="22"/>
        </w:rPr>
        <w:t>-</w:t>
      </w:r>
      <w:r>
        <w:rPr>
          <w:rFonts w:ascii="Times New Roman" w:hAnsi="Times New Roman" w:cs="Times New Roman"/>
          <w:sz w:val="22"/>
          <w:szCs w:val="22"/>
        </w:rPr>
        <w:t>1</w:t>
      </w:r>
      <w:r w:rsidR="005516DB">
        <w:rPr>
          <w:rFonts w:ascii="Times New Roman" w:hAnsi="Times New Roman" w:cs="Times New Roman"/>
          <w:sz w:val="22"/>
          <w:szCs w:val="22"/>
        </w:rPr>
        <w:t>7</w:t>
      </w:r>
      <w:r w:rsidRPr="0057751D">
        <w:rPr>
          <w:rFonts w:ascii="Times New Roman" w:hAnsi="Times New Roman" w:cs="Times New Roman"/>
          <w:sz w:val="22"/>
          <w:szCs w:val="22"/>
        </w:rPr>
        <w:t>:</w:t>
      </w:r>
      <w:r w:rsidR="005516DB">
        <w:rPr>
          <w:rFonts w:ascii="Times New Roman" w:hAnsi="Times New Roman" w:cs="Times New Roman"/>
          <w:sz w:val="22"/>
          <w:szCs w:val="22"/>
        </w:rPr>
        <w:t>30</w:t>
      </w:r>
      <w:r>
        <w:rPr>
          <w:rFonts w:ascii="Times New Roman" w:hAnsi="Times New Roman" w:cs="Times New Roman"/>
          <w:sz w:val="22"/>
          <w:szCs w:val="22"/>
        </w:rPr>
        <w:t xml:space="preserve"> MUK </w:t>
      </w:r>
      <w:r w:rsidR="005516DB">
        <w:rPr>
          <w:rFonts w:ascii="Times New Roman" w:hAnsi="Times New Roman" w:cs="Times New Roman"/>
          <w:sz w:val="22"/>
          <w:szCs w:val="22"/>
        </w:rPr>
        <w:t>321</w:t>
      </w:r>
    </w:p>
    <w:p w14:paraId="587A29AE" w14:textId="77777777" w:rsidR="004B3B08" w:rsidRDefault="004B3B08" w:rsidP="005410BF">
      <w:pPr>
        <w:spacing w:line="240" w:lineRule="auto"/>
        <w:rPr>
          <w:rFonts w:ascii="Times New Roman" w:hAnsi="Times New Roman" w:cs="Times New Roman"/>
          <w:sz w:val="22"/>
          <w:szCs w:val="22"/>
        </w:rPr>
      </w:pPr>
    </w:p>
    <w:p w14:paraId="79BB605B" w14:textId="1AE6B6CD" w:rsidR="00EB6902" w:rsidRPr="0057751D" w:rsidRDefault="006E2029" w:rsidP="00BA082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6E2029">
        <w:rPr>
          <w:rFonts w:ascii="Times New Roman" w:hAnsi="Times New Roman" w:cs="Times New Roman"/>
          <w:b/>
          <w:sz w:val="22"/>
          <w:szCs w:val="22"/>
        </w:rPr>
        <w:t>BBN-UJS-481.VV</w:t>
      </w:r>
      <w:r w:rsidR="00EB6902" w:rsidRPr="0057751D">
        <w:rPr>
          <w:rFonts w:ascii="Times New Roman" w:hAnsi="Times New Roman" w:cs="Times New Roman"/>
          <w:b/>
          <w:sz w:val="22"/>
          <w:szCs w:val="22"/>
        </w:rPr>
        <w:t xml:space="preserve">, </w:t>
      </w:r>
      <w:r w:rsidRPr="006E2029">
        <w:rPr>
          <w:rFonts w:ascii="Times New Roman" w:hAnsi="Times New Roman" w:cs="Times New Roman"/>
          <w:b/>
          <w:sz w:val="22"/>
          <w:szCs w:val="22"/>
        </w:rPr>
        <w:t>BBN-UJS-481.VV</w:t>
      </w:r>
      <w:r w:rsidR="00EB6902" w:rsidRPr="0057751D">
        <w:rPr>
          <w:rFonts w:ascii="Times New Roman" w:hAnsi="Times New Roman" w:cs="Times New Roman"/>
          <w:b/>
          <w:sz w:val="22"/>
          <w:szCs w:val="22"/>
        </w:rPr>
        <w:t xml:space="preserve"> </w:t>
      </w:r>
      <w:r w:rsidR="005A7ECC" w:rsidRPr="005A7ECC">
        <w:rPr>
          <w:rFonts w:ascii="Times New Roman" w:hAnsi="Times New Roman" w:cs="Times New Roman"/>
          <w:b/>
          <w:sz w:val="22"/>
          <w:szCs w:val="22"/>
        </w:rPr>
        <w:t>Vécsey Virág</w:t>
      </w:r>
      <w:r w:rsidR="00EB6902">
        <w:rPr>
          <w:rFonts w:ascii="Times New Roman" w:hAnsi="Times New Roman" w:cs="Times New Roman"/>
          <w:b/>
          <w:sz w:val="22"/>
          <w:szCs w:val="22"/>
        </w:rPr>
        <w:t>:</w:t>
      </w:r>
    </w:p>
    <w:p w14:paraId="26CA88D8" w14:textId="52638D71" w:rsidR="00EB6902" w:rsidRDefault="0072506B" w:rsidP="00BA082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72506B">
        <w:rPr>
          <w:rFonts w:ascii="Times New Roman" w:hAnsi="Times New Roman" w:cs="Times New Roman"/>
          <w:b/>
          <w:sz w:val="22"/>
          <w:szCs w:val="22"/>
        </w:rPr>
        <w:t>Műfajismeret 1.: Animációismereti alapok</w:t>
      </w:r>
    </w:p>
    <w:p w14:paraId="7344C3E1" w14:textId="7FC04138" w:rsidR="00EB6902" w:rsidRDefault="00EB6902" w:rsidP="0072506B">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850879">
        <w:rPr>
          <w:rFonts w:ascii="Times New Roman" w:hAnsi="Times New Roman" w:cs="Times New Roman"/>
          <w:sz w:val="22"/>
          <w:szCs w:val="22"/>
        </w:rPr>
        <w:t>Időpont:</w:t>
      </w:r>
      <w:r w:rsidR="0072506B">
        <w:rPr>
          <w:rFonts w:ascii="Times New Roman" w:hAnsi="Times New Roman" w:cs="Times New Roman"/>
          <w:sz w:val="22"/>
          <w:szCs w:val="22"/>
        </w:rPr>
        <w:t xml:space="preserve"> </w:t>
      </w:r>
      <w:r w:rsidRPr="0057751D">
        <w:rPr>
          <w:rFonts w:ascii="Times New Roman" w:hAnsi="Times New Roman" w:cs="Times New Roman"/>
          <w:sz w:val="22"/>
          <w:szCs w:val="22"/>
        </w:rPr>
        <w:t xml:space="preserve">hétfő </w:t>
      </w:r>
      <w:r w:rsidR="006E2029">
        <w:rPr>
          <w:rFonts w:ascii="Times New Roman" w:hAnsi="Times New Roman" w:cs="Times New Roman"/>
          <w:sz w:val="22"/>
          <w:szCs w:val="22"/>
        </w:rPr>
        <w:t>12</w:t>
      </w:r>
      <w:r w:rsidR="00102825">
        <w:rPr>
          <w:rFonts w:ascii="Times New Roman" w:hAnsi="Times New Roman" w:cs="Times New Roman"/>
          <w:sz w:val="22"/>
          <w:szCs w:val="22"/>
        </w:rPr>
        <w:t>:</w:t>
      </w:r>
      <w:r w:rsidR="006E2029">
        <w:rPr>
          <w:rFonts w:ascii="Times New Roman" w:hAnsi="Times New Roman" w:cs="Times New Roman"/>
          <w:sz w:val="22"/>
          <w:szCs w:val="22"/>
        </w:rPr>
        <w:t>30</w:t>
      </w:r>
      <w:r w:rsidRPr="0057751D">
        <w:rPr>
          <w:rFonts w:ascii="Times New Roman" w:hAnsi="Times New Roman" w:cs="Times New Roman"/>
          <w:sz w:val="22"/>
          <w:szCs w:val="22"/>
        </w:rPr>
        <w:t>-</w:t>
      </w:r>
      <w:r w:rsidR="00102825">
        <w:rPr>
          <w:rFonts w:ascii="Times New Roman" w:hAnsi="Times New Roman" w:cs="Times New Roman"/>
          <w:sz w:val="22"/>
          <w:szCs w:val="22"/>
        </w:rPr>
        <w:t>1</w:t>
      </w:r>
      <w:r w:rsidR="006E2029">
        <w:rPr>
          <w:rFonts w:ascii="Times New Roman" w:hAnsi="Times New Roman" w:cs="Times New Roman"/>
          <w:sz w:val="22"/>
          <w:szCs w:val="22"/>
        </w:rPr>
        <w:t>4</w:t>
      </w:r>
      <w:r w:rsidR="00102825">
        <w:rPr>
          <w:rFonts w:ascii="Times New Roman" w:hAnsi="Times New Roman" w:cs="Times New Roman"/>
          <w:sz w:val="22"/>
          <w:szCs w:val="22"/>
        </w:rPr>
        <w:t>:</w:t>
      </w:r>
      <w:r w:rsidR="006E2029">
        <w:rPr>
          <w:rFonts w:ascii="Times New Roman" w:hAnsi="Times New Roman" w:cs="Times New Roman"/>
          <w:sz w:val="22"/>
          <w:szCs w:val="22"/>
        </w:rPr>
        <w:t>00</w:t>
      </w:r>
      <w:r w:rsidRPr="0057751D">
        <w:rPr>
          <w:rFonts w:ascii="Times New Roman" w:hAnsi="Times New Roman" w:cs="Times New Roman"/>
          <w:sz w:val="22"/>
          <w:szCs w:val="22"/>
        </w:rPr>
        <w:t xml:space="preserve"> MUK </w:t>
      </w:r>
      <w:r w:rsidR="006E2029">
        <w:rPr>
          <w:rFonts w:ascii="Times New Roman" w:hAnsi="Times New Roman" w:cs="Times New Roman"/>
          <w:sz w:val="22"/>
          <w:szCs w:val="22"/>
        </w:rPr>
        <w:t>37</w:t>
      </w:r>
    </w:p>
    <w:p w14:paraId="62BD8E4F" w14:textId="77777777" w:rsidR="00EB6902" w:rsidRPr="0057751D" w:rsidRDefault="00EB6902" w:rsidP="00EB6902">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p>
    <w:p w14:paraId="301B78B0" w14:textId="403D7D56" w:rsidR="00EB6902" w:rsidRPr="0057751D" w:rsidRDefault="006E2029" w:rsidP="005A7ECC">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6E2029">
        <w:rPr>
          <w:rFonts w:ascii="Times New Roman" w:hAnsi="Times New Roman" w:cs="Times New Roman"/>
          <w:b/>
          <w:sz w:val="22"/>
          <w:szCs w:val="22"/>
        </w:rPr>
        <w:t>BBN-MTU-483.VV</w:t>
      </w:r>
      <w:r w:rsidR="00EB6902" w:rsidRPr="0057751D">
        <w:rPr>
          <w:rFonts w:ascii="Times New Roman" w:hAnsi="Times New Roman" w:cs="Times New Roman"/>
          <w:b/>
          <w:sz w:val="22"/>
          <w:szCs w:val="22"/>
        </w:rPr>
        <w:t xml:space="preserve">, </w:t>
      </w:r>
      <w:r w:rsidRPr="006E2029">
        <w:rPr>
          <w:rFonts w:ascii="Times New Roman" w:hAnsi="Times New Roman" w:cs="Times New Roman"/>
          <w:b/>
          <w:sz w:val="22"/>
          <w:szCs w:val="22"/>
        </w:rPr>
        <w:t>BBN-UJS-483.VV</w:t>
      </w:r>
      <w:r>
        <w:rPr>
          <w:rFonts w:ascii="Times New Roman" w:hAnsi="Times New Roman" w:cs="Times New Roman"/>
          <w:b/>
          <w:sz w:val="22"/>
          <w:szCs w:val="22"/>
        </w:rPr>
        <w:t xml:space="preserve"> </w:t>
      </w:r>
      <w:r w:rsidR="0072506B" w:rsidRPr="005A7ECC">
        <w:rPr>
          <w:rFonts w:ascii="Times New Roman" w:hAnsi="Times New Roman" w:cs="Times New Roman"/>
          <w:b/>
          <w:sz w:val="22"/>
          <w:szCs w:val="22"/>
        </w:rPr>
        <w:t>Vécsey Virág</w:t>
      </w:r>
      <w:r w:rsidR="00EB6902">
        <w:rPr>
          <w:rFonts w:ascii="Times New Roman" w:hAnsi="Times New Roman" w:cs="Times New Roman"/>
          <w:b/>
          <w:sz w:val="22"/>
          <w:szCs w:val="22"/>
        </w:rPr>
        <w:t>:</w:t>
      </w:r>
    </w:p>
    <w:p w14:paraId="5F239B4F" w14:textId="78A3D446" w:rsidR="00EB6902" w:rsidRPr="0057751D" w:rsidRDefault="006E2029" w:rsidP="0072506B">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6E2029">
        <w:rPr>
          <w:rFonts w:ascii="Times New Roman" w:hAnsi="Times New Roman" w:cs="Times New Roman"/>
          <w:b/>
          <w:bCs/>
          <w:sz w:val="22"/>
          <w:szCs w:val="22"/>
        </w:rPr>
        <w:t>A Műfajismeret 1. tanegységhez tartozó Műhelygyakorlat 1.: Animációkészítés alapfokon</w:t>
      </w:r>
      <w:r>
        <w:rPr>
          <w:rFonts w:ascii="Times New Roman" w:hAnsi="Times New Roman" w:cs="Times New Roman"/>
          <w:b/>
          <w:bCs/>
          <w:sz w:val="22"/>
          <w:szCs w:val="22"/>
        </w:rPr>
        <w:t xml:space="preserve"> </w:t>
      </w:r>
      <w:r w:rsidR="00EB6902" w:rsidRPr="0057751D">
        <w:rPr>
          <w:rFonts w:ascii="Times New Roman" w:hAnsi="Times New Roman" w:cs="Times New Roman"/>
          <w:sz w:val="22"/>
          <w:szCs w:val="22"/>
        </w:rPr>
        <w:t>G</w:t>
      </w:r>
      <w:r w:rsidR="00EB6902">
        <w:rPr>
          <w:rFonts w:ascii="Times New Roman" w:hAnsi="Times New Roman" w:cs="Times New Roman"/>
          <w:sz w:val="22"/>
          <w:szCs w:val="22"/>
        </w:rPr>
        <w:t xml:space="preserve">Y, 2ó </w:t>
      </w:r>
      <w:r w:rsidR="00850879">
        <w:rPr>
          <w:rFonts w:ascii="Times New Roman" w:hAnsi="Times New Roman" w:cs="Times New Roman"/>
          <w:sz w:val="22"/>
          <w:szCs w:val="22"/>
        </w:rPr>
        <w:t xml:space="preserve">Időpont: </w:t>
      </w:r>
      <w:r>
        <w:rPr>
          <w:rFonts w:ascii="Times New Roman" w:hAnsi="Times New Roman" w:cs="Times New Roman"/>
          <w:sz w:val="22"/>
          <w:szCs w:val="22"/>
        </w:rPr>
        <w:t>szerda</w:t>
      </w:r>
      <w:r w:rsidR="0072506B">
        <w:rPr>
          <w:rFonts w:ascii="Times New Roman" w:hAnsi="Times New Roman" w:cs="Times New Roman"/>
          <w:sz w:val="22"/>
          <w:szCs w:val="22"/>
        </w:rPr>
        <w:t xml:space="preserve"> 9:00-10:30</w:t>
      </w:r>
      <w:r w:rsidR="00850879">
        <w:rPr>
          <w:rFonts w:ascii="Times New Roman" w:hAnsi="Times New Roman" w:cs="Times New Roman"/>
          <w:sz w:val="22"/>
          <w:szCs w:val="22"/>
        </w:rPr>
        <w:t xml:space="preserve"> </w:t>
      </w:r>
      <w:r w:rsidR="0072506B">
        <w:rPr>
          <w:rFonts w:ascii="Times New Roman" w:hAnsi="Times New Roman" w:cs="Times New Roman"/>
          <w:sz w:val="22"/>
          <w:szCs w:val="22"/>
        </w:rPr>
        <w:t>MUK 37.</w:t>
      </w:r>
    </w:p>
    <w:p w14:paraId="2C134143" w14:textId="7EA11B10" w:rsidR="00EB6902" w:rsidRPr="0057751D" w:rsidRDefault="006E2029" w:rsidP="005410BF">
      <w:pPr>
        <w:spacing w:line="240" w:lineRule="auto"/>
        <w:rPr>
          <w:rFonts w:ascii="Times New Roman" w:hAnsi="Times New Roman" w:cs="Times New Roman"/>
          <w:sz w:val="22"/>
          <w:szCs w:val="22"/>
        </w:rPr>
      </w:pPr>
      <w:r w:rsidRPr="006E2029">
        <w:rPr>
          <w:rFonts w:ascii="Times New Roman" w:hAnsi="Times New Roman" w:cs="Times New Roman"/>
          <w:sz w:val="22"/>
          <w:szCs w:val="22"/>
        </w:rPr>
        <w:t>A műfajismeret órán a hallgatók megismerik az animációs műfajokat, a klasszikus animációsfilm gyártási folyamatát az animáció filmes és képzőművészeti gyökereit. Animációtörténeti áttekintéssel a megismerik a hazai és nemzetközi animáció korszakait és kiemelkedő alkotóit valamint a műfaj változásait alakító történelmi, technikai és kultúrtörténeti folyamatokat. A kapcsolódó műhelygyakorlaton az analóg papírkivágásos animációtól  a fázisolásán át a digitális gif készítésig, gyakorlati feladatok során szereznek tapasztalatot az animáció készítés területén.</w:t>
      </w:r>
    </w:p>
    <w:p w14:paraId="22EE3D44" w14:textId="3E621943" w:rsidR="005410BF" w:rsidRPr="0057751D" w:rsidRDefault="00F92788"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F92788">
        <w:rPr>
          <w:rFonts w:ascii="Times New Roman" w:hAnsi="Times New Roman" w:cs="Times New Roman"/>
          <w:b/>
          <w:sz w:val="22"/>
          <w:szCs w:val="22"/>
        </w:rPr>
        <w:t>BBN-MTU-482.10</w:t>
      </w:r>
      <w:r w:rsidR="005410BF" w:rsidRPr="0057751D">
        <w:rPr>
          <w:rFonts w:ascii="Times New Roman" w:hAnsi="Times New Roman" w:cs="Times New Roman"/>
          <w:b/>
          <w:sz w:val="22"/>
          <w:szCs w:val="22"/>
        </w:rPr>
        <w:t xml:space="preserve">, </w:t>
      </w:r>
      <w:r w:rsidRPr="00F92788">
        <w:rPr>
          <w:rFonts w:ascii="Times New Roman" w:hAnsi="Times New Roman" w:cs="Times New Roman"/>
          <w:b/>
          <w:sz w:val="22"/>
          <w:szCs w:val="22"/>
        </w:rPr>
        <w:t>BBN-UJS-482.04</w:t>
      </w:r>
    </w:p>
    <w:p w14:paraId="28B12336" w14:textId="36EF25CB" w:rsidR="005410BF" w:rsidRPr="0057751D" w:rsidRDefault="0037181B"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 xml:space="preserve">Németh Róbert: </w:t>
      </w:r>
      <w:r w:rsidR="00F92788" w:rsidRPr="00F92788">
        <w:rPr>
          <w:rFonts w:ascii="Times New Roman" w:hAnsi="Times New Roman" w:cs="Times New Roman"/>
          <w:b/>
          <w:sz w:val="22"/>
          <w:szCs w:val="22"/>
        </w:rPr>
        <w:t>Műfajismeret 2.: TV</w:t>
      </w:r>
    </w:p>
    <w:p w14:paraId="2EA0895D" w14:textId="04CD5C32" w:rsidR="005410BF"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37181B">
        <w:rPr>
          <w:rFonts w:ascii="Times New Roman" w:hAnsi="Times New Roman" w:cs="Times New Roman"/>
          <w:sz w:val="22"/>
          <w:szCs w:val="22"/>
        </w:rPr>
        <w:t>kedd</w:t>
      </w:r>
      <w:r w:rsidRPr="0057751D">
        <w:rPr>
          <w:rFonts w:ascii="Times New Roman" w:hAnsi="Times New Roman" w:cs="Times New Roman"/>
          <w:sz w:val="22"/>
          <w:szCs w:val="22"/>
        </w:rPr>
        <w:t xml:space="preserve"> </w:t>
      </w:r>
      <w:r w:rsidR="0037181B">
        <w:rPr>
          <w:rFonts w:ascii="Times New Roman" w:hAnsi="Times New Roman" w:cs="Times New Roman"/>
          <w:sz w:val="22"/>
          <w:szCs w:val="22"/>
        </w:rPr>
        <w:t>17</w:t>
      </w:r>
      <w:r w:rsidRPr="0057751D">
        <w:rPr>
          <w:rFonts w:ascii="Times New Roman" w:hAnsi="Times New Roman" w:cs="Times New Roman"/>
          <w:sz w:val="22"/>
          <w:szCs w:val="22"/>
        </w:rPr>
        <w:t>.</w:t>
      </w:r>
      <w:r w:rsidR="0037181B">
        <w:rPr>
          <w:rFonts w:ascii="Times New Roman" w:hAnsi="Times New Roman" w:cs="Times New Roman"/>
          <w:sz w:val="22"/>
          <w:szCs w:val="22"/>
        </w:rPr>
        <w:t>45</w:t>
      </w:r>
      <w:r w:rsidRPr="0057751D">
        <w:rPr>
          <w:rFonts w:ascii="Times New Roman" w:hAnsi="Times New Roman" w:cs="Times New Roman"/>
          <w:sz w:val="22"/>
          <w:szCs w:val="22"/>
        </w:rPr>
        <w:t>-1</w:t>
      </w:r>
      <w:r w:rsidR="0037181B">
        <w:rPr>
          <w:rFonts w:ascii="Times New Roman" w:hAnsi="Times New Roman" w:cs="Times New Roman"/>
          <w:sz w:val="22"/>
          <w:szCs w:val="22"/>
        </w:rPr>
        <w:t>9</w:t>
      </w:r>
      <w:r w:rsidRPr="0057751D">
        <w:rPr>
          <w:rFonts w:ascii="Times New Roman" w:hAnsi="Times New Roman" w:cs="Times New Roman"/>
          <w:sz w:val="22"/>
          <w:szCs w:val="22"/>
        </w:rPr>
        <w:t>.</w:t>
      </w:r>
      <w:r w:rsidR="0037181B">
        <w:rPr>
          <w:rFonts w:ascii="Times New Roman" w:hAnsi="Times New Roman" w:cs="Times New Roman"/>
          <w:sz w:val="22"/>
          <w:szCs w:val="22"/>
        </w:rPr>
        <w:t>15</w:t>
      </w:r>
      <w:r w:rsidRPr="0057751D">
        <w:rPr>
          <w:rFonts w:ascii="Times New Roman" w:hAnsi="Times New Roman" w:cs="Times New Roman"/>
          <w:sz w:val="22"/>
          <w:szCs w:val="22"/>
        </w:rPr>
        <w:t xml:space="preserve"> MUK </w:t>
      </w:r>
      <w:r w:rsidR="000E7D32">
        <w:rPr>
          <w:rFonts w:ascii="Times New Roman" w:hAnsi="Times New Roman" w:cs="Times New Roman"/>
          <w:sz w:val="22"/>
          <w:szCs w:val="22"/>
        </w:rPr>
        <w:t>-135</w:t>
      </w:r>
    </w:p>
    <w:p w14:paraId="55569AA4" w14:textId="77777777" w:rsidR="00467C01" w:rsidRPr="0057751D" w:rsidRDefault="00467C01"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p>
    <w:p w14:paraId="5FC277D8" w14:textId="55DF1BDB" w:rsidR="005410BF" w:rsidRPr="0057751D" w:rsidRDefault="00467C01"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467C01">
        <w:rPr>
          <w:rFonts w:ascii="Times New Roman" w:hAnsi="Times New Roman" w:cs="Times New Roman"/>
          <w:b/>
          <w:sz w:val="22"/>
          <w:szCs w:val="22"/>
        </w:rPr>
        <w:t>BBN-UJS-484.03</w:t>
      </w:r>
      <w:r w:rsidR="005410BF" w:rsidRPr="0057751D">
        <w:rPr>
          <w:rFonts w:ascii="Times New Roman" w:hAnsi="Times New Roman" w:cs="Times New Roman"/>
          <w:b/>
          <w:sz w:val="22"/>
          <w:szCs w:val="22"/>
        </w:rPr>
        <w:t xml:space="preserve">, </w:t>
      </w:r>
      <w:r w:rsidRPr="00467C01">
        <w:rPr>
          <w:rFonts w:ascii="Times New Roman" w:hAnsi="Times New Roman" w:cs="Times New Roman"/>
          <w:b/>
          <w:sz w:val="22"/>
          <w:szCs w:val="22"/>
        </w:rPr>
        <w:t>BBN-UJS-484.03</w:t>
      </w:r>
    </w:p>
    <w:p w14:paraId="427C891D" w14:textId="09BD71E7"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Hajnal Ernő: A Műfajismeret </w:t>
      </w:r>
      <w:r w:rsidR="001B72F2">
        <w:rPr>
          <w:rFonts w:ascii="Times New Roman" w:hAnsi="Times New Roman" w:cs="Times New Roman"/>
          <w:b/>
          <w:sz w:val="22"/>
          <w:szCs w:val="22"/>
        </w:rPr>
        <w:t>1</w:t>
      </w:r>
      <w:r w:rsidRPr="0057751D">
        <w:rPr>
          <w:rFonts w:ascii="Times New Roman" w:hAnsi="Times New Roman" w:cs="Times New Roman"/>
          <w:b/>
          <w:sz w:val="22"/>
          <w:szCs w:val="22"/>
        </w:rPr>
        <w:t xml:space="preserve">. tanegységhez tartozó Műhelygyakorlat </w:t>
      </w:r>
      <w:r w:rsidR="00467C01">
        <w:rPr>
          <w:rFonts w:ascii="Times New Roman" w:hAnsi="Times New Roman" w:cs="Times New Roman"/>
          <w:b/>
          <w:sz w:val="22"/>
          <w:szCs w:val="22"/>
        </w:rPr>
        <w:t>2</w:t>
      </w:r>
      <w:r w:rsidRPr="0057751D">
        <w:rPr>
          <w:rFonts w:ascii="Times New Roman" w:hAnsi="Times New Roman" w:cs="Times New Roman"/>
          <w:b/>
          <w:sz w:val="22"/>
          <w:szCs w:val="22"/>
        </w:rPr>
        <w:t>.: TV</w:t>
      </w:r>
    </w:p>
    <w:p w14:paraId="3EA4E9BD" w14:textId="56EB0553"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w:t>
      </w:r>
      <w:r>
        <w:rPr>
          <w:rFonts w:ascii="Times New Roman" w:hAnsi="Times New Roman" w:cs="Times New Roman"/>
          <w:sz w:val="22"/>
          <w:szCs w:val="22"/>
        </w:rPr>
        <w:t xml:space="preserve">Y, 2ó </w:t>
      </w:r>
      <w:r w:rsidR="00467C01">
        <w:rPr>
          <w:rFonts w:ascii="Times New Roman" w:hAnsi="Times New Roman" w:cs="Times New Roman"/>
          <w:sz w:val="22"/>
          <w:szCs w:val="22"/>
        </w:rPr>
        <w:t>csütörtök</w:t>
      </w:r>
      <w:r>
        <w:rPr>
          <w:rFonts w:ascii="Times New Roman" w:hAnsi="Times New Roman" w:cs="Times New Roman"/>
          <w:sz w:val="22"/>
          <w:szCs w:val="22"/>
        </w:rPr>
        <w:t xml:space="preserve"> 10:45-12:15 </w:t>
      </w:r>
      <w:r w:rsidR="00467C01">
        <w:rPr>
          <w:rFonts w:ascii="Times New Roman" w:hAnsi="Times New Roman" w:cs="Times New Roman"/>
          <w:sz w:val="22"/>
          <w:szCs w:val="22"/>
        </w:rPr>
        <w:t>MUK műterem</w:t>
      </w:r>
    </w:p>
    <w:p w14:paraId="4C93778F" w14:textId="77777777" w:rsidR="00467C01" w:rsidRPr="00467C01" w:rsidRDefault="00467C01" w:rsidP="00467C01">
      <w:pPr>
        <w:spacing w:line="240" w:lineRule="auto"/>
        <w:rPr>
          <w:rFonts w:ascii="Times New Roman" w:hAnsi="Times New Roman" w:cs="Times New Roman"/>
          <w:color w:val="FFFFFF"/>
          <w:sz w:val="22"/>
          <w:szCs w:val="22"/>
        </w:rPr>
      </w:pPr>
      <w:r w:rsidRPr="00467C01">
        <w:rPr>
          <w:rFonts w:ascii="Times New Roman" w:hAnsi="Times New Roman" w:cs="Times New Roman"/>
          <w:b/>
          <w:color w:val="FFFFFF"/>
          <w:sz w:val="22"/>
          <w:szCs w:val="22"/>
          <w:highlight w:val="black"/>
        </w:rPr>
        <w:t>Ez a kurzus a Műfajismeret 2. TV kurzus párja. A két kurzus szorosan egymásra épül, csak együtt végezhető el!</w:t>
      </w:r>
    </w:p>
    <w:p w14:paraId="557029AF" w14:textId="77777777" w:rsidR="00467C01" w:rsidRPr="00467C01" w:rsidRDefault="00467C01" w:rsidP="00467C01">
      <w:pPr>
        <w:spacing w:line="240" w:lineRule="auto"/>
        <w:rPr>
          <w:rFonts w:ascii="Times New Roman" w:hAnsi="Times New Roman" w:cs="Times New Roman"/>
          <w:sz w:val="22"/>
          <w:szCs w:val="22"/>
        </w:rPr>
      </w:pPr>
      <w:r w:rsidRPr="00467C01">
        <w:rPr>
          <w:rFonts w:ascii="Times New Roman" w:hAnsi="Times New Roman" w:cs="Times New Roman"/>
          <w:sz w:val="22"/>
          <w:szCs w:val="22"/>
        </w:rPr>
        <w:t>A kurzusok célja megismertetni a hallgatókkal a televíziós műsorkészítés elméleti és gyakorlati alapjait.</w:t>
      </w:r>
    </w:p>
    <w:p w14:paraId="3EAF751B" w14:textId="77777777" w:rsidR="00467C01" w:rsidRPr="00467C01" w:rsidRDefault="00467C01" w:rsidP="00467C01">
      <w:pPr>
        <w:spacing w:line="240" w:lineRule="auto"/>
        <w:rPr>
          <w:rFonts w:ascii="Times New Roman" w:hAnsi="Times New Roman" w:cs="Times New Roman"/>
          <w:sz w:val="22"/>
          <w:szCs w:val="22"/>
        </w:rPr>
      </w:pPr>
      <w:r w:rsidRPr="00467C01">
        <w:rPr>
          <w:rFonts w:ascii="Times New Roman" w:hAnsi="Times New Roman" w:cs="Times New Roman"/>
          <w:sz w:val="22"/>
          <w:szCs w:val="22"/>
        </w:rPr>
        <w:t>Az elméleti órákon megismertetjük a hallgatókkal a televíziós újságírás nyelvezetét, képi eszközeit, praktikáit, különbségeit az írott sajtóhoz képest. Bemutatjuk a televíziós hírszerkesztőségek működését, hír- és témaválasztási metodikáját.</w:t>
      </w:r>
      <w:r w:rsidRPr="00467C01">
        <w:rPr>
          <w:rFonts w:ascii="Times New Roman" w:hAnsi="Times New Roman" w:cs="Times New Roman"/>
          <w:sz w:val="22"/>
          <w:szCs w:val="22"/>
        </w:rPr>
        <w:br/>
      </w:r>
    </w:p>
    <w:p w14:paraId="6AA0A18F" w14:textId="217C9969" w:rsidR="0060639C" w:rsidRPr="00467C01" w:rsidRDefault="00467C01" w:rsidP="00467C01">
      <w:pPr>
        <w:spacing w:line="240" w:lineRule="auto"/>
        <w:rPr>
          <w:rFonts w:ascii="Times New Roman" w:hAnsi="Times New Roman" w:cs="Times New Roman"/>
          <w:sz w:val="22"/>
          <w:szCs w:val="22"/>
        </w:rPr>
      </w:pPr>
      <w:r w:rsidRPr="00467C01">
        <w:rPr>
          <w:rFonts w:ascii="Times New Roman" w:hAnsi="Times New Roman" w:cs="Times New Roman"/>
          <w:sz w:val="22"/>
          <w:szCs w:val="22"/>
        </w:rPr>
        <w:t>A gyakorlati órákon a riportfelvétel előkészítésével, technikai alapjaival, a videofelvétel-készítés módszereivel és a számítógépes videoszerkesztés alapjaival foglalkozunk.</w:t>
      </w:r>
    </w:p>
    <w:p w14:paraId="1D292903" w14:textId="77777777" w:rsidR="00467C01" w:rsidRPr="00467C01" w:rsidRDefault="00467C01" w:rsidP="00467C01">
      <w:pPr>
        <w:spacing w:line="240" w:lineRule="auto"/>
        <w:rPr>
          <w:rFonts w:ascii="Times New Roman" w:hAnsi="Times New Roman" w:cs="Times New Roman"/>
          <w:sz w:val="22"/>
          <w:szCs w:val="22"/>
        </w:rPr>
      </w:pPr>
      <w:r w:rsidRPr="00467C01">
        <w:rPr>
          <w:rFonts w:ascii="Times New Roman" w:hAnsi="Times New Roman" w:cs="Times New Roman"/>
          <w:sz w:val="22"/>
          <w:szCs w:val="22"/>
        </w:rPr>
        <w:lastRenderedPageBreak/>
        <w:t>A félév végi eredményt az órai aktivitás, a félév közi feladatok elvégzése és a félév végi vizsgafilm eredménye adja.</w:t>
      </w:r>
    </w:p>
    <w:p w14:paraId="4F1718D4" w14:textId="77777777" w:rsidR="00467C01" w:rsidRPr="00467C01" w:rsidRDefault="00467C01" w:rsidP="00467C01">
      <w:pPr>
        <w:spacing w:line="240" w:lineRule="auto"/>
        <w:rPr>
          <w:rFonts w:ascii="Times New Roman" w:hAnsi="Times New Roman" w:cs="Times New Roman"/>
          <w:sz w:val="22"/>
          <w:szCs w:val="22"/>
        </w:rPr>
      </w:pPr>
    </w:p>
    <w:p w14:paraId="44160E23" w14:textId="3B3072A0" w:rsidR="00467C01" w:rsidRPr="00467C01" w:rsidRDefault="00467C01" w:rsidP="00467C01">
      <w:pPr>
        <w:spacing w:line="240" w:lineRule="auto"/>
        <w:rPr>
          <w:rFonts w:ascii="Times New Roman" w:hAnsi="Times New Roman" w:cs="Times New Roman"/>
          <w:sz w:val="22"/>
          <w:szCs w:val="22"/>
        </w:rPr>
      </w:pPr>
      <w:r w:rsidRPr="00467C01">
        <w:rPr>
          <w:rFonts w:ascii="Times New Roman" w:hAnsi="Times New Roman" w:cs="Times New Roman"/>
          <w:sz w:val="22"/>
          <w:szCs w:val="22"/>
        </w:rPr>
        <w:t>A kurzus folyamatos jelenlétet igényel, megengedett hiányzások száma: 3</w:t>
      </w:r>
    </w:p>
    <w:p w14:paraId="38F5AB77" w14:textId="77777777" w:rsidR="00467C01" w:rsidRPr="00467C01" w:rsidRDefault="00467C01" w:rsidP="00467C01">
      <w:pPr>
        <w:spacing w:line="240" w:lineRule="auto"/>
        <w:rPr>
          <w:rFonts w:ascii="Times New Roman" w:hAnsi="Times New Roman" w:cs="Times New Roman"/>
          <w:sz w:val="22"/>
          <w:szCs w:val="22"/>
        </w:rPr>
      </w:pPr>
      <w:r w:rsidRPr="00467C01">
        <w:rPr>
          <w:rFonts w:ascii="Times New Roman" w:hAnsi="Times New Roman" w:cs="Times New Roman"/>
          <w:sz w:val="22"/>
          <w:szCs w:val="22"/>
        </w:rPr>
        <w:t xml:space="preserve">Szabó Gábor: </w:t>
      </w:r>
      <w:r w:rsidRPr="00467C01">
        <w:rPr>
          <w:rFonts w:ascii="Times New Roman" w:hAnsi="Times New Roman" w:cs="Times New Roman"/>
          <w:i/>
          <w:sz w:val="22"/>
          <w:szCs w:val="22"/>
        </w:rPr>
        <w:t>Filmes könyv</w:t>
      </w:r>
      <w:r w:rsidRPr="00467C01">
        <w:rPr>
          <w:rFonts w:ascii="Times New Roman" w:hAnsi="Times New Roman" w:cs="Times New Roman"/>
          <w:sz w:val="22"/>
          <w:szCs w:val="22"/>
        </w:rPr>
        <w:t xml:space="preserve"> (Szabó Gábor, Budapest, 2018)</w:t>
      </w:r>
    </w:p>
    <w:p w14:paraId="43BFC7DA" w14:textId="77777777" w:rsidR="00467C01" w:rsidRPr="00467C01" w:rsidRDefault="00467C01" w:rsidP="00467C01">
      <w:pPr>
        <w:spacing w:line="240" w:lineRule="auto"/>
        <w:rPr>
          <w:rFonts w:ascii="Times New Roman" w:hAnsi="Times New Roman" w:cs="Times New Roman"/>
          <w:sz w:val="22"/>
          <w:szCs w:val="22"/>
        </w:rPr>
      </w:pPr>
      <w:r w:rsidRPr="00467C01">
        <w:rPr>
          <w:rFonts w:ascii="Times New Roman" w:hAnsi="Times New Roman" w:cs="Times New Roman"/>
          <w:sz w:val="22"/>
          <w:szCs w:val="22"/>
        </w:rPr>
        <w:t xml:space="preserve">Viven Morgan: </w:t>
      </w:r>
      <w:r w:rsidRPr="00467C01">
        <w:rPr>
          <w:rFonts w:ascii="Times New Roman" w:hAnsi="Times New Roman" w:cs="Times New Roman"/>
          <w:i/>
          <w:sz w:val="22"/>
          <w:szCs w:val="22"/>
        </w:rPr>
        <w:t>Practising Video Journalism</w:t>
      </w:r>
    </w:p>
    <w:p w14:paraId="2F62C4F2" w14:textId="77777777" w:rsidR="00467C01" w:rsidRPr="00467C01" w:rsidRDefault="00467C01" w:rsidP="00467C01">
      <w:pPr>
        <w:spacing w:line="240" w:lineRule="auto"/>
        <w:rPr>
          <w:rFonts w:ascii="Times New Roman" w:hAnsi="Times New Roman" w:cs="Times New Roman"/>
          <w:sz w:val="22"/>
          <w:szCs w:val="22"/>
        </w:rPr>
      </w:pPr>
      <w:r w:rsidRPr="00467C01">
        <w:rPr>
          <w:rFonts w:ascii="Times New Roman" w:hAnsi="Times New Roman" w:cs="Times New Roman"/>
          <w:sz w:val="22"/>
          <w:szCs w:val="22"/>
        </w:rPr>
        <w:t xml:space="preserve">Andrew Boyd: </w:t>
      </w:r>
      <w:r w:rsidRPr="00467C01">
        <w:rPr>
          <w:rFonts w:ascii="Times New Roman" w:hAnsi="Times New Roman" w:cs="Times New Roman"/>
          <w:i/>
          <w:sz w:val="22"/>
          <w:szCs w:val="22"/>
        </w:rPr>
        <w:t>Broadcast Journalism (techniques of Radio and Television News)</w:t>
      </w:r>
    </w:p>
    <w:p w14:paraId="3508CADD" w14:textId="2D5B618B" w:rsidR="00467C01" w:rsidRPr="00467C01" w:rsidRDefault="00467C01" w:rsidP="00467C01">
      <w:pPr>
        <w:spacing w:line="240" w:lineRule="auto"/>
        <w:rPr>
          <w:rFonts w:ascii="Times New Roman" w:hAnsi="Times New Roman" w:cs="Times New Roman"/>
          <w:i/>
          <w:sz w:val="22"/>
          <w:szCs w:val="22"/>
        </w:rPr>
      </w:pPr>
      <w:r w:rsidRPr="00467C01">
        <w:rPr>
          <w:rFonts w:ascii="Times New Roman" w:hAnsi="Times New Roman" w:cs="Times New Roman"/>
          <w:sz w:val="22"/>
          <w:szCs w:val="22"/>
        </w:rPr>
        <w:t xml:space="preserve">Rick Thompson: </w:t>
      </w:r>
      <w:r w:rsidRPr="00467C01">
        <w:rPr>
          <w:rFonts w:ascii="Times New Roman" w:hAnsi="Times New Roman" w:cs="Times New Roman"/>
          <w:i/>
          <w:sz w:val="22"/>
          <w:szCs w:val="22"/>
        </w:rPr>
        <w:t>Writing for Broadcast Journalists</w:t>
      </w:r>
    </w:p>
    <w:p w14:paraId="7DD40C8A" w14:textId="632E8986" w:rsidR="005410BF" w:rsidRPr="0057751D" w:rsidRDefault="00467C01"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467C01">
        <w:rPr>
          <w:rFonts w:ascii="Times New Roman" w:hAnsi="Times New Roman" w:cs="Times New Roman"/>
          <w:b/>
          <w:sz w:val="22"/>
          <w:szCs w:val="22"/>
        </w:rPr>
        <w:t>BBN-MTU-482.HJ</w:t>
      </w:r>
      <w:r w:rsidR="005410BF" w:rsidRPr="0057751D">
        <w:rPr>
          <w:rFonts w:ascii="Times New Roman" w:hAnsi="Times New Roman" w:cs="Times New Roman"/>
          <w:b/>
          <w:sz w:val="22"/>
          <w:szCs w:val="22"/>
        </w:rPr>
        <w:t xml:space="preserve">, </w:t>
      </w:r>
      <w:r w:rsidRPr="00467C01">
        <w:rPr>
          <w:rFonts w:ascii="Times New Roman" w:hAnsi="Times New Roman" w:cs="Times New Roman"/>
          <w:b/>
          <w:sz w:val="22"/>
          <w:szCs w:val="22"/>
        </w:rPr>
        <w:t>BBN-UJS-482.HJ</w:t>
      </w:r>
    </w:p>
    <w:p w14:paraId="4AF1F548" w14:textId="4AC074AF"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Halász Júlia, Donáth Péter: </w:t>
      </w:r>
      <w:r w:rsidR="00467C01" w:rsidRPr="00467C01">
        <w:rPr>
          <w:rFonts w:ascii="Times New Roman" w:hAnsi="Times New Roman" w:cs="Times New Roman"/>
          <w:b/>
          <w:sz w:val="22"/>
          <w:szCs w:val="22"/>
        </w:rPr>
        <w:t>Műfajismeret 2.: Kreatív dokumentumfilm</w:t>
      </w:r>
    </w:p>
    <w:p w14:paraId="3F5B9B68"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hétfő 16.00-17.30 MUK 37.</w:t>
      </w:r>
    </w:p>
    <w:p w14:paraId="3865ACDD"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2FA56A16" w14:textId="46BDE33F" w:rsidR="005410BF" w:rsidRPr="0057751D" w:rsidRDefault="00467C01"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467C01">
        <w:rPr>
          <w:rFonts w:ascii="Times New Roman" w:hAnsi="Times New Roman" w:cs="Times New Roman"/>
          <w:b/>
          <w:sz w:val="22"/>
          <w:szCs w:val="22"/>
        </w:rPr>
        <w:t>BBN-MTU-484.HJ</w:t>
      </w:r>
      <w:r w:rsidR="005410BF" w:rsidRPr="0057751D">
        <w:rPr>
          <w:rFonts w:ascii="Times New Roman" w:hAnsi="Times New Roman" w:cs="Times New Roman"/>
          <w:b/>
          <w:sz w:val="22"/>
          <w:szCs w:val="22"/>
        </w:rPr>
        <w:t xml:space="preserve">, </w:t>
      </w:r>
      <w:r w:rsidRPr="00467C01">
        <w:rPr>
          <w:rFonts w:ascii="Times New Roman" w:hAnsi="Times New Roman" w:cs="Times New Roman"/>
          <w:b/>
          <w:sz w:val="22"/>
          <w:szCs w:val="22"/>
        </w:rPr>
        <w:t>BBN-UJS-484.HJ</w:t>
      </w:r>
    </w:p>
    <w:p w14:paraId="77E392A0" w14:textId="70BBA33C"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Halász Júlia, Donáth Péter: A Műfajismeret </w:t>
      </w:r>
      <w:r w:rsidR="00467C01">
        <w:rPr>
          <w:rFonts w:ascii="Times New Roman" w:hAnsi="Times New Roman" w:cs="Times New Roman"/>
          <w:b/>
          <w:sz w:val="22"/>
          <w:szCs w:val="22"/>
        </w:rPr>
        <w:t>2</w:t>
      </w:r>
      <w:r w:rsidRPr="0057751D">
        <w:rPr>
          <w:rFonts w:ascii="Times New Roman" w:hAnsi="Times New Roman" w:cs="Times New Roman"/>
          <w:b/>
          <w:sz w:val="22"/>
          <w:szCs w:val="22"/>
        </w:rPr>
        <w:t xml:space="preserve">. tanegységhez tartozó Műhelygyakorlat </w:t>
      </w:r>
      <w:r w:rsidR="00467C01">
        <w:rPr>
          <w:rFonts w:ascii="Times New Roman" w:hAnsi="Times New Roman" w:cs="Times New Roman"/>
          <w:b/>
          <w:sz w:val="22"/>
          <w:szCs w:val="22"/>
        </w:rPr>
        <w:t>2</w:t>
      </w:r>
      <w:r w:rsidRPr="0057751D">
        <w:rPr>
          <w:rFonts w:ascii="Times New Roman" w:hAnsi="Times New Roman" w:cs="Times New Roman"/>
          <w:b/>
          <w:sz w:val="22"/>
          <w:szCs w:val="22"/>
        </w:rPr>
        <w:t>.: Kreatív dokumentumfilm</w:t>
      </w:r>
    </w:p>
    <w:p w14:paraId="707CECA6"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hétfő 17.45-19.15 MUK 37.</w:t>
      </w:r>
    </w:p>
    <w:p w14:paraId="5AC1911D" w14:textId="77777777" w:rsidR="0087403F" w:rsidRDefault="0087403F" w:rsidP="005410BF">
      <w:pPr>
        <w:spacing w:line="240" w:lineRule="auto"/>
        <w:rPr>
          <w:rFonts w:ascii="Times New Roman" w:hAnsi="Times New Roman" w:cs="Times New Roman"/>
          <w:sz w:val="22"/>
          <w:szCs w:val="22"/>
        </w:rPr>
      </w:pPr>
    </w:p>
    <w:p w14:paraId="49A03628" w14:textId="4EE8E2D2" w:rsidR="005410BF" w:rsidRPr="0057751D" w:rsidRDefault="005410BF" w:rsidP="005410BF">
      <w:pPr>
        <w:spacing w:line="240" w:lineRule="auto"/>
        <w:rPr>
          <w:rFonts w:ascii="Times New Roman" w:hAnsi="Times New Roman" w:cs="Times New Roman"/>
          <w:sz w:val="22"/>
          <w:szCs w:val="22"/>
        </w:rPr>
      </w:pPr>
    </w:p>
    <w:p w14:paraId="224A8908" w14:textId="45F0733A" w:rsidR="005410BF" w:rsidRPr="0057751D" w:rsidRDefault="007709C7"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7709C7">
        <w:rPr>
          <w:rFonts w:ascii="Times New Roman" w:hAnsi="Times New Roman" w:cs="Times New Roman"/>
          <w:b/>
          <w:sz w:val="22"/>
          <w:szCs w:val="22"/>
        </w:rPr>
        <w:t>BBN-UJS-482.05</w:t>
      </w:r>
      <w:r w:rsidR="005410BF" w:rsidRPr="0057751D">
        <w:rPr>
          <w:rFonts w:ascii="Times New Roman" w:hAnsi="Times New Roman" w:cs="Times New Roman"/>
          <w:b/>
          <w:sz w:val="22"/>
          <w:szCs w:val="22"/>
        </w:rPr>
        <w:t xml:space="preserve">; </w:t>
      </w:r>
      <w:r w:rsidRPr="007709C7">
        <w:rPr>
          <w:rFonts w:ascii="Times New Roman" w:hAnsi="Times New Roman" w:cs="Times New Roman"/>
          <w:b/>
          <w:sz w:val="22"/>
          <w:szCs w:val="22"/>
        </w:rPr>
        <w:t>BBN-MTU-482.11</w:t>
      </w:r>
    </w:p>
    <w:p w14:paraId="2077ABFC"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Barta Péter, Szigethy Gabriella </w:t>
      </w:r>
    </w:p>
    <w:p w14:paraId="2A0D9F3E"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Műfajismeret 2.: Kortárs művészeti bussiness, kommunikáció, új definiciók</w:t>
      </w:r>
    </w:p>
    <w:p w14:paraId="67A2C5F1"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hétfő 12.30-14.00 MUK 251.</w:t>
      </w:r>
    </w:p>
    <w:p w14:paraId="6A90A622"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4A4262A8" w14:textId="66DD7432" w:rsidR="005410BF" w:rsidRPr="0057751D" w:rsidRDefault="007709C7"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7709C7">
        <w:rPr>
          <w:rFonts w:ascii="Times New Roman" w:hAnsi="Times New Roman" w:cs="Times New Roman"/>
          <w:b/>
          <w:sz w:val="22"/>
          <w:szCs w:val="22"/>
        </w:rPr>
        <w:t>BBN-MTU-484.10</w:t>
      </w:r>
      <w:r w:rsidR="005410BF" w:rsidRPr="0057751D">
        <w:rPr>
          <w:rFonts w:ascii="Times New Roman" w:hAnsi="Times New Roman" w:cs="Times New Roman"/>
          <w:b/>
          <w:sz w:val="22"/>
          <w:szCs w:val="22"/>
        </w:rPr>
        <w:t xml:space="preserve">, </w:t>
      </w:r>
      <w:r w:rsidRPr="007709C7">
        <w:rPr>
          <w:rFonts w:ascii="Times New Roman" w:hAnsi="Times New Roman" w:cs="Times New Roman"/>
          <w:b/>
          <w:sz w:val="22"/>
          <w:szCs w:val="22"/>
        </w:rPr>
        <w:t>BBN-UJS-484.04</w:t>
      </w:r>
    </w:p>
    <w:p w14:paraId="6FCFADFB"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Barta Péter, Szigethy Gabriella: A Műfajismeret 2. tanegységhez tartozó Műhelygyakorlat 2.: Kortárs művészeti bussiness, kommunikáció, új definiciók</w:t>
      </w:r>
    </w:p>
    <w:p w14:paraId="0D52660E" w14:textId="475AE923"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helyszín: nem az ELT</w:t>
      </w:r>
      <w:r w:rsidR="007709C7">
        <w:rPr>
          <w:rFonts w:ascii="Times New Roman" w:hAnsi="Times New Roman" w:cs="Times New Roman"/>
          <w:sz w:val="22"/>
          <w:szCs w:val="22"/>
        </w:rPr>
        <w:t>E</w:t>
      </w:r>
      <w:r w:rsidRPr="0057751D">
        <w:rPr>
          <w:rFonts w:ascii="Times New Roman" w:hAnsi="Times New Roman" w:cs="Times New Roman"/>
          <w:sz w:val="22"/>
          <w:szCs w:val="22"/>
        </w:rPr>
        <w:t>-n</w:t>
      </w:r>
    </w:p>
    <w:p w14:paraId="408D9BD5" w14:textId="5CAEA016" w:rsidR="001B72F2" w:rsidRPr="001B72F2" w:rsidRDefault="001B72F2" w:rsidP="001B72F2">
      <w:pPr>
        <w:spacing w:line="240" w:lineRule="auto"/>
        <w:rPr>
          <w:rFonts w:ascii="Times New Roman" w:hAnsi="Times New Roman" w:cs="Times New Roman"/>
          <w:sz w:val="22"/>
          <w:szCs w:val="22"/>
        </w:rPr>
      </w:pPr>
    </w:p>
    <w:p w14:paraId="07E44B50" w14:textId="3E78F809" w:rsidR="005410BF" w:rsidRPr="0057751D" w:rsidRDefault="0073109D"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73109D">
        <w:rPr>
          <w:rFonts w:ascii="Times New Roman" w:hAnsi="Times New Roman" w:cs="Times New Roman"/>
          <w:b/>
          <w:sz w:val="22"/>
          <w:szCs w:val="22"/>
        </w:rPr>
        <w:t>BBN-MTU-482.PG2</w:t>
      </w:r>
      <w:r w:rsidR="005410BF" w:rsidRPr="0057751D">
        <w:rPr>
          <w:rFonts w:ascii="Times New Roman" w:hAnsi="Times New Roman" w:cs="Times New Roman"/>
          <w:b/>
          <w:sz w:val="22"/>
          <w:szCs w:val="22"/>
        </w:rPr>
        <w:t>;</w:t>
      </w:r>
      <w:r>
        <w:rPr>
          <w:rFonts w:ascii="Times New Roman" w:hAnsi="Times New Roman" w:cs="Times New Roman"/>
          <w:b/>
          <w:sz w:val="22"/>
          <w:szCs w:val="22"/>
        </w:rPr>
        <w:t xml:space="preserve"> </w:t>
      </w:r>
      <w:r w:rsidRPr="0073109D">
        <w:rPr>
          <w:rFonts w:ascii="Times New Roman" w:hAnsi="Times New Roman" w:cs="Times New Roman"/>
          <w:b/>
          <w:sz w:val="22"/>
          <w:szCs w:val="22"/>
        </w:rPr>
        <w:t>BBN-UJS-482.PG2</w:t>
      </w:r>
    </w:p>
    <w:p w14:paraId="5C2A0138"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Pfisztner Gábor </w:t>
      </w:r>
    </w:p>
    <w:p w14:paraId="55EFD83B" w14:textId="77777777" w:rsidR="0073109D" w:rsidRDefault="0073109D"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73109D">
        <w:rPr>
          <w:rFonts w:ascii="Times New Roman" w:hAnsi="Times New Roman" w:cs="Times New Roman"/>
          <w:b/>
          <w:sz w:val="22"/>
          <w:szCs w:val="22"/>
        </w:rPr>
        <w:t>Műfajismeret 2.: Fotográfia - A részvétel képei</w:t>
      </w:r>
    </w:p>
    <w:p w14:paraId="3B7A206C" w14:textId="311AEC8D"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 2ó Időpont: kedd 16.00-17.30 </w:t>
      </w:r>
      <w:r w:rsidR="0073109D">
        <w:rPr>
          <w:rFonts w:ascii="Times New Roman" w:hAnsi="Times New Roman" w:cs="Times New Roman"/>
          <w:sz w:val="22"/>
          <w:szCs w:val="22"/>
        </w:rPr>
        <w:t>MUK 251</w:t>
      </w:r>
    </w:p>
    <w:p w14:paraId="573AA926"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0077EF73" w14:textId="340D6698" w:rsidR="005410BF" w:rsidRPr="0057751D" w:rsidRDefault="0073109D"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73109D">
        <w:rPr>
          <w:rFonts w:ascii="Times New Roman" w:hAnsi="Times New Roman" w:cs="Times New Roman"/>
          <w:b/>
          <w:sz w:val="22"/>
          <w:szCs w:val="22"/>
        </w:rPr>
        <w:t>BBN-MTU-484.CSG2</w:t>
      </w:r>
      <w:r w:rsidR="005410BF" w:rsidRPr="0057751D">
        <w:rPr>
          <w:rFonts w:ascii="Times New Roman" w:hAnsi="Times New Roman" w:cs="Times New Roman"/>
          <w:b/>
          <w:sz w:val="22"/>
          <w:szCs w:val="22"/>
        </w:rPr>
        <w:t xml:space="preserve">, </w:t>
      </w:r>
      <w:r w:rsidRPr="0073109D">
        <w:rPr>
          <w:rFonts w:ascii="Times New Roman" w:hAnsi="Times New Roman" w:cs="Times New Roman"/>
          <w:b/>
          <w:sz w:val="22"/>
          <w:szCs w:val="22"/>
        </w:rPr>
        <w:t>BBN-UJS-484.CSG2</w:t>
      </w:r>
    </w:p>
    <w:p w14:paraId="1429BDAF"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Csoszó Gabriella: </w:t>
      </w:r>
    </w:p>
    <w:p w14:paraId="792EC462" w14:textId="77777777" w:rsidR="0073109D" w:rsidRDefault="0073109D"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73109D">
        <w:rPr>
          <w:rFonts w:ascii="Times New Roman" w:hAnsi="Times New Roman" w:cs="Times New Roman"/>
          <w:b/>
          <w:sz w:val="22"/>
          <w:szCs w:val="22"/>
        </w:rPr>
        <w:t>A Műfajismeret 2. tanegységhez tartozó Műhelygyakorlat 2.: Fotográfia - A részvétel képei</w:t>
      </w:r>
    </w:p>
    <w:p w14:paraId="6BBFDF14" w14:textId="054E2969"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kedd 17.45-19.15</w:t>
      </w:r>
      <w:r w:rsidR="0073109D">
        <w:rPr>
          <w:rFonts w:ascii="Times New Roman" w:hAnsi="Times New Roman" w:cs="Times New Roman"/>
          <w:sz w:val="22"/>
          <w:szCs w:val="22"/>
        </w:rPr>
        <w:t xml:space="preserve"> MUK 251</w:t>
      </w:r>
    </w:p>
    <w:p w14:paraId="35C2FCD2" w14:textId="48B0ADD9" w:rsidR="005410BF" w:rsidRDefault="005410BF" w:rsidP="005410BF">
      <w:pPr>
        <w:spacing w:line="240" w:lineRule="auto"/>
        <w:rPr>
          <w:rFonts w:ascii="Times New Roman" w:hAnsi="Times New Roman" w:cs="Times New Roman"/>
          <w:sz w:val="22"/>
          <w:szCs w:val="22"/>
        </w:rPr>
      </w:pPr>
    </w:p>
    <w:p w14:paraId="032C893A" w14:textId="5E9937EE" w:rsidR="00596FC4" w:rsidRDefault="00596FC4"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96FC4">
        <w:rPr>
          <w:rFonts w:ascii="Times New Roman" w:hAnsi="Times New Roman" w:cs="Times New Roman"/>
          <w:b/>
          <w:sz w:val="22"/>
          <w:szCs w:val="22"/>
        </w:rPr>
        <w:t>BBN-UJS-482.HS</w:t>
      </w:r>
      <w:r w:rsidR="00BF09C5" w:rsidRPr="0057751D">
        <w:rPr>
          <w:rFonts w:ascii="Times New Roman" w:hAnsi="Times New Roman" w:cs="Times New Roman"/>
          <w:b/>
          <w:sz w:val="22"/>
          <w:szCs w:val="22"/>
        </w:rPr>
        <w:t xml:space="preserve">; </w:t>
      </w:r>
      <w:r w:rsidRPr="00596FC4">
        <w:rPr>
          <w:rFonts w:ascii="Times New Roman" w:hAnsi="Times New Roman" w:cs="Times New Roman"/>
          <w:b/>
          <w:sz w:val="22"/>
          <w:szCs w:val="22"/>
        </w:rPr>
        <w:t>BBN-MTU-482.HS</w:t>
      </w:r>
    </w:p>
    <w:p w14:paraId="28EBFEDB" w14:textId="00804ECC" w:rsidR="00BF09C5" w:rsidRPr="0057751D" w:rsidRDefault="009A2413"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 xml:space="preserve">Haragonics Sára, </w:t>
      </w:r>
      <w:r w:rsidR="00BF09C5">
        <w:rPr>
          <w:rFonts w:ascii="Times New Roman" w:hAnsi="Times New Roman" w:cs="Times New Roman"/>
          <w:b/>
          <w:sz w:val="22"/>
          <w:szCs w:val="22"/>
        </w:rPr>
        <w:t>Müllner András</w:t>
      </w:r>
      <w:r>
        <w:rPr>
          <w:rFonts w:ascii="Times New Roman" w:hAnsi="Times New Roman" w:cs="Times New Roman"/>
          <w:b/>
          <w:sz w:val="22"/>
          <w:szCs w:val="22"/>
        </w:rPr>
        <w:t>:</w:t>
      </w:r>
    </w:p>
    <w:p w14:paraId="473BA791" w14:textId="77777777" w:rsidR="009A2413" w:rsidRDefault="009A2413"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9A2413">
        <w:rPr>
          <w:rFonts w:ascii="Times New Roman" w:hAnsi="Times New Roman" w:cs="Times New Roman"/>
          <w:b/>
          <w:sz w:val="22"/>
          <w:szCs w:val="22"/>
        </w:rPr>
        <w:t>Műfajismeret 2.: A részvételi filmezés és katalizátor módszer elmélete</w:t>
      </w:r>
    </w:p>
    <w:p w14:paraId="12D338DB" w14:textId="4207FB2C" w:rsidR="00BF09C5" w:rsidRDefault="00BD568E"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b/>
          <w:sz w:val="22"/>
          <w:szCs w:val="22"/>
        </w:rPr>
        <w:t xml:space="preserve"> </w:t>
      </w:r>
      <w:r w:rsidR="00BF09C5" w:rsidRPr="0057751D">
        <w:rPr>
          <w:rFonts w:ascii="Times New Roman" w:hAnsi="Times New Roman" w:cs="Times New Roman"/>
          <w:sz w:val="22"/>
          <w:szCs w:val="22"/>
        </w:rPr>
        <w:t xml:space="preserve">G, 2ó Időpont: </w:t>
      </w:r>
    </w:p>
    <w:p w14:paraId="1C595099" w14:textId="36AAEEE8" w:rsidR="00BF09C5" w:rsidRPr="0057751D" w:rsidRDefault="009A2413"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csütörtök</w:t>
      </w:r>
      <w:r w:rsidR="00BF09C5" w:rsidRPr="0057751D">
        <w:rPr>
          <w:rFonts w:ascii="Times New Roman" w:hAnsi="Times New Roman" w:cs="Times New Roman"/>
          <w:sz w:val="22"/>
          <w:szCs w:val="22"/>
        </w:rPr>
        <w:t xml:space="preserve"> </w:t>
      </w:r>
      <w:r w:rsidR="00EA6083">
        <w:rPr>
          <w:rFonts w:ascii="Times New Roman" w:hAnsi="Times New Roman" w:cs="Times New Roman"/>
          <w:sz w:val="22"/>
          <w:szCs w:val="22"/>
        </w:rPr>
        <w:t>16</w:t>
      </w:r>
      <w:r w:rsidR="00BF09C5" w:rsidRPr="0057751D">
        <w:rPr>
          <w:rFonts w:ascii="Times New Roman" w:hAnsi="Times New Roman" w:cs="Times New Roman"/>
          <w:sz w:val="22"/>
          <w:szCs w:val="22"/>
        </w:rPr>
        <w:t>.</w:t>
      </w:r>
      <w:r w:rsidR="00EA6083">
        <w:rPr>
          <w:rFonts w:ascii="Times New Roman" w:hAnsi="Times New Roman" w:cs="Times New Roman"/>
          <w:sz w:val="22"/>
          <w:szCs w:val="22"/>
        </w:rPr>
        <w:t>00</w:t>
      </w:r>
      <w:r w:rsidR="00BF09C5" w:rsidRPr="0057751D">
        <w:rPr>
          <w:rFonts w:ascii="Times New Roman" w:hAnsi="Times New Roman" w:cs="Times New Roman"/>
          <w:sz w:val="22"/>
          <w:szCs w:val="22"/>
        </w:rPr>
        <w:t>-</w:t>
      </w:r>
      <w:r w:rsidR="00EA6083">
        <w:rPr>
          <w:rFonts w:ascii="Times New Roman" w:hAnsi="Times New Roman" w:cs="Times New Roman"/>
          <w:sz w:val="22"/>
          <w:szCs w:val="22"/>
        </w:rPr>
        <w:t>17:30</w:t>
      </w:r>
      <w:r w:rsidR="00BF09C5" w:rsidRPr="0057751D">
        <w:rPr>
          <w:rFonts w:ascii="Times New Roman" w:hAnsi="Times New Roman" w:cs="Times New Roman"/>
          <w:sz w:val="22"/>
          <w:szCs w:val="22"/>
        </w:rPr>
        <w:t xml:space="preserve"> MUK </w:t>
      </w:r>
      <w:r>
        <w:rPr>
          <w:rFonts w:ascii="Times New Roman" w:hAnsi="Times New Roman" w:cs="Times New Roman"/>
          <w:sz w:val="22"/>
          <w:szCs w:val="22"/>
        </w:rPr>
        <w:t>39</w:t>
      </w:r>
    </w:p>
    <w:p w14:paraId="2975AE83" w14:textId="77777777" w:rsidR="00BF09C5" w:rsidRPr="0057751D" w:rsidRDefault="00BF09C5"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6871856A" w14:textId="77777777" w:rsidR="003C5285" w:rsidRDefault="003C5285"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3C5285">
        <w:rPr>
          <w:rFonts w:ascii="Times New Roman" w:hAnsi="Times New Roman" w:cs="Times New Roman"/>
          <w:b/>
          <w:sz w:val="22"/>
          <w:szCs w:val="22"/>
        </w:rPr>
        <w:t>BBN-MTU-484.HS</w:t>
      </w:r>
      <w:r w:rsidR="00BF09C5" w:rsidRPr="0057751D">
        <w:rPr>
          <w:rFonts w:ascii="Times New Roman" w:hAnsi="Times New Roman" w:cs="Times New Roman"/>
          <w:b/>
          <w:sz w:val="22"/>
          <w:szCs w:val="22"/>
        </w:rPr>
        <w:t xml:space="preserve">, </w:t>
      </w:r>
      <w:r w:rsidRPr="003C5285">
        <w:rPr>
          <w:rFonts w:ascii="Times New Roman" w:hAnsi="Times New Roman" w:cs="Times New Roman"/>
          <w:b/>
          <w:sz w:val="22"/>
          <w:szCs w:val="22"/>
        </w:rPr>
        <w:t>BBN-UJS-484.HS</w:t>
      </w:r>
      <w:r w:rsidR="00BF09C5" w:rsidRPr="0057751D">
        <w:rPr>
          <w:rFonts w:ascii="Times New Roman" w:hAnsi="Times New Roman" w:cs="Times New Roman"/>
          <w:b/>
          <w:sz w:val="22"/>
          <w:szCs w:val="22"/>
        </w:rPr>
        <w:t xml:space="preserve"> </w:t>
      </w:r>
    </w:p>
    <w:p w14:paraId="0884D085" w14:textId="48E32E25" w:rsidR="00BF09C5" w:rsidRPr="0057751D" w:rsidRDefault="003C5285"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 xml:space="preserve">Haragonics Sára, </w:t>
      </w:r>
      <w:r w:rsidR="00BF09C5">
        <w:rPr>
          <w:rFonts w:ascii="Times New Roman" w:hAnsi="Times New Roman" w:cs="Times New Roman"/>
          <w:b/>
          <w:sz w:val="22"/>
          <w:szCs w:val="22"/>
        </w:rPr>
        <w:t>Müllner András</w:t>
      </w:r>
      <w:r w:rsidR="00BF09C5" w:rsidRPr="0057751D">
        <w:rPr>
          <w:rFonts w:ascii="Times New Roman" w:hAnsi="Times New Roman" w:cs="Times New Roman"/>
          <w:b/>
          <w:sz w:val="22"/>
          <w:szCs w:val="22"/>
        </w:rPr>
        <w:t xml:space="preserve">: </w:t>
      </w:r>
      <w:r w:rsidRPr="003C5285">
        <w:rPr>
          <w:rFonts w:ascii="Times New Roman" w:hAnsi="Times New Roman" w:cs="Times New Roman"/>
          <w:b/>
          <w:sz w:val="22"/>
          <w:szCs w:val="22"/>
        </w:rPr>
        <w:t>A Műfajismeret 2. tanegységhez tartozó Műhelygyakorlat 2.: A részvételi filmezés és katalizátor módszer  gyakorlata</w:t>
      </w:r>
    </w:p>
    <w:p w14:paraId="6A404037" w14:textId="1EA6E520" w:rsidR="00BF09C5" w:rsidRPr="0057751D" w:rsidRDefault="00BF09C5"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 2ó </w:t>
      </w:r>
      <w:r w:rsidR="003C5285">
        <w:rPr>
          <w:rFonts w:ascii="Times New Roman" w:hAnsi="Times New Roman" w:cs="Times New Roman"/>
          <w:sz w:val="22"/>
          <w:szCs w:val="22"/>
        </w:rPr>
        <w:t xml:space="preserve">Időpont: csütörtök </w:t>
      </w:r>
      <w:r w:rsidR="00BD568E">
        <w:rPr>
          <w:rFonts w:ascii="Times New Roman" w:hAnsi="Times New Roman" w:cs="Times New Roman"/>
          <w:sz w:val="22"/>
          <w:szCs w:val="22"/>
        </w:rPr>
        <w:t xml:space="preserve">17:45-19:15 MUK </w:t>
      </w:r>
      <w:r w:rsidR="003C5285">
        <w:rPr>
          <w:rFonts w:ascii="Times New Roman" w:hAnsi="Times New Roman" w:cs="Times New Roman"/>
          <w:sz w:val="22"/>
          <w:szCs w:val="22"/>
        </w:rPr>
        <w:t>39</w:t>
      </w:r>
    </w:p>
    <w:p w14:paraId="3D0A4C47" w14:textId="7F2D7EA8" w:rsidR="00BF09C5" w:rsidRDefault="00BF09C5" w:rsidP="005410BF">
      <w:pPr>
        <w:spacing w:line="240" w:lineRule="auto"/>
        <w:rPr>
          <w:rFonts w:ascii="Times New Roman" w:hAnsi="Times New Roman" w:cs="Times New Roman"/>
          <w:sz w:val="22"/>
          <w:szCs w:val="22"/>
        </w:rPr>
      </w:pPr>
    </w:p>
    <w:p w14:paraId="0F60F4CF" w14:textId="159C73C1" w:rsidR="00402951" w:rsidRDefault="00402951" w:rsidP="005410BF">
      <w:pPr>
        <w:spacing w:line="240" w:lineRule="auto"/>
        <w:rPr>
          <w:rFonts w:ascii="Times New Roman" w:hAnsi="Times New Roman" w:cs="Times New Roman"/>
          <w:sz w:val="22"/>
          <w:szCs w:val="22"/>
        </w:rPr>
      </w:pPr>
    </w:p>
    <w:p w14:paraId="2E1182B0" w14:textId="70CF7007" w:rsidR="00402951" w:rsidRDefault="00402951" w:rsidP="005410BF">
      <w:pPr>
        <w:spacing w:line="240" w:lineRule="auto"/>
        <w:rPr>
          <w:rFonts w:ascii="Times New Roman" w:hAnsi="Times New Roman" w:cs="Times New Roman"/>
          <w:sz w:val="22"/>
          <w:szCs w:val="22"/>
        </w:rPr>
      </w:pPr>
    </w:p>
    <w:p w14:paraId="6109B16E" w14:textId="77777777" w:rsidR="00402951" w:rsidRPr="0057751D" w:rsidRDefault="00402951" w:rsidP="005410BF">
      <w:pPr>
        <w:spacing w:line="240" w:lineRule="auto"/>
        <w:rPr>
          <w:rFonts w:ascii="Times New Roman" w:hAnsi="Times New Roman" w:cs="Times New Roman"/>
          <w:sz w:val="22"/>
          <w:szCs w:val="22"/>
        </w:rPr>
      </w:pPr>
    </w:p>
    <w:p w14:paraId="1DCCC757" w14:textId="77777777" w:rsidR="00BA5129" w:rsidRDefault="00BA5129"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BA5129">
        <w:rPr>
          <w:rFonts w:ascii="Times New Roman" w:hAnsi="Times New Roman" w:cs="Times New Roman"/>
          <w:b/>
          <w:sz w:val="22"/>
          <w:szCs w:val="22"/>
        </w:rPr>
        <w:lastRenderedPageBreak/>
        <w:t>BBN-UJS-483.14</w:t>
      </w:r>
      <w:r w:rsidR="005410BF" w:rsidRPr="0057751D">
        <w:rPr>
          <w:rFonts w:ascii="Times New Roman" w:hAnsi="Times New Roman" w:cs="Times New Roman"/>
          <w:b/>
          <w:sz w:val="22"/>
          <w:szCs w:val="22"/>
        </w:rPr>
        <w:t xml:space="preserve">, </w:t>
      </w:r>
      <w:r w:rsidRPr="00BA5129">
        <w:rPr>
          <w:rFonts w:ascii="Times New Roman" w:hAnsi="Times New Roman" w:cs="Times New Roman"/>
          <w:b/>
          <w:sz w:val="22"/>
          <w:szCs w:val="22"/>
        </w:rPr>
        <w:t>BBN-MTU-483.14</w:t>
      </w:r>
      <w:r w:rsidR="005410BF" w:rsidRPr="0057751D">
        <w:rPr>
          <w:rFonts w:ascii="Times New Roman" w:hAnsi="Times New Roman" w:cs="Times New Roman"/>
          <w:b/>
          <w:sz w:val="22"/>
          <w:szCs w:val="22"/>
        </w:rPr>
        <w:t xml:space="preserve"> </w:t>
      </w:r>
    </w:p>
    <w:p w14:paraId="1469C927" w14:textId="21ED0B0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Szabó Júlia Anna:</w:t>
      </w:r>
    </w:p>
    <w:p w14:paraId="4EED7B66" w14:textId="77777777" w:rsidR="00BA5129" w:rsidRDefault="00BA5129"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bCs/>
          <w:sz w:val="22"/>
          <w:szCs w:val="22"/>
        </w:rPr>
      </w:pPr>
      <w:r w:rsidRPr="00BA5129">
        <w:rPr>
          <w:rFonts w:ascii="Times New Roman" w:hAnsi="Times New Roman" w:cs="Times New Roman"/>
          <w:b/>
          <w:bCs/>
          <w:sz w:val="22"/>
          <w:szCs w:val="22"/>
        </w:rPr>
        <w:t>A Műfajismeret 1. tanegységhez tartozó Műhelygyakorlat 1.: A történetmesélés eszközei dokumentum műsorokban</w:t>
      </w:r>
    </w:p>
    <w:p w14:paraId="488D8066" w14:textId="07986289" w:rsidR="005410BF" w:rsidRPr="0057751D" w:rsidRDefault="00BA5129"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2ó Időpont: csütörtök 14.15-15.45 MUK 39.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555"/>
        <w:gridCol w:w="6013"/>
      </w:tblGrid>
      <w:tr w:rsidR="00047D6B" w:rsidRPr="00047D6B" w14:paraId="4D9110F1" w14:textId="77777777" w:rsidTr="006538A4">
        <w:trPr>
          <w:trHeight w:val="397"/>
          <w:jc w:val="center"/>
        </w:trPr>
        <w:tc>
          <w:tcPr>
            <w:tcW w:w="9062" w:type="dxa"/>
            <w:gridSpan w:val="3"/>
            <w:tcBorders>
              <w:bottom w:val="nil"/>
            </w:tcBorders>
          </w:tcPr>
          <w:p w14:paraId="053E917C" w14:textId="77777777" w:rsidR="00047D6B" w:rsidRPr="00047D6B" w:rsidRDefault="00047D6B" w:rsidP="00047D6B">
            <w:pPr>
              <w:spacing w:line="240" w:lineRule="auto"/>
              <w:rPr>
                <w:rFonts w:ascii="Times New Roman" w:hAnsi="Times New Roman" w:cs="Times New Roman"/>
                <w:b/>
                <w:bCs/>
                <w:sz w:val="22"/>
                <w:szCs w:val="22"/>
                <w:u w:val="single"/>
              </w:rPr>
            </w:pPr>
          </w:p>
          <w:p w14:paraId="4C5FFC1E" w14:textId="77777777" w:rsidR="00047D6B" w:rsidRPr="00047D6B" w:rsidRDefault="00047D6B" w:rsidP="00047D6B">
            <w:pPr>
              <w:pStyle w:val="Nincstrkz"/>
              <w:jc w:val="both"/>
              <w:rPr>
                <w:rFonts w:ascii="Times New Roman" w:hAnsi="Times New Roman" w:cs="Times New Roman"/>
              </w:rPr>
            </w:pPr>
            <w:r w:rsidRPr="00047D6B">
              <w:rPr>
                <w:rFonts w:ascii="Times New Roman" w:hAnsi="Times New Roman" w:cs="Times New Roman"/>
                <w:b/>
                <w:bCs/>
              </w:rPr>
              <w:t>2021 tavasz    A kurzus címe</w:t>
            </w:r>
            <w:r w:rsidRPr="00047D6B">
              <w:rPr>
                <w:rFonts w:ascii="Times New Roman" w:hAnsi="Times New Roman" w:cs="Times New Roman"/>
              </w:rPr>
              <w:t>: A történetmesélés ereje</w:t>
            </w:r>
          </w:p>
          <w:p w14:paraId="1957DBF9" w14:textId="77777777" w:rsidR="00047D6B" w:rsidRPr="00047D6B" w:rsidRDefault="00047D6B" w:rsidP="00047D6B">
            <w:pPr>
              <w:pStyle w:val="Nincstrkz"/>
              <w:jc w:val="both"/>
              <w:rPr>
                <w:rFonts w:ascii="Times New Roman" w:hAnsi="Times New Roman" w:cs="Times New Roman"/>
              </w:rPr>
            </w:pPr>
          </w:p>
          <w:p w14:paraId="5A9EA776" w14:textId="77777777" w:rsidR="00047D6B" w:rsidRPr="00047D6B" w:rsidRDefault="00047D6B" w:rsidP="00047D6B">
            <w:pPr>
              <w:pStyle w:val="Nincstrkz"/>
              <w:jc w:val="both"/>
              <w:rPr>
                <w:rFonts w:ascii="Times New Roman" w:hAnsi="Times New Roman" w:cs="Times New Roman"/>
              </w:rPr>
            </w:pPr>
            <w:r w:rsidRPr="00047D6B">
              <w:rPr>
                <w:rFonts w:ascii="Times New Roman" w:hAnsi="Times New Roman" w:cs="Times New Roman"/>
              </w:rPr>
              <w:t xml:space="preserve"> A rádiózás reneszánsza a broadcasttól a podcastig</w:t>
            </w:r>
          </w:p>
          <w:p w14:paraId="138B4910" w14:textId="77777777" w:rsidR="00047D6B" w:rsidRPr="00047D6B" w:rsidRDefault="00047D6B" w:rsidP="00047D6B">
            <w:pPr>
              <w:pStyle w:val="Nincstrkz"/>
              <w:jc w:val="both"/>
              <w:rPr>
                <w:rFonts w:ascii="Times New Roman" w:hAnsi="Times New Roman" w:cs="Times New Roman"/>
              </w:rPr>
            </w:pPr>
          </w:p>
          <w:p w14:paraId="617EB391" w14:textId="77777777" w:rsidR="00047D6B" w:rsidRPr="00047D6B"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Dr. Szabó Júlia (Sipos Júlia) adjunktus</w:t>
            </w:r>
          </w:p>
          <w:p w14:paraId="54BBA9D3" w14:textId="77777777" w:rsidR="00047D6B" w:rsidRPr="00047D6B" w:rsidRDefault="00047D6B" w:rsidP="00047D6B">
            <w:pPr>
              <w:spacing w:line="240" w:lineRule="auto"/>
              <w:rPr>
                <w:rFonts w:ascii="Times New Roman" w:hAnsi="Times New Roman" w:cs="Times New Roman"/>
                <w:b/>
                <w:bCs/>
                <w:sz w:val="22"/>
                <w:szCs w:val="22"/>
              </w:rPr>
            </w:pPr>
          </w:p>
          <w:p w14:paraId="3E6EEFED" w14:textId="77777777" w:rsidR="00047D6B" w:rsidRPr="00047D6B" w:rsidRDefault="00047D6B" w:rsidP="00047D6B">
            <w:pPr>
              <w:spacing w:line="240" w:lineRule="auto"/>
              <w:rPr>
                <w:rFonts w:ascii="Times New Roman" w:hAnsi="Times New Roman" w:cs="Times New Roman"/>
                <w:b/>
                <w:bCs/>
                <w:sz w:val="22"/>
                <w:szCs w:val="22"/>
              </w:rPr>
            </w:pPr>
          </w:p>
          <w:p w14:paraId="40F71CA2" w14:textId="77777777" w:rsidR="00047D6B" w:rsidRPr="00047D6B"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A kurzusban – miután a megvalósítás a járvány miatt tovább húzódik-online folytatjuk a történetmesélés típusainak megismerését. Elemezzük a riporteri attitűdöket és a szerkesztés sajátosságait. Megismerkedünk a Prix EU médiafesztivál legfrissebb rádió dokumentum műsoraival. Elemezzük a tematizációt, a konfliktusok média reprezentációjának módszerét és értékeit.</w:t>
            </w:r>
          </w:p>
          <w:p w14:paraId="63123BE8" w14:textId="77777777" w:rsidR="00047D6B" w:rsidRPr="00047D6B" w:rsidRDefault="00047D6B" w:rsidP="00047D6B">
            <w:pPr>
              <w:spacing w:line="240" w:lineRule="auto"/>
              <w:rPr>
                <w:rFonts w:ascii="Times New Roman" w:hAnsi="Times New Roman" w:cs="Times New Roman"/>
                <w:b/>
                <w:bCs/>
                <w:sz w:val="22"/>
                <w:szCs w:val="22"/>
              </w:rPr>
            </w:pPr>
          </w:p>
        </w:tc>
      </w:tr>
      <w:tr w:rsidR="00047D6B" w:rsidRPr="00047D6B" w14:paraId="3D7265D3" w14:textId="77777777" w:rsidTr="006538A4">
        <w:trPr>
          <w:trHeight w:val="397"/>
          <w:jc w:val="center"/>
        </w:trPr>
        <w:tc>
          <w:tcPr>
            <w:tcW w:w="713" w:type="dxa"/>
            <w:tcBorders>
              <w:top w:val="nil"/>
              <w:bottom w:val="nil"/>
              <w:right w:val="nil"/>
            </w:tcBorders>
          </w:tcPr>
          <w:p w14:paraId="5143C956" w14:textId="77777777" w:rsidR="00047D6B" w:rsidRPr="00047D6B"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1.</w:t>
            </w:r>
          </w:p>
        </w:tc>
        <w:tc>
          <w:tcPr>
            <w:tcW w:w="1762" w:type="dxa"/>
            <w:tcBorders>
              <w:top w:val="nil"/>
              <w:bottom w:val="nil"/>
              <w:right w:val="nil"/>
            </w:tcBorders>
          </w:tcPr>
          <w:p w14:paraId="308FD5A4" w14:textId="77777777" w:rsidR="00047D6B" w:rsidRPr="00047D6B" w:rsidRDefault="00047D6B" w:rsidP="00047D6B">
            <w:pPr>
              <w:spacing w:line="240" w:lineRule="auto"/>
              <w:contextualSpacing/>
              <w:rPr>
                <w:rFonts w:ascii="Times New Roman" w:hAnsi="Times New Roman" w:cs="Times New Roman"/>
                <w:sz w:val="22"/>
                <w:szCs w:val="22"/>
              </w:rPr>
            </w:pPr>
          </w:p>
        </w:tc>
        <w:tc>
          <w:tcPr>
            <w:tcW w:w="6587" w:type="dxa"/>
            <w:tcBorders>
              <w:top w:val="nil"/>
              <w:left w:val="nil"/>
              <w:bottom w:val="nil"/>
            </w:tcBorders>
          </w:tcPr>
          <w:p w14:paraId="1903AF8D" w14:textId="77777777" w:rsidR="00047D6B" w:rsidRPr="00047D6B" w:rsidRDefault="00047D6B" w:rsidP="00047D6B">
            <w:pPr>
              <w:spacing w:line="240" w:lineRule="auto"/>
              <w:contextualSpacing/>
              <w:rPr>
                <w:rFonts w:ascii="Times New Roman" w:hAnsi="Times New Roman" w:cs="Times New Roman"/>
                <w:sz w:val="22"/>
                <w:szCs w:val="22"/>
              </w:rPr>
            </w:pPr>
            <w:r w:rsidRPr="00047D6B">
              <w:rPr>
                <w:rFonts w:ascii="Times New Roman" w:hAnsi="Times New Roman" w:cs="Times New Roman"/>
                <w:sz w:val="22"/>
                <w:szCs w:val="22"/>
              </w:rPr>
              <w:t>A történetmesélés társadalomtörténeti típusai</w:t>
            </w:r>
          </w:p>
        </w:tc>
      </w:tr>
      <w:tr w:rsidR="00047D6B" w:rsidRPr="00047D6B" w14:paraId="449EF49C" w14:textId="77777777" w:rsidTr="006538A4">
        <w:trPr>
          <w:trHeight w:val="397"/>
          <w:jc w:val="center"/>
        </w:trPr>
        <w:tc>
          <w:tcPr>
            <w:tcW w:w="713" w:type="dxa"/>
            <w:tcBorders>
              <w:top w:val="nil"/>
              <w:bottom w:val="nil"/>
              <w:right w:val="nil"/>
            </w:tcBorders>
          </w:tcPr>
          <w:p w14:paraId="68B932EE" w14:textId="77777777" w:rsidR="00047D6B" w:rsidRPr="00047D6B"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2.</w:t>
            </w:r>
          </w:p>
        </w:tc>
        <w:tc>
          <w:tcPr>
            <w:tcW w:w="1762" w:type="dxa"/>
            <w:tcBorders>
              <w:top w:val="nil"/>
              <w:bottom w:val="nil"/>
              <w:right w:val="nil"/>
            </w:tcBorders>
          </w:tcPr>
          <w:p w14:paraId="23E3C827" w14:textId="77777777" w:rsidR="00047D6B" w:rsidRPr="00047D6B" w:rsidRDefault="00047D6B" w:rsidP="00047D6B">
            <w:pPr>
              <w:spacing w:line="240" w:lineRule="auto"/>
              <w:contextualSpacing/>
              <w:rPr>
                <w:rFonts w:ascii="Times New Roman" w:hAnsi="Times New Roman" w:cs="Times New Roman"/>
                <w:sz w:val="22"/>
                <w:szCs w:val="22"/>
              </w:rPr>
            </w:pPr>
          </w:p>
        </w:tc>
        <w:tc>
          <w:tcPr>
            <w:tcW w:w="6587" w:type="dxa"/>
            <w:tcBorders>
              <w:top w:val="nil"/>
              <w:left w:val="nil"/>
              <w:bottom w:val="nil"/>
            </w:tcBorders>
          </w:tcPr>
          <w:p w14:paraId="74824506" w14:textId="77777777" w:rsidR="00047D6B" w:rsidRPr="00047D6B" w:rsidRDefault="00047D6B" w:rsidP="00047D6B">
            <w:pPr>
              <w:spacing w:line="240" w:lineRule="auto"/>
              <w:contextualSpacing/>
              <w:rPr>
                <w:rFonts w:ascii="Times New Roman" w:hAnsi="Times New Roman" w:cs="Times New Roman"/>
                <w:sz w:val="22"/>
                <w:szCs w:val="22"/>
              </w:rPr>
            </w:pPr>
            <w:r w:rsidRPr="00047D6B">
              <w:rPr>
                <w:rFonts w:ascii="Times New Roman" w:hAnsi="Times New Roman" w:cs="Times New Roman"/>
                <w:sz w:val="22"/>
                <w:szCs w:val="22"/>
              </w:rPr>
              <w:t>Az ál- Fejes Endre, 1987.</w:t>
            </w:r>
            <w:r w:rsidRPr="00047D6B">
              <w:rPr>
                <w:rFonts w:ascii="Times New Roman" w:hAnsi="Times New Roman" w:cs="Times New Roman"/>
                <w:color w:val="000000"/>
                <w:sz w:val="22"/>
                <w:szCs w:val="22"/>
                <w:shd w:val="clear" w:color="auto" w:fill="FFFFFF"/>
              </w:rPr>
              <w:t>A műsor 1987-ben készült, amikor a pesti presszókban felbukkant egy szélhámos és Fejes Endrének adta ki magát. A férfit hiába kereste a rendőrség, nem tudta elfogni. Martinkó Károly azonban megtalálta…dramaturg: Borenich Péter</w:t>
            </w:r>
          </w:p>
        </w:tc>
      </w:tr>
      <w:tr w:rsidR="00047D6B" w:rsidRPr="00047D6B" w14:paraId="7A3E3375" w14:textId="77777777" w:rsidTr="006538A4">
        <w:trPr>
          <w:trHeight w:val="397"/>
          <w:jc w:val="center"/>
        </w:trPr>
        <w:tc>
          <w:tcPr>
            <w:tcW w:w="713" w:type="dxa"/>
            <w:tcBorders>
              <w:top w:val="nil"/>
              <w:bottom w:val="nil"/>
              <w:right w:val="nil"/>
            </w:tcBorders>
          </w:tcPr>
          <w:p w14:paraId="211AE136" w14:textId="77777777" w:rsidR="00047D6B" w:rsidRPr="00047D6B"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3.</w:t>
            </w:r>
          </w:p>
        </w:tc>
        <w:tc>
          <w:tcPr>
            <w:tcW w:w="1762" w:type="dxa"/>
            <w:tcBorders>
              <w:top w:val="nil"/>
              <w:bottom w:val="nil"/>
              <w:right w:val="nil"/>
            </w:tcBorders>
          </w:tcPr>
          <w:p w14:paraId="1F3E949C" w14:textId="77777777" w:rsidR="00047D6B" w:rsidRPr="00047D6B" w:rsidRDefault="00047D6B" w:rsidP="00047D6B">
            <w:pPr>
              <w:spacing w:line="240" w:lineRule="auto"/>
              <w:contextualSpacing/>
              <w:rPr>
                <w:rFonts w:ascii="Times New Roman" w:hAnsi="Times New Roman" w:cs="Times New Roman"/>
                <w:sz w:val="22"/>
                <w:szCs w:val="22"/>
              </w:rPr>
            </w:pPr>
          </w:p>
        </w:tc>
        <w:tc>
          <w:tcPr>
            <w:tcW w:w="6587" w:type="dxa"/>
            <w:tcBorders>
              <w:top w:val="nil"/>
              <w:left w:val="nil"/>
              <w:bottom w:val="nil"/>
            </w:tcBorders>
          </w:tcPr>
          <w:p w14:paraId="3ED7DCCB" w14:textId="77777777" w:rsidR="00047D6B" w:rsidRPr="00047D6B" w:rsidRDefault="00047D6B" w:rsidP="00047D6B">
            <w:pPr>
              <w:spacing w:line="240" w:lineRule="auto"/>
              <w:contextualSpacing/>
              <w:rPr>
                <w:rFonts w:ascii="Times New Roman" w:hAnsi="Times New Roman" w:cs="Times New Roman"/>
                <w:sz w:val="22"/>
                <w:szCs w:val="22"/>
              </w:rPr>
            </w:pPr>
            <w:r w:rsidRPr="00047D6B">
              <w:rPr>
                <w:rFonts w:ascii="Times New Roman" w:hAnsi="Times New Roman" w:cs="Times New Roman"/>
                <w:sz w:val="22"/>
                <w:szCs w:val="22"/>
              </w:rPr>
              <w:t>Húszas stúdió, 1978 Cigány Oresztész (rip. Martinkó Károly)</w:t>
            </w:r>
          </w:p>
        </w:tc>
      </w:tr>
      <w:tr w:rsidR="00047D6B" w:rsidRPr="00047D6B" w14:paraId="14C9966D" w14:textId="77777777" w:rsidTr="006538A4">
        <w:trPr>
          <w:trHeight w:val="397"/>
          <w:jc w:val="center"/>
        </w:trPr>
        <w:tc>
          <w:tcPr>
            <w:tcW w:w="713" w:type="dxa"/>
            <w:tcBorders>
              <w:top w:val="nil"/>
              <w:bottom w:val="nil"/>
              <w:right w:val="nil"/>
            </w:tcBorders>
          </w:tcPr>
          <w:p w14:paraId="3F48F5EE" w14:textId="77777777" w:rsidR="00047D6B" w:rsidRPr="00047D6B"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4.</w:t>
            </w:r>
          </w:p>
        </w:tc>
        <w:tc>
          <w:tcPr>
            <w:tcW w:w="1762" w:type="dxa"/>
            <w:tcBorders>
              <w:top w:val="nil"/>
              <w:bottom w:val="nil"/>
              <w:right w:val="nil"/>
            </w:tcBorders>
          </w:tcPr>
          <w:p w14:paraId="6D0F90FD" w14:textId="77777777" w:rsidR="00047D6B" w:rsidRPr="00047D6B" w:rsidRDefault="00047D6B" w:rsidP="00047D6B">
            <w:pPr>
              <w:spacing w:line="240" w:lineRule="auto"/>
              <w:contextualSpacing/>
              <w:rPr>
                <w:rFonts w:ascii="Times New Roman" w:hAnsi="Times New Roman" w:cs="Times New Roman"/>
                <w:sz w:val="22"/>
                <w:szCs w:val="22"/>
              </w:rPr>
            </w:pPr>
          </w:p>
        </w:tc>
        <w:tc>
          <w:tcPr>
            <w:tcW w:w="6587" w:type="dxa"/>
            <w:tcBorders>
              <w:top w:val="nil"/>
              <w:left w:val="nil"/>
              <w:bottom w:val="nil"/>
            </w:tcBorders>
          </w:tcPr>
          <w:p w14:paraId="093A1879" w14:textId="77777777" w:rsidR="00047D6B" w:rsidRPr="00047D6B" w:rsidRDefault="00047D6B" w:rsidP="00047D6B">
            <w:pPr>
              <w:spacing w:line="240" w:lineRule="auto"/>
              <w:contextualSpacing/>
              <w:rPr>
                <w:rFonts w:ascii="Times New Roman" w:hAnsi="Times New Roman" w:cs="Times New Roman"/>
                <w:sz w:val="22"/>
                <w:szCs w:val="22"/>
              </w:rPr>
            </w:pPr>
            <w:r w:rsidRPr="00047D6B">
              <w:rPr>
                <w:rFonts w:ascii="Times New Roman" w:hAnsi="Times New Roman" w:cs="Times New Roman"/>
                <w:sz w:val="22"/>
                <w:szCs w:val="22"/>
              </w:rPr>
              <w:t>Megbeszélés, prezentációk</w:t>
            </w:r>
          </w:p>
        </w:tc>
      </w:tr>
      <w:tr w:rsidR="00047D6B" w:rsidRPr="00047D6B" w14:paraId="198D639A" w14:textId="77777777" w:rsidTr="006538A4">
        <w:trPr>
          <w:trHeight w:val="397"/>
          <w:jc w:val="center"/>
        </w:trPr>
        <w:tc>
          <w:tcPr>
            <w:tcW w:w="713" w:type="dxa"/>
            <w:tcBorders>
              <w:top w:val="nil"/>
              <w:bottom w:val="nil"/>
              <w:right w:val="nil"/>
            </w:tcBorders>
          </w:tcPr>
          <w:p w14:paraId="149C9D7B" w14:textId="77777777" w:rsidR="00047D6B" w:rsidRPr="00047D6B"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5</w:t>
            </w:r>
          </w:p>
        </w:tc>
        <w:tc>
          <w:tcPr>
            <w:tcW w:w="1762" w:type="dxa"/>
            <w:tcBorders>
              <w:top w:val="nil"/>
              <w:bottom w:val="nil"/>
              <w:right w:val="nil"/>
            </w:tcBorders>
          </w:tcPr>
          <w:p w14:paraId="57522EE8" w14:textId="77777777" w:rsidR="00047D6B" w:rsidRPr="00047D6B" w:rsidRDefault="00047D6B" w:rsidP="00047D6B">
            <w:pPr>
              <w:spacing w:line="240" w:lineRule="auto"/>
              <w:contextualSpacing/>
              <w:rPr>
                <w:rFonts w:ascii="Times New Roman" w:hAnsi="Times New Roman" w:cs="Times New Roman"/>
                <w:sz w:val="22"/>
                <w:szCs w:val="22"/>
              </w:rPr>
            </w:pPr>
          </w:p>
        </w:tc>
        <w:tc>
          <w:tcPr>
            <w:tcW w:w="6587" w:type="dxa"/>
            <w:tcBorders>
              <w:top w:val="nil"/>
              <w:left w:val="nil"/>
              <w:bottom w:val="nil"/>
            </w:tcBorders>
          </w:tcPr>
          <w:p w14:paraId="06DE4F1B" w14:textId="77777777" w:rsidR="00047D6B" w:rsidRPr="00047D6B" w:rsidRDefault="00047D6B" w:rsidP="00047D6B">
            <w:pPr>
              <w:spacing w:line="240" w:lineRule="auto"/>
              <w:contextualSpacing/>
              <w:rPr>
                <w:rFonts w:ascii="Times New Roman" w:hAnsi="Times New Roman" w:cs="Times New Roman"/>
                <w:sz w:val="22"/>
                <w:szCs w:val="22"/>
              </w:rPr>
            </w:pPr>
            <w:r w:rsidRPr="00047D6B">
              <w:rPr>
                <w:rFonts w:ascii="Times New Roman" w:hAnsi="Times New Roman" w:cs="Times New Roman"/>
                <w:sz w:val="22"/>
                <w:szCs w:val="22"/>
              </w:rPr>
              <w:t>A dilipapír, 1986. Antonicsné ( Martinkó Károly, Borenich Péter)</w:t>
            </w:r>
          </w:p>
        </w:tc>
      </w:tr>
      <w:tr w:rsidR="00047D6B" w:rsidRPr="00047D6B" w14:paraId="184516FA" w14:textId="77777777" w:rsidTr="006538A4">
        <w:trPr>
          <w:trHeight w:val="397"/>
          <w:jc w:val="center"/>
        </w:trPr>
        <w:tc>
          <w:tcPr>
            <w:tcW w:w="713" w:type="dxa"/>
            <w:tcBorders>
              <w:top w:val="nil"/>
              <w:bottom w:val="nil"/>
              <w:right w:val="nil"/>
            </w:tcBorders>
          </w:tcPr>
          <w:p w14:paraId="6032C58A" w14:textId="77777777" w:rsidR="00047D6B" w:rsidRPr="00047D6B"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6.</w:t>
            </w:r>
          </w:p>
        </w:tc>
        <w:tc>
          <w:tcPr>
            <w:tcW w:w="1762" w:type="dxa"/>
            <w:tcBorders>
              <w:top w:val="nil"/>
              <w:bottom w:val="nil"/>
              <w:right w:val="nil"/>
            </w:tcBorders>
          </w:tcPr>
          <w:p w14:paraId="16D11AA0" w14:textId="77777777" w:rsidR="00047D6B" w:rsidRPr="00047D6B" w:rsidRDefault="00047D6B" w:rsidP="00047D6B">
            <w:pPr>
              <w:spacing w:line="240" w:lineRule="auto"/>
              <w:contextualSpacing/>
              <w:rPr>
                <w:rFonts w:ascii="Times New Roman" w:hAnsi="Times New Roman" w:cs="Times New Roman"/>
                <w:sz w:val="22"/>
                <w:szCs w:val="22"/>
              </w:rPr>
            </w:pPr>
          </w:p>
        </w:tc>
        <w:tc>
          <w:tcPr>
            <w:tcW w:w="6587" w:type="dxa"/>
            <w:tcBorders>
              <w:top w:val="nil"/>
              <w:left w:val="nil"/>
              <w:bottom w:val="nil"/>
            </w:tcBorders>
          </w:tcPr>
          <w:p w14:paraId="6EF71748" w14:textId="77777777" w:rsidR="00047D6B" w:rsidRPr="00047D6B" w:rsidRDefault="00047D6B" w:rsidP="00047D6B">
            <w:pPr>
              <w:spacing w:line="240" w:lineRule="auto"/>
              <w:contextualSpacing/>
              <w:rPr>
                <w:rFonts w:ascii="Times New Roman" w:hAnsi="Times New Roman" w:cs="Times New Roman"/>
                <w:sz w:val="22"/>
                <w:szCs w:val="22"/>
              </w:rPr>
            </w:pPr>
            <w:r w:rsidRPr="00047D6B">
              <w:rPr>
                <w:rFonts w:ascii="Times New Roman" w:hAnsi="Times New Roman" w:cs="Times New Roman"/>
                <w:sz w:val="22"/>
                <w:szCs w:val="22"/>
              </w:rPr>
              <w:t>„Csoki és Vanília” Baranyi Mária dokumentum műsora</w:t>
            </w:r>
          </w:p>
        </w:tc>
      </w:tr>
      <w:tr w:rsidR="00047D6B" w:rsidRPr="00047D6B" w14:paraId="46FA9C2A" w14:textId="77777777" w:rsidTr="006538A4">
        <w:trPr>
          <w:trHeight w:val="397"/>
          <w:jc w:val="center"/>
        </w:trPr>
        <w:tc>
          <w:tcPr>
            <w:tcW w:w="713" w:type="dxa"/>
            <w:tcBorders>
              <w:top w:val="nil"/>
              <w:bottom w:val="nil"/>
              <w:right w:val="nil"/>
            </w:tcBorders>
          </w:tcPr>
          <w:p w14:paraId="2D8F2500" w14:textId="77777777" w:rsidR="00047D6B" w:rsidRPr="00047D6B"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7.</w:t>
            </w:r>
          </w:p>
        </w:tc>
        <w:tc>
          <w:tcPr>
            <w:tcW w:w="1762" w:type="dxa"/>
            <w:tcBorders>
              <w:top w:val="nil"/>
              <w:bottom w:val="nil"/>
              <w:right w:val="nil"/>
            </w:tcBorders>
          </w:tcPr>
          <w:p w14:paraId="678B42F8" w14:textId="77777777" w:rsidR="00047D6B" w:rsidRPr="00047D6B" w:rsidRDefault="00047D6B" w:rsidP="00047D6B">
            <w:pPr>
              <w:spacing w:line="240" w:lineRule="auto"/>
              <w:contextualSpacing/>
              <w:rPr>
                <w:rFonts w:ascii="Times New Roman" w:hAnsi="Times New Roman" w:cs="Times New Roman"/>
                <w:sz w:val="22"/>
                <w:szCs w:val="22"/>
              </w:rPr>
            </w:pPr>
          </w:p>
        </w:tc>
        <w:tc>
          <w:tcPr>
            <w:tcW w:w="6587" w:type="dxa"/>
            <w:tcBorders>
              <w:top w:val="nil"/>
              <w:left w:val="nil"/>
              <w:bottom w:val="nil"/>
            </w:tcBorders>
          </w:tcPr>
          <w:p w14:paraId="6495195B" w14:textId="77777777" w:rsidR="00047D6B" w:rsidRPr="00047D6B" w:rsidRDefault="00047D6B" w:rsidP="00047D6B">
            <w:pPr>
              <w:spacing w:line="240" w:lineRule="auto"/>
              <w:contextualSpacing/>
              <w:rPr>
                <w:rFonts w:ascii="Times New Roman" w:hAnsi="Times New Roman" w:cs="Times New Roman"/>
                <w:sz w:val="22"/>
                <w:szCs w:val="22"/>
              </w:rPr>
            </w:pPr>
            <w:r w:rsidRPr="00047D6B">
              <w:rPr>
                <w:rFonts w:ascii="Times New Roman" w:hAnsi="Times New Roman" w:cs="Times New Roman"/>
                <w:sz w:val="22"/>
                <w:szCs w:val="22"/>
              </w:rPr>
              <w:t>Megbeszélés, prezentációk</w:t>
            </w:r>
          </w:p>
        </w:tc>
      </w:tr>
      <w:tr w:rsidR="00047D6B" w:rsidRPr="00047D6B" w14:paraId="2F6C3706" w14:textId="77777777" w:rsidTr="006538A4">
        <w:trPr>
          <w:trHeight w:val="397"/>
          <w:jc w:val="center"/>
        </w:trPr>
        <w:tc>
          <w:tcPr>
            <w:tcW w:w="713" w:type="dxa"/>
            <w:tcBorders>
              <w:top w:val="nil"/>
              <w:bottom w:val="nil"/>
              <w:right w:val="nil"/>
            </w:tcBorders>
          </w:tcPr>
          <w:p w14:paraId="1745C483" w14:textId="77777777" w:rsidR="00047D6B" w:rsidRPr="00047D6B"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8.</w:t>
            </w:r>
          </w:p>
        </w:tc>
        <w:tc>
          <w:tcPr>
            <w:tcW w:w="1762" w:type="dxa"/>
            <w:tcBorders>
              <w:top w:val="nil"/>
              <w:bottom w:val="nil"/>
              <w:right w:val="nil"/>
            </w:tcBorders>
          </w:tcPr>
          <w:p w14:paraId="6A90937A" w14:textId="77777777" w:rsidR="00047D6B" w:rsidRPr="00047D6B" w:rsidRDefault="00047D6B" w:rsidP="00047D6B">
            <w:pPr>
              <w:spacing w:line="240" w:lineRule="auto"/>
              <w:contextualSpacing/>
              <w:rPr>
                <w:rFonts w:ascii="Times New Roman" w:hAnsi="Times New Roman" w:cs="Times New Roman"/>
                <w:sz w:val="22"/>
                <w:szCs w:val="22"/>
              </w:rPr>
            </w:pPr>
          </w:p>
        </w:tc>
        <w:tc>
          <w:tcPr>
            <w:tcW w:w="6587" w:type="dxa"/>
            <w:tcBorders>
              <w:top w:val="nil"/>
              <w:left w:val="nil"/>
              <w:bottom w:val="nil"/>
            </w:tcBorders>
          </w:tcPr>
          <w:p w14:paraId="4776B0DF" w14:textId="77777777" w:rsidR="00047D6B" w:rsidRPr="00047D6B" w:rsidRDefault="00047D6B" w:rsidP="00047D6B">
            <w:pPr>
              <w:spacing w:line="240" w:lineRule="auto"/>
              <w:contextualSpacing/>
              <w:rPr>
                <w:rFonts w:ascii="Times New Roman" w:hAnsi="Times New Roman" w:cs="Times New Roman"/>
                <w:sz w:val="22"/>
                <w:szCs w:val="22"/>
              </w:rPr>
            </w:pPr>
            <w:r w:rsidRPr="00047D6B">
              <w:rPr>
                <w:rFonts w:ascii="Times New Roman" w:hAnsi="Times New Roman" w:cs="Times New Roman"/>
                <w:sz w:val="22"/>
                <w:szCs w:val="22"/>
              </w:rPr>
              <w:t>Halat vagy hálót (Baranyi Mária)</w:t>
            </w:r>
          </w:p>
        </w:tc>
      </w:tr>
      <w:tr w:rsidR="00047D6B" w:rsidRPr="00047D6B" w14:paraId="351A8F1D" w14:textId="77777777" w:rsidTr="006538A4">
        <w:trPr>
          <w:trHeight w:val="397"/>
          <w:jc w:val="center"/>
        </w:trPr>
        <w:tc>
          <w:tcPr>
            <w:tcW w:w="713" w:type="dxa"/>
            <w:tcBorders>
              <w:top w:val="nil"/>
              <w:bottom w:val="nil"/>
              <w:right w:val="nil"/>
            </w:tcBorders>
          </w:tcPr>
          <w:p w14:paraId="6587BD1D" w14:textId="77777777" w:rsidR="00047D6B" w:rsidRPr="00047D6B"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9.</w:t>
            </w:r>
          </w:p>
        </w:tc>
        <w:tc>
          <w:tcPr>
            <w:tcW w:w="1762" w:type="dxa"/>
            <w:tcBorders>
              <w:top w:val="nil"/>
              <w:bottom w:val="nil"/>
              <w:right w:val="nil"/>
            </w:tcBorders>
          </w:tcPr>
          <w:p w14:paraId="236EFCDF" w14:textId="77777777" w:rsidR="00047D6B" w:rsidRPr="00047D6B" w:rsidRDefault="00047D6B" w:rsidP="00047D6B">
            <w:pPr>
              <w:spacing w:line="240" w:lineRule="auto"/>
              <w:contextualSpacing/>
              <w:rPr>
                <w:rFonts w:ascii="Times New Roman" w:hAnsi="Times New Roman" w:cs="Times New Roman"/>
                <w:sz w:val="22"/>
                <w:szCs w:val="22"/>
              </w:rPr>
            </w:pPr>
          </w:p>
        </w:tc>
        <w:tc>
          <w:tcPr>
            <w:tcW w:w="6587" w:type="dxa"/>
            <w:tcBorders>
              <w:top w:val="nil"/>
              <w:left w:val="nil"/>
              <w:bottom w:val="nil"/>
            </w:tcBorders>
          </w:tcPr>
          <w:p w14:paraId="73E7A9BC" w14:textId="77777777" w:rsidR="00047D6B" w:rsidRPr="00047D6B" w:rsidRDefault="00047D6B" w:rsidP="00047D6B">
            <w:pPr>
              <w:spacing w:line="240" w:lineRule="auto"/>
              <w:contextualSpacing/>
              <w:rPr>
                <w:rFonts w:ascii="Times New Roman" w:hAnsi="Times New Roman" w:cs="Times New Roman"/>
                <w:sz w:val="22"/>
                <w:szCs w:val="22"/>
              </w:rPr>
            </w:pPr>
            <w:r w:rsidRPr="00047D6B">
              <w:rPr>
                <w:rFonts w:ascii="Times New Roman" w:hAnsi="Times New Roman" w:cs="Times New Roman"/>
                <w:sz w:val="22"/>
                <w:szCs w:val="22"/>
              </w:rPr>
              <w:t>Prix EU műsorok hallgatása és megbeszélése</w:t>
            </w:r>
          </w:p>
          <w:p w14:paraId="19679061" w14:textId="77777777" w:rsidR="00047D6B" w:rsidRPr="00047D6B" w:rsidRDefault="00047D6B" w:rsidP="00047D6B">
            <w:pPr>
              <w:spacing w:line="240" w:lineRule="auto"/>
              <w:contextualSpacing/>
              <w:rPr>
                <w:rFonts w:ascii="Times New Roman" w:hAnsi="Times New Roman" w:cs="Times New Roman"/>
                <w:sz w:val="22"/>
                <w:szCs w:val="22"/>
              </w:rPr>
            </w:pPr>
            <w:r w:rsidRPr="00047D6B">
              <w:rPr>
                <w:rFonts w:ascii="Times New Roman" w:hAnsi="Times New Roman" w:cs="Times New Roman"/>
                <w:sz w:val="22"/>
                <w:szCs w:val="22"/>
              </w:rPr>
              <w:t>2020. Grenfell: Flat 142, United Kingdom</w:t>
            </w:r>
          </w:p>
        </w:tc>
      </w:tr>
      <w:tr w:rsidR="00047D6B" w:rsidRPr="00047D6B" w14:paraId="1819BCE9" w14:textId="77777777" w:rsidTr="006538A4">
        <w:trPr>
          <w:trHeight w:val="397"/>
          <w:jc w:val="center"/>
        </w:trPr>
        <w:tc>
          <w:tcPr>
            <w:tcW w:w="713" w:type="dxa"/>
            <w:tcBorders>
              <w:top w:val="nil"/>
              <w:bottom w:val="nil"/>
              <w:right w:val="nil"/>
            </w:tcBorders>
          </w:tcPr>
          <w:p w14:paraId="56F11603" w14:textId="77777777" w:rsidR="00047D6B" w:rsidRPr="00047D6B"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10.</w:t>
            </w:r>
          </w:p>
        </w:tc>
        <w:tc>
          <w:tcPr>
            <w:tcW w:w="1762" w:type="dxa"/>
            <w:tcBorders>
              <w:top w:val="nil"/>
              <w:bottom w:val="nil"/>
              <w:right w:val="nil"/>
            </w:tcBorders>
          </w:tcPr>
          <w:p w14:paraId="79E6600E" w14:textId="77777777" w:rsidR="00047D6B" w:rsidRPr="00047D6B" w:rsidRDefault="00047D6B" w:rsidP="00047D6B">
            <w:pPr>
              <w:spacing w:line="240" w:lineRule="auto"/>
              <w:contextualSpacing/>
              <w:rPr>
                <w:rFonts w:ascii="Times New Roman" w:hAnsi="Times New Roman" w:cs="Times New Roman"/>
                <w:sz w:val="22"/>
                <w:szCs w:val="22"/>
              </w:rPr>
            </w:pPr>
          </w:p>
        </w:tc>
        <w:tc>
          <w:tcPr>
            <w:tcW w:w="6587" w:type="dxa"/>
            <w:tcBorders>
              <w:top w:val="nil"/>
              <w:left w:val="nil"/>
              <w:bottom w:val="nil"/>
            </w:tcBorders>
          </w:tcPr>
          <w:p w14:paraId="15FFF9AA" w14:textId="77777777" w:rsidR="00047D6B" w:rsidRPr="00047D6B" w:rsidRDefault="00047D6B" w:rsidP="00047D6B">
            <w:pPr>
              <w:spacing w:line="240" w:lineRule="auto"/>
              <w:contextualSpacing/>
              <w:rPr>
                <w:rFonts w:ascii="Times New Roman" w:hAnsi="Times New Roman" w:cs="Times New Roman"/>
                <w:sz w:val="22"/>
                <w:szCs w:val="22"/>
              </w:rPr>
            </w:pPr>
            <w:r w:rsidRPr="00047D6B">
              <w:rPr>
                <w:rFonts w:ascii="Times New Roman" w:hAnsi="Times New Roman" w:cs="Times New Roman"/>
                <w:sz w:val="22"/>
                <w:szCs w:val="22"/>
              </w:rPr>
              <w:t>Megbeszélés, prezentációk</w:t>
            </w:r>
          </w:p>
        </w:tc>
      </w:tr>
      <w:tr w:rsidR="00047D6B" w:rsidRPr="00047D6B" w14:paraId="5AB3650B" w14:textId="77777777" w:rsidTr="006538A4">
        <w:trPr>
          <w:trHeight w:val="397"/>
          <w:jc w:val="center"/>
        </w:trPr>
        <w:tc>
          <w:tcPr>
            <w:tcW w:w="713" w:type="dxa"/>
            <w:tcBorders>
              <w:top w:val="nil"/>
              <w:bottom w:val="nil"/>
              <w:right w:val="nil"/>
            </w:tcBorders>
          </w:tcPr>
          <w:p w14:paraId="2E70FB6E" w14:textId="77777777" w:rsidR="00047D6B" w:rsidRPr="00047D6B"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11.</w:t>
            </w:r>
          </w:p>
        </w:tc>
        <w:tc>
          <w:tcPr>
            <w:tcW w:w="1762" w:type="dxa"/>
            <w:tcBorders>
              <w:top w:val="nil"/>
              <w:bottom w:val="nil"/>
              <w:right w:val="nil"/>
            </w:tcBorders>
          </w:tcPr>
          <w:p w14:paraId="3F6A7B0F" w14:textId="77777777" w:rsidR="00047D6B" w:rsidRPr="00047D6B" w:rsidRDefault="00047D6B" w:rsidP="00047D6B">
            <w:pPr>
              <w:spacing w:line="240" w:lineRule="auto"/>
              <w:contextualSpacing/>
              <w:rPr>
                <w:rFonts w:ascii="Times New Roman" w:hAnsi="Times New Roman" w:cs="Times New Roman"/>
                <w:sz w:val="22"/>
                <w:szCs w:val="22"/>
              </w:rPr>
            </w:pPr>
          </w:p>
        </w:tc>
        <w:tc>
          <w:tcPr>
            <w:tcW w:w="6587" w:type="dxa"/>
            <w:tcBorders>
              <w:top w:val="nil"/>
              <w:left w:val="nil"/>
              <w:bottom w:val="nil"/>
            </w:tcBorders>
          </w:tcPr>
          <w:p w14:paraId="72FFCEF4" w14:textId="77777777" w:rsidR="00047D6B" w:rsidRPr="00047D6B" w:rsidRDefault="00047D6B" w:rsidP="00047D6B">
            <w:pPr>
              <w:spacing w:line="240" w:lineRule="auto"/>
              <w:contextualSpacing/>
              <w:rPr>
                <w:rFonts w:ascii="Times New Roman" w:hAnsi="Times New Roman" w:cs="Times New Roman"/>
                <w:sz w:val="22"/>
                <w:szCs w:val="22"/>
              </w:rPr>
            </w:pPr>
            <w:r w:rsidRPr="00047D6B">
              <w:rPr>
                <w:rFonts w:ascii="Times New Roman" w:hAnsi="Times New Roman" w:cs="Times New Roman"/>
                <w:sz w:val="22"/>
                <w:szCs w:val="22"/>
              </w:rPr>
              <w:t>PRIX EUROPA Best European Radio Documentary of the Year 2020. Estonia - The Night I Did Not Die, Sweden</w:t>
            </w:r>
          </w:p>
        </w:tc>
      </w:tr>
      <w:tr w:rsidR="00047D6B" w:rsidRPr="00047D6B" w14:paraId="46644C63" w14:textId="77777777" w:rsidTr="006538A4">
        <w:trPr>
          <w:trHeight w:val="397"/>
          <w:jc w:val="center"/>
        </w:trPr>
        <w:tc>
          <w:tcPr>
            <w:tcW w:w="713" w:type="dxa"/>
            <w:tcBorders>
              <w:top w:val="nil"/>
              <w:bottom w:val="nil"/>
              <w:right w:val="nil"/>
            </w:tcBorders>
          </w:tcPr>
          <w:p w14:paraId="2F384152" w14:textId="77777777" w:rsidR="00047D6B" w:rsidRPr="00047D6B"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12.</w:t>
            </w:r>
          </w:p>
        </w:tc>
        <w:tc>
          <w:tcPr>
            <w:tcW w:w="1762" w:type="dxa"/>
            <w:tcBorders>
              <w:top w:val="nil"/>
              <w:bottom w:val="nil"/>
              <w:right w:val="nil"/>
            </w:tcBorders>
          </w:tcPr>
          <w:p w14:paraId="1C2EB6F7" w14:textId="77777777" w:rsidR="00047D6B" w:rsidRPr="00047D6B" w:rsidRDefault="00047D6B" w:rsidP="00047D6B">
            <w:pPr>
              <w:spacing w:line="240" w:lineRule="auto"/>
              <w:contextualSpacing/>
              <w:rPr>
                <w:rFonts w:ascii="Times New Roman" w:hAnsi="Times New Roman" w:cs="Times New Roman"/>
                <w:sz w:val="22"/>
                <w:szCs w:val="22"/>
              </w:rPr>
            </w:pPr>
          </w:p>
        </w:tc>
        <w:tc>
          <w:tcPr>
            <w:tcW w:w="6587" w:type="dxa"/>
            <w:tcBorders>
              <w:top w:val="nil"/>
              <w:left w:val="nil"/>
              <w:bottom w:val="nil"/>
            </w:tcBorders>
          </w:tcPr>
          <w:p w14:paraId="472DE2D8" w14:textId="77777777" w:rsidR="00047D6B" w:rsidRPr="00047D6B" w:rsidRDefault="00047D6B" w:rsidP="00047D6B">
            <w:pPr>
              <w:spacing w:line="240" w:lineRule="auto"/>
              <w:contextualSpacing/>
              <w:rPr>
                <w:rFonts w:ascii="Times New Roman" w:hAnsi="Times New Roman" w:cs="Times New Roman"/>
                <w:sz w:val="22"/>
                <w:szCs w:val="22"/>
              </w:rPr>
            </w:pPr>
            <w:r w:rsidRPr="00047D6B">
              <w:rPr>
                <w:rFonts w:ascii="Times New Roman" w:hAnsi="Times New Roman" w:cs="Times New Roman"/>
                <w:sz w:val="22"/>
                <w:szCs w:val="22"/>
              </w:rPr>
              <w:t>Svédország - The Gamer- the Murder Plan</w:t>
            </w:r>
          </w:p>
        </w:tc>
      </w:tr>
      <w:tr w:rsidR="00047D6B" w:rsidRPr="00047D6B" w14:paraId="4316D40B" w14:textId="77777777" w:rsidTr="006538A4">
        <w:trPr>
          <w:trHeight w:val="397"/>
          <w:jc w:val="center"/>
        </w:trPr>
        <w:tc>
          <w:tcPr>
            <w:tcW w:w="713" w:type="dxa"/>
            <w:tcBorders>
              <w:top w:val="nil"/>
              <w:bottom w:val="nil"/>
              <w:right w:val="nil"/>
            </w:tcBorders>
          </w:tcPr>
          <w:p w14:paraId="10D35C97" w14:textId="77777777" w:rsidR="00047D6B" w:rsidRPr="00047D6B"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13.</w:t>
            </w:r>
          </w:p>
        </w:tc>
        <w:tc>
          <w:tcPr>
            <w:tcW w:w="1762" w:type="dxa"/>
            <w:tcBorders>
              <w:top w:val="nil"/>
              <w:bottom w:val="nil"/>
              <w:right w:val="nil"/>
            </w:tcBorders>
          </w:tcPr>
          <w:p w14:paraId="1793D28B" w14:textId="77777777" w:rsidR="00047D6B" w:rsidRPr="00047D6B" w:rsidRDefault="00047D6B" w:rsidP="00047D6B">
            <w:pPr>
              <w:spacing w:line="240" w:lineRule="auto"/>
              <w:contextualSpacing/>
              <w:rPr>
                <w:rFonts w:ascii="Times New Roman" w:hAnsi="Times New Roman" w:cs="Times New Roman"/>
                <w:sz w:val="22"/>
                <w:szCs w:val="22"/>
              </w:rPr>
            </w:pPr>
          </w:p>
        </w:tc>
        <w:tc>
          <w:tcPr>
            <w:tcW w:w="6587" w:type="dxa"/>
            <w:tcBorders>
              <w:top w:val="nil"/>
              <w:left w:val="nil"/>
              <w:bottom w:val="nil"/>
            </w:tcBorders>
          </w:tcPr>
          <w:p w14:paraId="1D00CF21" w14:textId="77777777" w:rsidR="00047D6B" w:rsidRPr="00047D6B" w:rsidRDefault="00047D6B" w:rsidP="00047D6B">
            <w:pPr>
              <w:spacing w:line="240" w:lineRule="auto"/>
              <w:contextualSpacing/>
              <w:rPr>
                <w:rFonts w:ascii="Times New Roman" w:hAnsi="Times New Roman" w:cs="Times New Roman"/>
                <w:sz w:val="22"/>
                <w:szCs w:val="22"/>
              </w:rPr>
            </w:pPr>
            <w:r w:rsidRPr="00047D6B">
              <w:rPr>
                <w:rFonts w:ascii="Times New Roman" w:hAnsi="Times New Roman" w:cs="Times New Roman"/>
                <w:sz w:val="22"/>
                <w:szCs w:val="22"/>
              </w:rPr>
              <w:t xml:space="preserve"> Prezentációk, tervezés</w:t>
            </w:r>
          </w:p>
        </w:tc>
      </w:tr>
      <w:tr w:rsidR="00047D6B" w:rsidRPr="00047D6B" w14:paraId="02614615" w14:textId="77777777" w:rsidTr="006538A4">
        <w:trPr>
          <w:trHeight w:val="397"/>
          <w:jc w:val="center"/>
        </w:trPr>
        <w:tc>
          <w:tcPr>
            <w:tcW w:w="713" w:type="dxa"/>
            <w:tcBorders>
              <w:top w:val="nil"/>
              <w:bottom w:val="single" w:sz="4" w:space="0" w:color="auto"/>
              <w:right w:val="nil"/>
            </w:tcBorders>
          </w:tcPr>
          <w:p w14:paraId="5DD18688" w14:textId="77777777" w:rsidR="00047D6B" w:rsidRPr="00047D6B" w:rsidRDefault="00047D6B" w:rsidP="00047D6B">
            <w:pPr>
              <w:spacing w:line="240" w:lineRule="auto"/>
              <w:rPr>
                <w:rFonts w:ascii="Times New Roman" w:hAnsi="Times New Roman" w:cs="Times New Roman"/>
                <w:sz w:val="22"/>
                <w:szCs w:val="22"/>
              </w:rPr>
            </w:pPr>
          </w:p>
        </w:tc>
        <w:tc>
          <w:tcPr>
            <w:tcW w:w="1762" w:type="dxa"/>
            <w:tcBorders>
              <w:top w:val="nil"/>
              <w:bottom w:val="single" w:sz="4" w:space="0" w:color="auto"/>
              <w:right w:val="nil"/>
            </w:tcBorders>
          </w:tcPr>
          <w:p w14:paraId="4A22F5C2" w14:textId="77777777" w:rsidR="00047D6B" w:rsidRPr="00047D6B" w:rsidRDefault="00047D6B" w:rsidP="00047D6B">
            <w:pPr>
              <w:spacing w:line="240" w:lineRule="auto"/>
              <w:contextualSpacing/>
              <w:rPr>
                <w:rFonts w:ascii="Times New Roman" w:hAnsi="Times New Roman" w:cs="Times New Roman"/>
                <w:sz w:val="22"/>
                <w:szCs w:val="22"/>
              </w:rPr>
            </w:pPr>
          </w:p>
        </w:tc>
        <w:tc>
          <w:tcPr>
            <w:tcW w:w="6587" w:type="dxa"/>
            <w:tcBorders>
              <w:top w:val="nil"/>
              <w:left w:val="nil"/>
              <w:bottom w:val="single" w:sz="4" w:space="0" w:color="auto"/>
            </w:tcBorders>
          </w:tcPr>
          <w:p w14:paraId="3A3AF1F6" w14:textId="77777777" w:rsidR="00047D6B" w:rsidRPr="00047D6B" w:rsidRDefault="00047D6B" w:rsidP="00047D6B">
            <w:pPr>
              <w:spacing w:line="240" w:lineRule="auto"/>
              <w:contextualSpacing/>
              <w:rPr>
                <w:rFonts w:ascii="Times New Roman" w:hAnsi="Times New Roman" w:cs="Times New Roman"/>
                <w:sz w:val="22"/>
                <w:szCs w:val="22"/>
              </w:rPr>
            </w:pPr>
          </w:p>
        </w:tc>
      </w:tr>
    </w:tbl>
    <w:p w14:paraId="68CA53B1" w14:textId="77777777" w:rsidR="00047D6B" w:rsidRPr="00047D6B"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 xml:space="preserve">  Szakirodalom:</w:t>
      </w:r>
    </w:p>
    <w:p w14:paraId="34F992C2" w14:textId="77777777" w:rsidR="00047D6B" w:rsidRPr="00047D6B" w:rsidRDefault="00047D6B" w:rsidP="00047D6B">
      <w:pPr>
        <w:pStyle w:val="Nincstrkz"/>
        <w:jc w:val="both"/>
        <w:rPr>
          <w:rFonts w:ascii="Times New Roman" w:hAnsi="Times New Roman" w:cs="Times New Roman"/>
        </w:rPr>
      </w:pPr>
      <w:r w:rsidRPr="00047D6B">
        <w:rPr>
          <w:rFonts w:ascii="Times New Roman" w:hAnsi="Times New Roman" w:cs="Times New Roman"/>
        </w:rPr>
        <w:t xml:space="preserve"> Jel Kép,KOMMUNIKÁCIÓ, KÖZVÉLEMÉNY, MÉDIA</w:t>
      </w:r>
    </w:p>
    <w:p w14:paraId="657FE4B5" w14:textId="77777777" w:rsidR="00047D6B" w:rsidRPr="00047D6B" w:rsidRDefault="00047D6B" w:rsidP="00047D6B">
      <w:pPr>
        <w:pStyle w:val="Nincstrkz"/>
        <w:jc w:val="both"/>
        <w:rPr>
          <w:rFonts w:ascii="Times New Roman" w:hAnsi="Times New Roman" w:cs="Times New Roman"/>
        </w:rPr>
      </w:pPr>
      <w:r w:rsidRPr="00047D6B">
        <w:rPr>
          <w:rFonts w:ascii="Times New Roman" w:hAnsi="Times New Roman" w:cs="Times New Roman"/>
        </w:rPr>
        <w:t>2018/3. szám,1 0 . 2 0 5 2 0 / J E L - K E P . 2 0 1 8 . 3 . 9 5</w:t>
      </w:r>
    </w:p>
    <w:p w14:paraId="7675D17C" w14:textId="77777777" w:rsidR="00047D6B" w:rsidRPr="00047D6B" w:rsidRDefault="00047D6B" w:rsidP="00047D6B">
      <w:pPr>
        <w:pStyle w:val="Nincstrkz"/>
        <w:jc w:val="both"/>
        <w:rPr>
          <w:rFonts w:ascii="Times New Roman" w:hAnsi="Times New Roman" w:cs="Times New Roman"/>
        </w:rPr>
      </w:pPr>
      <w:r w:rsidRPr="00047D6B">
        <w:rPr>
          <w:rFonts w:ascii="Times New Roman" w:hAnsi="Times New Roman" w:cs="Times New Roman"/>
        </w:rPr>
        <w:t xml:space="preserve"> Schlemmer Éva: Mérhető-e a diskurzus minősége?</w:t>
      </w:r>
    </w:p>
    <w:p w14:paraId="20F28B2B" w14:textId="77777777" w:rsidR="00047D6B" w:rsidRPr="00047D6B" w:rsidRDefault="00047D6B" w:rsidP="00047D6B">
      <w:pPr>
        <w:pStyle w:val="Nincstrkz"/>
        <w:jc w:val="both"/>
        <w:rPr>
          <w:rFonts w:ascii="Times New Roman" w:hAnsi="Times New Roman" w:cs="Times New Roman"/>
        </w:rPr>
      </w:pPr>
      <w:r w:rsidRPr="00047D6B">
        <w:rPr>
          <w:rFonts w:ascii="Times New Roman" w:hAnsi="Times New Roman" w:cs="Times New Roman"/>
        </w:rPr>
        <w:t>http://communicatio.hu/jelkep/2018/3/JelKep_2018_3_Schlemmer_Eva.pdf</w:t>
      </w:r>
    </w:p>
    <w:p w14:paraId="13D1B3AF" w14:textId="77777777" w:rsidR="00047D6B" w:rsidRPr="00047D6B" w:rsidRDefault="00047D6B" w:rsidP="00047D6B">
      <w:pPr>
        <w:pStyle w:val="Nincstrkz"/>
        <w:jc w:val="both"/>
        <w:rPr>
          <w:rFonts w:ascii="Times New Roman" w:hAnsi="Times New Roman" w:cs="Times New Roman"/>
        </w:rPr>
      </w:pPr>
    </w:p>
    <w:p w14:paraId="6EE709DA" w14:textId="77777777" w:rsidR="00047D6B" w:rsidRPr="00047D6B" w:rsidRDefault="00047D6B" w:rsidP="00047D6B">
      <w:pPr>
        <w:spacing w:line="240" w:lineRule="auto"/>
        <w:rPr>
          <w:rFonts w:ascii="Times New Roman" w:hAnsi="Times New Roman" w:cs="Times New Roman"/>
          <w:sz w:val="22"/>
          <w:szCs w:val="22"/>
        </w:rPr>
      </w:pPr>
      <w:bookmarkStart w:id="0" w:name="_Hlk61689512"/>
      <w:r w:rsidRPr="00047D6B">
        <w:rPr>
          <w:rFonts w:ascii="Times New Roman" w:hAnsi="Times New Roman" w:cs="Times New Roman"/>
          <w:sz w:val="22"/>
          <w:szCs w:val="22"/>
        </w:rPr>
        <w:t>Müllner András: Önmagunk mássága: a Privát történelem, mint a Mass   Observationmozgalom magyar változata11-23 [212.11 kB - PDF</w:t>
      </w:r>
    </w:p>
    <w:p w14:paraId="3071E2C3" w14:textId="77777777" w:rsidR="00047D6B" w:rsidRPr="00047D6B" w:rsidRDefault="00047D6B" w:rsidP="00047D6B">
      <w:pPr>
        <w:spacing w:line="240" w:lineRule="auto"/>
        <w:rPr>
          <w:rFonts w:ascii="Times New Roman" w:hAnsi="Times New Roman" w:cs="Times New Roman"/>
          <w:sz w:val="22"/>
          <w:szCs w:val="22"/>
        </w:rPr>
      </w:pPr>
      <w:hyperlink r:id="rId41" w:history="1">
        <w:r w:rsidRPr="00047D6B">
          <w:rPr>
            <w:rStyle w:val="Hiperhivatkozs"/>
            <w:rFonts w:ascii="Times New Roman" w:hAnsi="Times New Roman" w:cs="Times New Roman"/>
            <w:sz w:val="22"/>
            <w:szCs w:val="22"/>
          </w:rPr>
          <w:t>Médiakutató - 21. évf. 1. sz. (2020. tavasz) (oszk.hu)</w:t>
        </w:r>
      </w:hyperlink>
    </w:p>
    <w:p w14:paraId="1C152257" w14:textId="77777777" w:rsidR="00047D6B" w:rsidRPr="00047D6B" w:rsidRDefault="00047D6B" w:rsidP="00047D6B">
      <w:pPr>
        <w:spacing w:line="240" w:lineRule="auto"/>
        <w:ind w:left="360"/>
        <w:rPr>
          <w:rFonts w:ascii="Times New Roman" w:hAnsi="Times New Roman" w:cs="Times New Roman"/>
          <w:sz w:val="22"/>
          <w:szCs w:val="22"/>
        </w:rPr>
      </w:pPr>
    </w:p>
    <w:bookmarkEnd w:id="0"/>
    <w:p w14:paraId="71D332BA" w14:textId="77777777" w:rsidR="00047D6B" w:rsidRPr="00047D6B" w:rsidRDefault="00047D6B" w:rsidP="00047D6B">
      <w:pPr>
        <w:spacing w:line="240" w:lineRule="auto"/>
        <w:ind w:left="360"/>
        <w:rPr>
          <w:rFonts w:ascii="Times New Roman" w:hAnsi="Times New Roman" w:cs="Times New Roman"/>
          <w:sz w:val="22"/>
          <w:szCs w:val="22"/>
        </w:rPr>
      </w:pPr>
      <w:r w:rsidRPr="00047D6B">
        <w:rPr>
          <w:rFonts w:ascii="Times New Roman" w:hAnsi="Times New Roman" w:cs="Times New Roman"/>
          <w:sz w:val="22"/>
          <w:szCs w:val="22"/>
        </w:rPr>
        <w:lastRenderedPageBreak/>
        <w:t>Teljesítés módja:</w:t>
      </w:r>
    </w:p>
    <w:p w14:paraId="4E4E0294" w14:textId="77777777" w:rsidR="00047D6B" w:rsidRPr="00047D6B" w:rsidRDefault="00047D6B" w:rsidP="00047D6B">
      <w:pPr>
        <w:spacing w:line="240" w:lineRule="auto"/>
        <w:ind w:left="360"/>
        <w:rPr>
          <w:rFonts w:ascii="Times New Roman" w:hAnsi="Times New Roman" w:cs="Times New Roman"/>
          <w:sz w:val="22"/>
          <w:szCs w:val="22"/>
        </w:rPr>
      </w:pPr>
    </w:p>
    <w:p w14:paraId="21C5CF18" w14:textId="77777777" w:rsidR="00047D6B" w:rsidRPr="00047D6B" w:rsidRDefault="00047D6B" w:rsidP="00047D6B">
      <w:pPr>
        <w:spacing w:line="240" w:lineRule="auto"/>
        <w:ind w:left="360"/>
        <w:rPr>
          <w:rFonts w:ascii="Times New Roman" w:hAnsi="Times New Roman" w:cs="Times New Roman"/>
          <w:sz w:val="22"/>
          <w:szCs w:val="22"/>
        </w:rPr>
      </w:pPr>
      <w:r w:rsidRPr="00047D6B">
        <w:rPr>
          <w:rFonts w:ascii="Times New Roman" w:hAnsi="Times New Roman" w:cs="Times New Roman"/>
          <w:sz w:val="22"/>
          <w:szCs w:val="22"/>
        </w:rPr>
        <w:t xml:space="preserve"> A hallgatókkal on line formában kezdjük a kurzust. Ezen alkalmak egy része Teamsben történik, más részük pedig „tükrözött tanterem” módszerrel, otthoni munkával zajlik, amelyet utána megbeszélünk.</w:t>
      </w:r>
    </w:p>
    <w:p w14:paraId="3CA691B4" w14:textId="77777777" w:rsidR="00047D6B" w:rsidRPr="00047D6B" w:rsidRDefault="00047D6B" w:rsidP="00047D6B">
      <w:pPr>
        <w:spacing w:line="240" w:lineRule="auto"/>
        <w:ind w:left="360"/>
        <w:rPr>
          <w:rFonts w:ascii="Times New Roman" w:hAnsi="Times New Roman" w:cs="Times New Roman"/>
          <w:sz w:val="22"/>
          <w:szCs w:val="22"/>
        </w:rPr>
      </w:pPr>
      <w:r w:rsidRPr="00047D6B">
        <w:rPr>
          <w:rFonts w:ascii="Times New Roman" w:hAnsi="Times New Roman" w:cs="Times New Roman"/>
          <w:sz w:val="22"/>
          <w:szCs w:val="22"/>
        </w:rPr>
        <w:t>A műsorokat, amelyeket feltöltök számukra és ehhez linket biztosítok- meghallgatjuk, majd utána közösen elemezzük.</w:t>
      </w:r>
    </w:p>
    <w:p w14:paraId="7783A178" w14:textId="0B650BFC" w:rsidR="005410BF" w:rsidRDefault="00047D6B" w:rsidP="00047D6B">
      <w:pPr>
        <w:spacing w:line="240" w:lineRule="auto"/>
        <w:rPr>
          <w:rFonts w:ascii="Times New Roman" w:hAnsi="Times New Roman" w:cs="Times New Roman"/>
          <w:sz w:val="22"/>
          <w:szCs w:val="22"/>
        </w:rPr>
      </w:pPr>
      <w:r w:rsidRPr="00047D6B">
        <w:rPr>
          <w:rFonts w:ascii="Times New Roman" w:hAnsi="Times New Roman" w:cs="Times New Roman"/>
          <w:sz w:val="22"/>
          <w:szCs w:val="22"/>
        </w:rPr>
        <w:t>Minden hallgató beszámolót tart, illetve prezentációt, megadott szempontok alapján.</w:t>
      </w:r>
    </w:p>
    <w:p w14:paraId="3E8972E0" w14:textId="77777777" w:rsidR="00047D6B" w:rsidRPr="00047D6B" w:rsidRDefault="00047D6B" w:rsidP="00047D6B">
      <w:pPr>
        <w:spacing w:line="240" w:lineRule="auto"/>
        <w:rPr>
          <w:rFonts w:ascii="Times New Roman" w:hAnsi="Times New Roman" w:cs="Times New Roman"/>
          <w:sz w:val="22"/>
          <w:szCs w:val="22"/>
        </w:rPr>
      </w:pPr>
    </w:p>
    <w:p w14:paraId="5E53B3D6" w14:textId="77777777" w:rsidR="00E61DDC" w:rsidRDefault="00E61DDC"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E61DDC">
        <w:rPr>
          <w:rFonts w:ascii="Times New Roman" w:hAnsi="Times New Roman" w:cs="Times New Roman"/>
          <w:b/>
          <w:sz w:val="22"/>
          <w:szCs w:val="22"/>
        </w:rPr>
        <w:t>BBN-UJS-482.OM</w:t>
      </w:r>
      <w:r>
        <w:rPr>
          <w:rFonts w:ascii="Times New Roman" w:hAnsi="Times New Roman" w:cs="Times New Roman"/>
          <w:b/>
          <w:sz w:val="22"/>
          <w:szCs w:val="22"/>
        </w:rPr>
        <w:t xml:space="preserve">; </w:t>
      </w:r>
      <w:r w:rsidRPr="00E61DDC">
        <w:rPr>
          <w:rFonts w:ascii="Times New Roman" w:hAnsi="Times New Roman" w:cs="Times New Roman"/>
          <w:b/>
          <w:sz w:val="22"/>
          <w:szCs w:val="22"/>
        </w:rPr>
        <w:t>BBN-MTU-482.OM</w:t>
      </w:r>
    </w:p>
    <w:p w14:paraId="0FD65F53" w14:textId="17E5C643"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 </w:t>
      </w:r>
      <w:r w:rsidR="00E61DDC">
        <w:rPr>
          <w:rFonts w:ascii="Times New Roman" w:hAnsi="Times New Roman" w:cs="Times New Roman"/>
          <w:b/>
          <w:sz w:val="22"/>
          <w:szCs w:val="22"/>
        </w:rPr>
        <w:t>Oblath Márton</w:t>
      </w:r>
      <w:r w:rsidRPr="0057751D">
        <w:rPr>
          <w:rFonts w:ascii="Times New Roman" w:hAnsi="Times New Roman" w:cs="Times New Roman"/>
          <w:b/>
          <w:sz w:val="22"/>
          <w:szCs w:val="22"/>
        </w:rPr>
        <w:t>:</w:t>
      </w:r>
      <w:r w:rsidR="00E61DDC" w:rsidRPr="00E61DDC">
        <w:t xml:space="preserve"> </w:t>
      </w:r>
      <w:r w:rsidR="00E61DDC" w:rsidRPr="00E61DDC">
        <w:rPr>
          <w:rFonts w:ascii="Times New Roman" w:hAnsi="Times New Roman" w:cs="Times New Roman"/>
          <w:b/>
          <w:sz w:val="22"/>
          <w:szCs w:val="22"/>
        </w:rPr>
        <w:t>Műfajismeret 2.: Fókuszcsoport-kutatás</w:t>
      </w:r>
    </w:p>
    <w:p w14:paraId="1B1BAC4A" w14:textId="77B58125" w:rsidR="005410BF" w:rsidRPr="0057751D" w:rsidRDefault="00E61DDC" w:rsidP="003523E8">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xml:space="preserve">, 2ó Időpont: </w:t>
      </w:r>
      <w:r>
        <w:rPr>
          <w:rFonts w:ascii="Times New Roman" w:hAnsi="Times New Roman" w:cs="Times New Roman"/>
          <w:sz w:val="22"/>
          <w:szCs w:val="22"/>
        </w:rPr>
        <w:t>csütörtök</w:t>
      </w:r>
      <w:r w:rsidR="005410BF" w:rsidRPr="0057751D">
        <w:rPr>
          <w:rFonts w:ascii="Times New Roman" w:hAnsi="Times New Roman" w:cs="Times New Roman"/>
          <w:sz w:val="22"/>
          <w:szCs w:val="22"/>
        </w:rPr>
        <w:t xml:space="preserve"> 1</w:t>
      </w:r>
      <w:r>
        <w:rPr>
          <w:rFonts w:ascii="Times New Roman" w:hAnsi="Times New Roman" w:cs="Times New Roman"/>
          <w:sz w:val="22"/>
          <w:szCs w:val="22"/>
        </w:rPr>
        <w:t>2</w:t>
      </w:r>
      <w:r w:rsidR="005410BF" w:rsidRPr="0057751D">
        <w:rPr>
          <w:rFonts w:ascii="Times New Roman" w:hAnsi="Times New Roman" w:cs="Times New Roman"/>
          <w:sz w:val="22"/>
          <w:szCs w:val="22"/>
        </w:rPr>
        <w:t>.</w:t>
      </w:r>
      <w:r>
        <w:rPr>
          <w:rFonts w:ascii="Times New Roman" w:hAnsi="Times New Roman" w:cs="Times New Roman"/>
          <w:sz w:val="22"/>
          <w:szCs w:val="22"/>
        </w:rPr>
        <w:t>30</w:t>
      </w:r>
      <w:r w:rsidR="005410BF" w:rsidRPr="0057751D">
        <w:rPr>
          <w:rFonts w:ascii="Times New Roman" w:hAnsi="Times New Roman" w:cs="Times New Roman"/>
          <w:sz w:val="22"/>
          <w:szCs w:val="22"/>
        </w:rPr>
        <w:t>-1</w:t>
      </w:r>
      <w:r>
        <w:rPr>
          <w:rFonts w:ascii="Times New Roman" w:hAnsi="Times New Roman" w:cs="Times New Roman"/>
          <w:sz w:val="22"/>
          <w:szCs w:val="22"/>
        </w:rPr>
        <w:t>3</w:t>
      </w:r>
      <w:r w:rsidR="005410BF" w:rsidRPr="0057751D">
        <w:rPr>
          <w:rFonts w:ascii="Times New Roman" w:hAnsi="Times New Roman" w:cs="Times New Roman"/>
          <w:sz w:val="22"/>
          <w:szCs w:val="22"/>
        </w:rPr>
        <w:t>.</w:t>
      </w:r>
      <w:r>
        <w:rPr>
          <w:rFonts w:ascii="Times New Roman" w:hAnsi="Times New Roman" w:cs="Times New Roman"/>
          <w:sz w:val="22"/>
          <w:szCs w:val="22"/>
        </w:rPr>
        <w:t>00</w:t>
      </w:r>
      <w:r w:rsidR="005410BF" w:rsidRPr="0057751D">
        <w:rPr>
          <w:rFonts w:ascii="Times New Roman" w:hAnsi="Times New Roman" w:cs="Times New Roman"/>
          <w:sz w:val="22"/>
          <w:szCs w:val="22"/>
        </w:rPr>
        <w:t xml:space="preserve"> MUK </w:t>
      </w:r>
      <w:r>
        <w:rPr>
          <w:rFonts w:ascii="Times New Roman" w:hAnsi="Times New Roman" w:cs="Times New Roman"/>
          <w:sz w:val="22"/>
          <w:szCs w:val="22"/>
        </w:rPr>
        <w:t>40</w:t>
      </w:r>
    </w:p>
    <w:p w14:paraId="01A9B2F2" w14:textId="7C305316" w:rsidR="005410BF" w:rsidRDefault="005410BF" w:rsidP="00315F43">
      <w:pPr>
        <w:spacing w:line="240" w:lineRule="auto"/>
        <w:rPr>
          <w:rFonts w:ascii="Times New Roman" w:hAnsi="Times New Roman" w:cs="Times New Roman"/>
          <w:sz w:val="22"/>
          <w:szCs w:val="22"/>
        </w:rPr>
      </w:pPr>
    </w:p>
    <w:p w14:paraId="45933497" w14:textId="77777777" w:rsidR="00F2148C" w:rsidRDefault="00F2148C" w:rsidP="00315F43">
      <w:pPr>
        <w:spacing w:line="240" w:lineRule="auto"/>
        <w:rPr>
          <w:rFonts w:ascii="Times New Roman" w:hAnsi="Times New Roman" w:cs="Times New Roman"/>
          <w:sz w:val="22"/>
          <w:szCs w:val="22"/>
        </w:rPr>
      </w:pPr>
    </w:p>
    <w:p w14:paraId="54864B30" w14:textId="77777777" w:rsidR="00F2148C" w:rsidRDefault="00F2148C" w:rsidP="00315F43">
      <w:pPr>
        <w:spacing w:line="240" w:lineRule="auto"/>
        <w:rPr>
          <w:rFonts w:ascii="Times New Roman" w:hAnsi="Times New Roman" w:cs="Times New Roman"/>
          <w:sz w:val="22"/>
          <w:szCs w:val="22"/>
        </w:rPr>
      </w:pPr>
    </w:p>
    <w:p w14:paraId="66BC8A54" w14:textId="77777777" w:rsidR="00F2148C" w:rsidRDefault="00F2148C" w:rsidP="00315F43">
      <w:pPr>
        <w:spacing w:line="240" w:lineRule="auto"/>
        <w:rPr>
          <w:rFonts w:ascii="Times New Roman" w:hAnsi="Times New Roman" w:cs="Times New Roman"/>
          <w:sz w:val="22"/>
          <w:szCs w:val="22"/>
        </w:rPr>
      </w:pPr>
    </w:p>
    <w:p w14:paraId="0EBF7DC1" w14:textId="77777777" w:rsidR="00F2148C" w:rsidRDefault="00F2148C" w:rsidP="00315F43">
      <w:pPr>
        <w:spacing w:line="240" w:lineRule="auto"/>
        <w:rPr>
          <w:rFonts w:ascii="Times New Roman" w:hAnsi="Times New Roman" w:cs="Times New Roman"/>
          <w:sz w:val="22"/>
          <w:szCs w:val="22"/>
        </w:rPr>
      </w:pPr>
    </w:p>
    <w:p w14:paraId="60EB1315" w14:textId="77777777" w:rsidR="00F2148C" w:rsidRDefault="00F2148C" w:rsidP="00315F43">
      <w:pPr>
        <w:spacing w:line="240" w:lineRule="auto"/>
        <w:rPr>
          <w:rFonts w:ascii="Times New Roman" w:hAnsi="Times New Roman" w:cs="Times New Roman"/>
          <w:sz w:val="22"/>
          <w:szCs w:val="22"/>
        </w:rPr>
      </w:pPr>
    </w:p>
    <w:p w14:paraId="23ABEC65" w14:textId="77777777" w:rsidR="00F2148C" w:rsidRDefault="00F2148C" w:rsidP="00315F43">
      <w:pPr>
        <w:spacing w:line="240" w:lineRule="auto"/>
        <w:rPr>
          <w:rFonts w:ascii="Times New Roman" w:hAnsi="Times New Roman" w:cs="Times New Roman"/>
          <w:sz w:val="22"/>
          <w:szCs w:val="22"/>
        </w:rPr>
      </w:pPr>
    </w:p>
    <w:p w14:paraId="1CD28344" w14:textId="77777777" w:rsidR="00F2148C" w:rsidRDefault="00F2148C" w:rsidP="00315F43">
      <w:pPr>
        <w:spacing w:line="240" w:lineRule="auto"/>
        <w:rPr>
          <w:rFonts w:ascii="Times New Roman" w:hAnsi="Times New Roman" w:cs="Times New Roman"/>
          <w:sz w:val="22"/>
          <w:szCs w:val="22"/>
        </w:rPr>
      </w:pPr>
    </w:p>
    <w:p w14:paraId="21AC8057" w14:textId="77777777" w:rsidR="00F2148C" w:rsidRDefault="00F2148C" w:rsidP="00315F43">
      <w:pPr>
        <w:spacing w:line="240" w:lineRule="auto"/>
        <w:rPr>
          <w:rFonts w:ascii="Times New Roman" w:hAnsi="Times New Roman" w:cs="Times New Roman"/>
          <w:sz w:val="22"/>
          <w:szCs w:val="22"/>
        </w:rPr>
      </w:pPr>
    </w:p>
    <w:p w14:paraId="14FFCB69" w14:textId="77777777" w:rsidR="00F2148C" w:rsidRDefault="00F2148C" w:rsidP="00315F43">
      <w:pPr>
        <w:spacing w:line="240" w:lineRule="auto"/>
        <w:rPr>
          <w:rFonts w:ascii="Times New Roman" w:hAnsi="Times New Roman" w:cs="Times New Roman"/>
          <w:sz w:val="22"/>
          <w:szCs w:val="22"/>
        </w:rPr>
      </w:pPr>
    </w:p>
    <w:p w14:paraId="77F8D7CF" w14:textId="77777777" w:rsidR="00F2148C" w:rsidRDefault="00F2148C" w:rsidP="00315F43">
      <w:pPr>
        <w:spacing w:line="240" w:lineRule="auto"/>
        <w:rPr>
          <w:rFonts w:ascii="Times New Roman" w:hAnsi="Times New Roman" w:cs="Times New Roman"/>
          <w:sz w:val="22"/>
          <w:szCs w:val="22"/>
        </w:rPr>
      </w:pPr>
    </w:p>
    <w:p w14:paraId="54D72275" w14:textId="77777777" w:rsidR="00F2148C" w:rsidRDefault="00F2148C" w:rsidP="00315F43">
      <w:pPr>
        <w:spacing w:line="240" w:lineRule="auto"/>
        <w:rPr>
          <w:rFonts w:ascii="Times New Roman" w:hAnsi="Times New Roman" w:cs="Times New Roman"/>
          <w:sz w:val="22"/>
          <w:szCs w:val="22"/>
        </w:rPr>
      </w:pPr>
    </w:p>
    <w:p w14:paraId="481A9D7A" w14:textId="77777777" w:rsidR="00F2148C" w:rsidRDefault="00F2148C" w:rsidP="00315F43">
      <w:pPr>
        <w:spacing w:line="240" w:lineRule="auto"/>
        <w:rPr>
          <w:rFonts w:ascii="Times New Roman" w:hAnsi="Times New Roman" w:cs="Times New Roman"/>
          <w:sz w:val="22"/>
          <w:szCs w:val="22"/>
        </w:rPr>
      </w:pPr>
    </w:p>
    <w:p w14:paraId="77B5D2A9" w14:textId="77777777" w:rsidR="00F2148C" w:rsidRDefault="00F2148C" w:rsidP="00315F43">
      <w:pPr>
        <w:spacing w:line="240" w:lineRule="auto"/>
        <w:rPr>
          <w:rFonts w:ascii="Times New Roman" w:hAnsi="Times New Roman" w:cs="Times New Roman"/>
          <w:sz w:val="22"/>
          <w:szCs w:val="22"/>
        </w:rPr>
      </w:pPr>
    </w:p>
    <w:p w14:paraId="11169DC8" w14:textId="77777777" w:rsidR="00F2148C" w:rsidRDefault="00F2148C" w:rsidP="00315F43">
      <w:pPr>
        <w:spacing w:line="240" w:lineRule="auto"/>
        <w:rPr>
          <w:rFonts w:ascii="Times New Roman" w:hAnsi="Times New Roman" w:cs="Times New Roman"/>
          <w:sz w:val="22"/>
          <w:szCs w:val="22"/>
        </w:rPr>
      </w:pPr>
    </w:p>
    <w:p w14:paraId="106B3804" w14:textId="77777777" w:rsidR="00F2148C" w:rsidRDefault="00F2148C" w:rsidP="00315F43">
      <w:pPr>
        <w:spacing w:line="240" w:lineRule="auto"/>
        <w:rPr>
          <w:rFonts w:ascii="Times New Roman" w:hAnsi="Times New Roman" w:cs="Times New Roman"/>
          <w:sz w:val="22"/>
          <w:szCs w:val="22"/>
        </w:rPr>
      </w:pPr>
    </w:p>
    <w:p w14:paraId="3DF66312" w14:textId="77777777" w:rsidR="00F2148C" w:rsidRDefault="00F2148C" w:rsidP="00315F43">
      <w:pPr>
        <w:spacing w:line="240" w:lineRule="auto"/>
        <w:rPr>
          <w:rFonts w:ascii="Times New Roman" w:hAnsi="Times New Roman" w:cs="Times New Roman"/>
          <w:sz w:val="22"/>
          <w:szCs w:val="22"/>
        </w:rPr>
      </w:pPr>
    </w:p>
    <w:p w14:paraId="29E2E89A" w14:textId="77777777" w:rsidR="00F2148C" w:rsidRDefault="00F2148C" w:rsidP="00315F43">
      <w:pPr>
        <w:spacing w:line="240" w:lineRule="auto"/>
        <w:rPr>
          <w:rFonts w:ascii="Times New Roman" w:hAnsi="Times New Roman" w:cs="Times New Roman"/>
          <w:sz w:val="22"/>
          <w:szCs w:val="22"/>
        </w:rPr>
      </w:pPr>
    </w:p>
    <w:p w14:paraId="488C2318" w14:textId="77777777" w:rsidR="00F2148C" w:rsidRDefault="00F2148C" w:rsidP="00315F43">
      <w:pPr>
        <w:spacing w:line="240" w:lineRule="auto"/>
        <w:rPr>
          <w:rFonts w:ascii="Times New Roman" w:hAnsi="Times New Roman" w:cs="Times New Roman"/>
          <w:sz w:val="22"/>
          <w:szCs w:val="22"/>
        </w:rPr>
      </w:pPr>
    </w:p>
    <w:p w14:paraId="6A08AE88" w14:textId="77777777" w:rsidR="00F2148C" w:rsidRDefault="00F2148C" w:rsidP="00315F43">
      <w:pPr>
        <w:spacing w:line="240" w:lineRule="auto"/>
        <w:rPr>
          <w:rFonts w:ascii="Times New Roman" w:hAnsi="Times New Roman" w:cs="Times New Roman"/>
          <w:sz w:val="22"/>
          <w:szCs w:val="22"/>
        </w:rPr>
      </w:pPr>
    </w:p>
    <w:p w14:paraId="6302CF19" w14:textId="77777777" w:rsidR="00F2148C" w:rsidRDefault="00F2148C" w:rsidP="00315F43">
      <w:pPr>
        <w:spacing w:line="240" w:lineRule="auto"/>
        <w:rPr>
          <w:rFonts w:ascii="Times New Roman" w:hAnsi="Times New Roman" w:cs="Times New Roman"/>
          <w:sz w:val="22"/>
          <w:szCs w:val="22"/>
        </w:rPr>
      </w:pPr>
    </w:p>
    <w:p w14:paraId="27F44CBA" w14:textId="77777777" w:rsidR="00F2148C" w:rsidRDefault="00F2148C" w:rsidP="00315F43">
      <w:pPr>
        <w:spacing w:line="240" w:lineRule="auto"/>
        <w:rPr>
          <w:rFonts w:ascii="Times New Roman" w:hAnsi="Times New Roman" w:cs="Times New Roman"/>
          <w:sz w:val="22"/>
          <w:szCs w:val="22"/>
        </w:rPr>
      </w:pPr>
    </w:p>
    <w:p w14:paraId="70F389B7" w14:textId="77777777" w:rsidR="00F2148C" w:rsidRDefault="00F2148C" w:rsidP="00315F43">
      <w:pPr>
        <w:spacing w:line="240" w:lineRule="auto"/>
        <w:rPr>
          <w:rFonts w:ascii="Times New Roman" w:hAnsi="Times New Roman" w:cs="Times New Roman"/>
          <w:sz w:val="22"/>
          <w:szCs w:val="22"/>
        </w:rPr>
      </w:pPr>
    </w:p>
    <w:p w14:paraId="2762C48D" w14:textId="77777777" w:rsidR="00F2148C" w:rsidRDefault="00F2148C" w:rsidP="00315F43">
      <w:pPr>
        <w:spacing w:line="240" w:lineRule="auto"/>
        <w:rPr>
          <w:rFonts w:ascii="Times New Roman" w:hAnsi="Times New Roman" w:cs="Times New Roman"/>
          <w:sz w:val="22"/>
          <w:szCs w:val="22"/>
        </w:rPr>
      </w:pPr>
    </w:p>
    <w:p w14:paraId="14623091" w14:textId="77777777" w:rsidR="00F2148C" w:rsidRDefault="00F2148C" w:rsidP="00315F43">
      <w:pPr>
        <w:spacing w:line="240" w:lineRule="auto"/>
        <w:rPr>
          <w:rFonts w:ascii="Times New Roman" w:hAnsi="Times New Roman" w:cs="Times New Roman"/>
          <w:sz w:val="22"/>
          <w:szCs w:val="22"/>
        </w:rPr>
      </w:pPr>
    </w:p>
    <w:p w14:paraId="5C489FAE" w14:textId="77777777" w:rsidR="00467C01" w:rsidRDefault="00467C01" w:rsidP="00467C01">
      <w:pPr>
        <w:spacing w:line="240" w:lineRule="auto"/>
        <w:rPr>
          <w:rFonts w:ascii="Times New Roman" w:hAnsi="Times New Roman" w:cs="Times New Roman"/>
          <w:sz w:val="22"/>
          <w:szCs w:val="22"/>
        </w:rPr>
      </w:pPr>
    </w:p>
    <w:p w14:paraId="38CB4C59" w14:textId="77777777" w:rsidR="00402951" w:rsidRDefault="00402951" w:rsidP="00467C01">
      <w:pPr>
        <w:spacing w:line="240" w:lineRule="auto"/>
        <w:jc w:val="center"/>
        <w:rPr>
          <w:rFonts w:ascii="Times New Roman" w:hAnsi="Times New Roman" w:cs="Times New Roman"/>
          <w:b/>
          <w:bCs/>
          <w:sz w:val="32"/>
          <w:szCs w:val="32"/>
        </w:rPr>
      </w:pPr>
    </w:p>
    <w:p w14:paraId="3AB936EA" w14:textId="77777777" w:rsidR="00402951" w:rsidRDefault="00402951" w:rsidP="00467C01">
      <w:pPr>
        <w:spacing w:line="240" w:lineRule="auto"/>
        <w:jc w:val="center"/>
        <w:rPr>
          <w:rFonts w:ascii="Times New Roman" w:hAnsi="Times New Roman" w:cs="Times New Roman"/>
          <w:b/>
          <w:bCs/>
          <w:sz w:val="32"/>
          <w:szCs w:val="32"/>
        </w:rPr>
      </w:pPr>
    </w:p>
    <w:p w14:paraId="391F4F93" w14:textId="77777777" w:rsidR="00402951" w:rsidRDefault="00402951" w:rsidP="00467C01">
      <w:pPr>
        <w:spacing w:line="240" w:lineRule="auto"/>
        <w:jc w:val="center"/>
        <w:rPr>
          <w:rFonts w:ascii="Times New Roman" w:hAnsi="Times New Roman" w:cs="Times New Roman"/>
          <w:b/>
          <w:bCs/>
          <w:sz w:val="32"/>
          <w:szCs w:val="32"/>
        </w:rPr>
      </w:pPr>
    </w:p>
    <w:p w14:paraId="0D0CD4D1" w14:textId="77777777" w:rsidR="00402951" w:rsidRDefault="00402951" w:rsidP="00467C01">
      <w:pPr>
        <w:spacing w:line="240" w:lineRule="auto"/>
        <w:jc w:val="center"/>
        <w:rPr>
          <w:rFonts w:ascii="Times New Roman" w:hAnsi="Times New Roman" w:cs="Times New Roman"/>
          <w:b/>
          <w:bCs/>
          <w:sz w:val="32"/>
          <w:szCs w:val="32"/>
        </w:rPr>
      </w:pPr>
    </w:p>
    <w:p w14:paraId="69822E27" w14:textId="77777777" w:rsidR="00402951" w:rsidRDefault="00402951" w:rsidP="00467C01">
      <w:pPr>
        <w:spacing w:line="240" w:lineRule="auto"/>
        <w:jc w:val="center"/>
        <w:rPr>
          <w:rFonts w:ascii="Times New Roman" w:hAnsi="Times New Roman" w:cs="Times New Roman"/>
          <w:b/>
          <w:bCs/>
          <w:sz w:val="32"/>
          <w:szCs w:val="32"/>
        </w:rPr>
      </w:pPr>
    </w:p>
    <w:p w14:paraId="01D0C875" w14:textId="77777777" w:rsidR="00402951" w:rsidRDefault="00402951" w:rsidP="00467C01">
      <w:pPr>
        <w:spacing w:line="240" w:lineRule="auto"/>
        <w:jc w:val="center"/>
        <w:rPr>
          <w:rFonts w:ascii="Times New Roman" w:hAnsi="Times New Roman" w:cs="Times New Roman"/>
          <w:b/>
          <w:bCs/>
          <w:sz w:val="32"/>
          <w:szCs w:val="32"/>
        </w:rPr>
      </w:pPr>
    </w:p>
    <w:p w14:paraId="37D5E4C4" w14:textId="77777777" w:rsidR="00402951" w:rsidRDefault="00402951" w:rsidP="00467C01">
      <w:pPr>
        <w:spacing w:line="240" w:lineRule="auto"/>
        <w:jc w:val="center"/>
        <w:rPr>
          <w:rFonts w:ascii="Times New Roman" w:hAnsi="Times New Roman" w:cs="Times New Roman"/>
          <w:b/>
          <w:bCs/>
          <w:sz w:val="32"/>
          <w:szCs w:val="32"/>
        </w:rPr>
      </w:pPr>
    </w:p>
    <w:p w14:paraId="1BA05F57" w14:textId="77777777" w:rsidR="00402951" w:rsidRDefault="00402951" w:rsidP="00467C01">
      <w:pPr>
        <w:spacing w:line="240" w:lineRule="auto"/>
        <w:jc w:val="center"/>
        <w:rPr>
          <w:rFonts w:ascii="Times New Roman" w:hAnsi="Times New Roman" w:cs="Times New Roman"/>
          <w:b/>
          <w:bCs/>
          <w:sz w:val="32"/>
          <w:szCs w:val="32"/>
        </w:rPr>
      </w:pPr>
    </w:p>
    <w:p w14:paraId="40EF0FFC" w14:textId="77777777" w:rsidR="00402951" w:rsidRDefault="00402951" w:rsidP="00467C01">
      <w:pPr>
        <w:spacing w:line="240" w:lineRule="auto"/>
        <w:jc w:val="center"/>
        <w:rPr>
          <w:rFonts w:ascii="Times New Roman" w:hAnsi="Times New Roman" w:cs="Times New Roman"/>
          <w:b/>
          <w:bCs/>
          <w:sz w:val="32"/>
          <w:szCs w:val="32"/>
        </w:rPr>
      </w:pPr>
    </w:p>
    <w:p w14:paraId="2C80E165" w14:textId="77777777" w:rsidR="00402951" w:rsidRDefault="00402951" w:rsidP="00467C01">
      <w:pPr>
        <w:spacing w:line="240" w:lineRule="auto"/>
        <w:jc w:val="center"/>
        <w:rPr>
          <w:rFonts w:ascii="Times New Roman" w:hAnsi="Times New Roman" w:cs="Times New Roman"/>
          <w:b/>
          <w:bCs/>
          <w:sz w:val="32"/>
          <w:szCs w:val="32"/>
        </w:rPr>
      </w:pPr>
    </w:p>
    <w:p w14:paraId="0F32C86A" w14:textId="77777777" w:rsidR="00402951" w:rsidRDefault="00402951" w:rsidP="00467C01">
      <w:pPr>
        <w:spacing w:line="240" w:lineRule="auto"/>
        <w:jc w:val="center"/>
        <w:rPr>
          <w:rFonts w:ascii="Times New Roman" w:hAnsi="Times New Roman" w:cs="Times New Roman"/>
          <w:b/>
          <w:bCs/>
          <w:sz w:val="32"/>
          <w:szCs w:val="32"/>
        </w:rPr>
      </w:pPr>
    </w:p>
    <w:p w14:paraId="1827616B" w14:textId="6753A6CC" w:rsidR="00BE6A48" w:rsidRPr="00F2148C" w:rsidRDefault="00BE6A48" w:rsidP="00467C01">
      <w:pPr>
        <w:spacing w:line="240" w:lineRule="auto"/>
        <w:jc w:val="center"/>
        <w:rPr>
          <w:rFonts w:ascii="Times New Roman" w:hAnsi="Times New Roman" w:cs="Times New Roman"/>
          <w:b/>
          <w:bCs/>
          <w:sz w:val="32"/>
          <w:szCs w:val="32"/>
        </w:rPr>
      </w:pPr>
      <w:r w:rsidRPr="00F2148C">
        <w:rPr>
          <w:rFonts w:ascii="Times New Roman" w:hAnsi="Times New Roman" w:cs="Times New Roman"/>
          <w:b/>
          <w:bCs/>
          <w:sz w:val="32"/>
          <w:szCs w:val="32"/>
        </w:rPr>
        <w:lastRenderedPageBreak/>
        <w:t>MESTER KÉPZÉS</w:t>
      </w:r>
    </w:p>
    <w:p w14:paraId="207F0291" w14:textId="77777777" w:rsidR="00BE6A48" w:rsidRPr="00315F43" w:rsidRDefault="00BE6A48" w:rsidP="00315F43">
      <w:pPr>
        <w:spacing w:line="240" w:lineRule="auto"/>
        <w:rPr>
          <w:rFonts w:ascii="Times New Roman" w:hAnsi="Times New Roman" w:cs="Times New Roman"/>
          <w:sz w:val="22"/>
          <w:szCs w:val="22"/>
        </w:rPr>
      </w:pPr>
    </w:p>
    <w:p w14:paraId="3CA790F4" w14:textId="33E4C4BB" w:rsidR="00BE6A48" w:rsidRPr="00F2148C" w:rsidRDefault="007551A4" w:rsidP="00F2148C">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7551A4">
        <w:rPr>
          <w:rFonts w:ascii="Times New Roman" w:hAnsi="Times New Roman" w:cs="Times New Roman"/>
          <w:b/>
          <w:sz w:val="22"/>
          <w:szCs w:val="22"/>
        </w:rPr>
        <w:t>BMA-MEDD-316</w:t>
      </w:r>
      <w:r w:rsidR="005410BF">
        <w:rPr>
          <w:rFonts w:ascii="Times New Roman" w:hAnsi="Times New Roman" w:cs="Times New Roman"/>
          <w:b/>
          <w:sz w:val="22"/>
          <w:szCs w:val="22"/>
        </w:rPr>
        <w:t xml:space="preserve"> </w:t>
      </w:r>
      <w:r w:rsidR="00282AC7">
        <w:rPr>
          <w:rFonts w:ascii="Times New Roman" w:hAnsi="Times New Roman" w:cs="Times New Roman"/>
          <w:b/>
          <w:sz w:val="22"/>
          <w:szCs w:val="22"/>
        </w:rPr>
        <w:t>Bátorfy Attila</w:t>
      </w:r>
      <w:r w:rsidR="005410BF" w:rsidRPr="0057751D">
        <w:rPr>
          <w:rFonts w:ascii="Times New Roman" w:hAnsi="Times New Roman" w:cs="Times New Roman"/>
          <w:b/>
          <w:sz w:val="22"/>
          <w:szCs w:val="22"/>
        </w:rPr>
        <w:t xml:space="preserve">: </w:t>
      </w:r>
      <w:r w:rsidRPr="007551A4">
        <w:rPr>
          <w:rFonts w:ascii="Times New Roman" w:hAnsi="Times New Roman" w:cs="Times New Roman"/>
          <w:b/>
          <w:sz w:val="22"/>
          <w:szCs w:val="22"/>
        </w:rPr>
        <w:t>Információábrázolás</w:t>
      </w:r>
      <w:r w:rsidR="005410BF" w:rsidRPr="0057751D">
        <w:rPr>
          <w:rFonts w:ascii="Times New Roman" w:hAnsi="Times New Roman" w:cs="Times New Roman"/>
          <w:b/>
          <w:sz w:val="22"/>
          <w:szCs w:val="22"/>
        </w:rPr>
        <w:t xml:space="preserve"> </w:t>
      </w:r>
    </w:p>
    <w:p w14:paraId="22846A0B" w14:textId="5C6B8CD6"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C85CAD">
        <w:rPr>
          <w:rFonts w:ascii="Times New Roman" w:hAnsi="Times New Roman" w:cs="Times New Roman"/>
          <w:sz w:val="22"/>
          <w:szCs w:val="22"/>
        </w:rPr>
        <w:t>szerda</w:t>
      </w:r>
      <w:r>
        <w:rPr>
          <w:rFonts w:ascii="Times New Roman" w:hAnsi="Times New Roman" w:cs="Times New Roman"/>
          <w:sz w:val="22"/>
          <w:szCs w:val="22"/>
        </w:rPr>
        <w:t xml:space="preserve"> </w:t>
      </w:r>
      <w:r w:rsidR="00F2148C">
        <w:rPr>
          <w:rFonts w:ascii="Times New Roman" w:hAnsi="Times New Roman" w:cs="Times New Roman"/>
          <w:sz w:val="22"/>
          <w:szCs w:val="22"/>
        </w:rPr>
        <w:t>1</w:t>
      </w:r>
      <w:r w:rsidR="00C85CAD">
        <w:rPr>
          <w:rFonts w:ascii="Times New Roman" w:hAnsi="Times New Roman" w:cs="Times New Roman"/>
          <w:sz w:val="22"/>
          <w:szCs w:val="22"/>
        </w:rPr>
        <w:t>2</w:t>
      </w:r>
      <w:r>
        <w:rPr>
          <w:rFonts w:ascii="Times New Roman" w:hAnsi="Times New Roman" w:cs="Times New Roman"/>
          <w:sz w:val="22"/>
          <w:szCs w:val="22"/>
        </w:rPr>
        <w:t>.</w:t>
      </w:r>
      <w:r w:rsidR="00C85CAD">
        <w:rPr>
          <w:rFonts w:ascii="Times New Roman" w:hAnsi="Times New Roman" w:cs="Times New Roman"/>
          <w:sz w:val="22"/>
          <w:szCs w:val="22"/>
        </w:rPr>
        <w:t>30</w:t>
      </w:r>
      <w:r>
        <w:rPr>
          <w:rFonts w:ascii="Times New Roman" w:hAnsi="Times New Roman" w:cs="Times New Roman"/>
          <w:sz w:val="22"/>
          <w:szCs w:val="22"/>
        </w:rPr>
        <w:t>-</w:t>
      </w:r>
      <w:r w:rsidR="00F2148C">
        <w:rPr>
          <w:rFonts w:ascii="Times New Roman" w:hAnsi="Times New Roman" w:cs="Times New Roman"/>
          <w:sz w:val="22"/>
          <w:szCs w:val="22"/>
        </w:rPr>
        <w:t>1</w:t>
      </w:r>
      <w:r w:rsidR="00C85CAD">
        <w:rPr>
          <w:rFonts w:ascii="Times New Roman" w:hAnsi="Times New Roman" w:cs="Times New Roman"/>
          <w:sz w:val="22"/>
          <w:szCs w:val="22"/>
        </w:rPr>
        <w:t>4</w:t>
      </w:r>
      <w:r>
        <w:rPr>
          <w:rFonts w:ascii="Times New Roman" w:hAnsi="Times New Roman" w:cs="Times New Roman"/>
          <w:sz w:val="22"/>
          <w:szCs w:val="22"/>
        </w:rPr>
        <w:t>.</w:t>
      </w:r>
      <w:r w:rsidR="00C85CAD">
        <w:rPr>
          <w:rFonts w:ascii="Times New Roman" w:hAnsi="Times New Roman" w:cs="Times New Roman"/>
          <w:sz w:val="22"/>
          <w:szCs w:val="22"/>
        </w:rPr>
        <w:t>00</w:t>
      </w:r>
      <w:r w:rsidR="00F2148C">
        <w:rPr>
          <w:rFonts w:ascii="Times New Roman" w:hAnsi="Times New Roman" w:cs="Times New Roman"/>
          <w:sz w:val="22"/>
          <w:szCs w:val="22"/>
        </w:rPr>
        <w:t xml:space="preserve"> </w:t>
      </w:r>
      <w:r w:rsidR="00C85CAD">
        <w:rPr>
          <w:rFonts w:ascii="Times New Roman" w:hAnsi="Times New Roman" w:cs="Times New Roman"/>
          <w:sz w:val="22"/>
          <w:szCs w:val="22"/>
        </w:rPr>
        <w:t>MUK 39</w:t>
      </w:r>
    </w:p>
    <w:p w14:paraId="03291E1B" w14:textId="77777777" w:rsidR="005410BF" w:rsidRPr="0057751D" w:rsidRDefault="005410BF" w:rsidP="005410BF">
      <w:pPr>
        <w:spacing w:line="240" w:lineRule="auto"/>
        <w:rPr>
          <w:rFonts w:ascii="Times New Roman" w:hAnsi="Times New Roman" w:cs="Times New Roman"/>
          <w:sz w:val="22"/>
          <w:szCs w:val="22"/>
        </w:rPr>
      </w:pPr>
    </w:p>
    <w:p w14:paraId="5B74AE0D" w14:textId="421B08D1" w:rsidR="005410BF" w:rsidRPr="0057751D" w:rsidRDefault="00FF12AB"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FF12AB">
        <w:rPr>
          <w:rFonts w:ascii="Times New Roman" w:hAnsi="Times New Roman" w:cs="Times New Roman"/>
          <w:b/>
          <w:sz w:val="22"/>
          <w:szCs w:val="22"/>
        </w:rPr>
        <w:t>BMA-MEDD-406</w:t>
      </w:r>
      <w:r w:rsidR="005410BF">
        <w:rPr>
          <w:rFonts w:ascii="Times New Roman" w:hAnsi="Times New Roman" w:cs="Times New Roman"/>
          <w:b/>
          <w:sz w:val="22"/>
          <w:szCs w:val="22"/>
        </w:rPr>
        <w:t xml:space="preserve"> </w:t>
      </w:r>
      <w:r>
        <w:rPr>
          <w:rFonts w:ascii="Times New Roman" w:hAnsi="Times New Roman" w:cs="Times New Roman"/>
          <w:b/>
          <w:sz w:val="22"/>
          <w:szCs w:val="22"/>
        </w:rPr>
        <w:t>Oblath Márton</w:t>
      </w:r>
      <w:r w:rsidR="005410BF" w:rsidRPr="0057751D">
        <w:rPr>
          <w:rFonts w:ascii="Times New Roman" w:hAnsi="Times New Roman" w:cs="Times New Roman"/>
          <w:b/>
          <w:sz w:val="22"/>
          <w:szCs w:val="22"/>
        </w:rPr>
        <w:t xml:space="preserve">: </w:t>
      </w:r>
      <w:r w:rsidRPr="00FF12AB">
        <w:rPr>
          <w:rFonts w:ascii="Times New Roman" w:hAnsi="Times New Roman" w:cs="Times New Roman"/>
          <w:b/>
          <w:sz w:val="22"/>
          <w:szCs w:val="22"/>
        </w:rPr>
        <w:t>Tudományos módszertan 2.</w:t>
      </w:r>
    </w:p>
    <w:p w14:paraId="26460411" w14:textId="32C6142A"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Gy, 2ó Időpont: kedd </w:t>
      </w:r>
      <w:r w:rsidR="00F2148C">
        <w:rPr>
          <w:rFonts w:ascii="Times New Roman" w:hAnsi="Times New Roman" w:cs="Times New Roman"/>
          <w:sz w:val="22"/>
          <w:szCs w:val="22"/>
        </w:rPr>
        <w:t>1</w:t>
      </w:r>
      <w:r w:rsidR="00FF12AB">
        <w:rPr>
          <w:rFonts w:ascii="Times New Roman" w:hAnsi="Times New Roman" w:cs="Times New Roman"/>
          <w:sz w:val="22"/>
          <w:szCs w:val="22"/>
        </w:rPr>
        <w:t>2</w:t>
      </w:r>
      <w:r w:rsidR="00F2148C">
        <w:rPr>
          <w:rFonts w:ascii="Times New Roman" w:hAnsi="Times New Roman" w:cs="Times New Roman"/>
          <w:sz w:val="22"/>
          <w:szCs w:val="22"/>
        </w:rPr>
        <w:t>:</w:t>
      </w:r>
      <w:r w:rsidR="00FF12AB">
        <w:rPr>
          <w:rFonts w:ascii="Times New Roman" w:hAnsi="Times New Roman" w:cs="Times New Roman"/>
          <w:sz w:val="22"/>
          <w:szCs w:val="22"/>
        </w:rPr>
        <w:t>30</w:t>
      </w:r>
      <w:r>
        <w:rPr>
          <w:rFonts w:ascii="Times New Roman" w:hAnsi="Times New Roman" w:cs="Times New Roman"/>
          <w:sz w:val="22"/>
          <w:szCs w:val="22"/>
        </w:rPr>
        <w:t>-</w:t>
      </w:r>
      <w:r w:rsidR="00F2148C">
        <w:rPr>
          <w:rFonts w:ascii="Times New Roman" w:hAnsi="Times New Roman" w:cs="Times New Roman"/>
          <w:sz w:val="22"/>
          <w:szCs w:val="22"/>
        </w:rPr>
        <w:t>1</w:t>
      </w:r>
      <w:r w:rsidR="00FF12AB">
        <w:rPr>
          <w:rFonts w:ascii="Times New Roman" w:hAnsi="Times New Roman" w:cs="Times New Roman"/>
          <w:sz w:val="22"/>
          <w:szCs w:val="22"/>
        </w:rPr>
        <w:t>4</w:t>
      </w:r>
      <w:r w:rsidR="00F2148C">
        <w:rPr>
          <w:rFonts w:ascii="Times New Roman" w:hAnsi="Times New Roman" w:cs="Times New Roman"/>
          <w:sz w:val="22"/>
          <w:szCs w:val="22"/>
        </w:rPr>
        <w:t>:</w:t>
      </w:r>
      <w:r w:rsidR="00FF12AB">
        <w:rPr>
          <w:rFonts w:ascii="Times New Roman" w:hAnsi="Times New Roman" w:cs="Times New Roman"/>
          <w:sz w:val="22"/>
          <w:szCs w:val="22"/>
        </w:rPr>
        <w:t>00</w:t>
      </w:r>
      <w:r>
        <w:rPr>
          <w:rFonts w:ascii="Times New Roman" w:hAnsi="Times New Roman" w:cs="Times New Roman"/>
          <w:sz w:val="22"/>
          <w:szCs w:val="22"/>
        </w:rPr>
        <w:t xml:space="preserve"> MUK </w:t>
      </w:r>
      <w:r w:rsidR="00F2148C">
        <w:rPr>
          <w:rFonts w:ascii="Times New Roman" w:hAnsi="Times New Roman" w:cs="Times New Roman"/>
          <w:sz w:val="22"/>
          <w:szCs w:val="22"/>
        </w:rPr>
        <w:t>-135</w:t>
      </w:r>
      <w:r w:rsidRPr="0057751D">
        <w:rPr>
          <w:rFonts w:ascii="Times New Roman" w:hAnsi="Times New Roman" w:cs="Times New Roman"/>
          <w:sz w:val="22"/>
          <w:szCs w:val="22"/>
        </w:rPr>
        <w:t>.</w:t>
      </w:r>
    </w:p>
    <w:p w14:paraId="6D139E0B" w14:textId="77777777" w:rsidR="005410BF" w:rsidRPr="0057751D" w:rsidRDefault="005410BF" w:rsidP="005410BF">
      <w:pPr>
        <w:spacing w:before="2" w:after="2"/>
        <w:rPr>
          <w:rFonts w:ascii="Times New Roman" w:hAnsi="Times New Roman" w:cs="Times New Roman"/>
          <w:sz w:val="22"/>
          <w:szCs w:val="22"/>
          <w:lang w:val="hu-HU"/>
        </w:rPr>
      </w:pPr>
    </w:p>
    <w:p w14:paraId="24A308E7" w14:textId="1965F1F3" w:rsidR="005410BF" w:rsidRPr="0057751D" w:rsidRDefault="00FA60F2" w:rsidP="001902F2">
      <w:pPr>
        <w:pBdr>
          <w:top w:val="single" w:sz="8" w:space="3"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FA60F2">
        <w:rPr>
          <w:rFonts w:ascii="Times New Roman" w:hAnsi="Times New Roman" w:cs="Times New Roman"/>
          <w:b/>
          <w:sz w:val="22"/>
          <w:szCs w:val="22"/>
        </w:rPr>
        <w:t>BMA-MEDD-407</w:t>
      </w:r>
      <w:r w:rsidR="005410BF">
        <w:rPr>
          <w:rFonts w:ascii="Times New Roman" w:hAnsi="Times New Roman" w:cs="Times New Roman"/>
          <w:b/>
          <w:sz w:val="22"/>
          <w:szCs w:val="22"/>
        </w:rPr>
        <w:t xml:space="preserve"> </w:t>
      </w:r>
      <w:r>
        <w:rPr>
          <w:rFonts w:ascii="Times New Roman" w:hAnsi="Times New Roman" w:cs="Times New Roman"/>
          <w:b/>
          <w:sz w:val="22"/>
          <w:szCs w:val="22"/>
        </w:rPr>
        <w:t>Hammer Ferenc</w:t>
      </w:r>
      <w:r w:rsidR="005410BF" w:rsidRPr="0057751D">
        <w:rPr>
          <w:rFonts w:ascii="Times New Roman" w:hAnsi="Times New Roman" w:cs="Times New Roman"/>
          <w:b/>
          <w:sz w:val="22"/>
          <w:szCs w:val="22"/>
        </w:rPr>
        <w:t xml:space="preserve">: </w:t>
      </w:r>
      <w:r w:rsidRPr="00FA60F2">
        <w:rPr>
          <w:rFonts w:ascii="Times New Roman" w:hAnsi="Times New Roman" w:cs="Times New Roman"/>
          <w:b/>
          <w:sz w:val="22"/>
          <w:szCs w:val="22"/>
        </w:rPr>
        <w:t>Szakmai gyakorlat 1.</w:t>
      </w:r>
      <w:r w:rsidR="005410BF" w:rsidRPr="0057751D">
        <w:rPr>
          <w:rFonts w:ascii="Times New Roman" w:hAnsi="Times New Roman" w:cs="Times New Roman"/>
          <w:b/>
          <w:sz w:val="22"/>
          <w:szCs w:val="22"/>
        </w:rPr>
        <w:t xml:space="preserve"> </w:t>
      </w:r>
    </w:p>
    <w:p w14:paraId="1ED0749A" w14:textId="56C234D8" w:rsidR="005410BF" w:rsidRPr="0057751D" w:rsidRDefault="005410BF" w:rsidP="001902F2">
      <w:pPr>
        <w:pBdr>
          <w:top w:val="single" w:sz="8" w:space="3"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FA60F2">
        <w:rPr>
          <w:rFonts w:ascii="Times New Roman" w:hAnsi="Times New Roman" w:cs="Times New Roman"/>
          <w:sz w:val="22"/>
          <w:szCs w:val="22"/>
        </w:rPr>
        <w:t>ELTE-n kívüli helyszín</w:t>
      </w:r>
    </w:p>
    <w:p w14:paraId="6AE1154D" w14:textId="77777777" w:rsidR="005410BF" w:rsidRPr="0057751D" w:rsidRDefault="005410BF" w:rsidP="005410BF">
      <w:pPr>
        <w:spacing w:line="240" w:lineRule="auto"/>
        <w:rPr>
          <w:rFonts w:ascii="Times New Roman" w:hAnsi="Times New Roman" w:cs="Times New Roman"/>
          <w:sz w:val="22"/>
          <w:szCs w:val="22"/>
          <w:lang w:val="en-US"/>
        </w:rPr>
      </w:pPr>
    </w:p>
    <w:p w14:paraId="57FB0BB4" w14:textId="51F892F9" w:rsidR="005410BF" w:rsidRPr="0057751D" w:rsidRDefault="001902F2"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1902F2">
        <w:rPr>
          <w:rFonts w:ascii="Times New Roman" w:hAnsi="Times New Roman" w:cs="Times New Roman"/>
          <w:b/>
          <w:sz w:val="22"/>
          <w:szCs w:val="22"/>
        </w:rPr>
        <w:t>BMA-MEDD-408</w:t>
      </w:r>
      <w:r w:rsidR="005410BF">
        <w:rPr>
          <w:rFonts w:ascii="Times New Roman" w:hAnsi="Times New Roman" w:cs="Times New Roman"/>
          <w:b/>
          <w:sz w:val="22"/>
          <w:szCs w:val="22"/>
        </w:rPr>
        <w:t xml:space="preserve"> </w:t>
      </w:r>
      <w:r>
        <w:rPr>
          <w:rFonts w:ascii="Times New Roman" w:hAnsi="Times New Roman" w:cs="Times New Roman"/>
          <w:b/>
          <w:sz w:val="22"/>
          <w:szCs w:val="22"/>
        </w:rPr>
        <w:t>Hammer Ferenc</w:t>
      </w:r>
      <w:r w:rsidR="005410BF">
        <w:rPr>
          <w:rFonts w:ascii="Times New Roman" w:hAnsi="Times New Roman" w:cs="Times New Roman"/>
          <w:b/>
          <w:sz w:val="22"/>
          <w:szCs w:val="22"/>
        </w:rPr>
        <w:t xml:space="preserve">: </w:t>
      </w:r>
      <w:r>
        <w:rPr>
          <w:rFonts w:ascii="Times New Roman" w:hAnsi="Times New Roman" w:cs="Times New Roman"/>
          <w:b/>
          <w:sz w:val="22"/>
          <w:szCs w:val="22"/>
        </w:rPr>
        <w:t>Szakmai gyakorlat 2.</w:t>
      </w:r>
    </w:p>
    <w:p w14:paraId="54FCE569" w14:textId="5AD3DE49"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GY, 2ó </w:t>
      </w:r>
      <w:r w:rsidR="001902F2">
        <w:rPr>
          <w:rFonts w:ascii="Times New Roman" w:hAnsi="Times New Roman" w:cs="Times New Roman"/>
          <w:sz w:val="22"/>
          <w:szCs w:val="22"/>
        </w:rPr>
        <w:t>ELTE-n kívüli helyszín</w:t>
      </w:r>
    </w:p>
    <w:p w14:paraId="04F9D200" w14:textId="77777777" w:rsidR="005410BF" w:rsidRDefault="005410BF" w:rsidP="005410BF">
      <w:pPr>
        <w:spacing w:line="240" w:lineRule="auto"/>
        <w:rPr>
          <w:rFonts w:ascii="Times New Roman" w:hAnsi="Times New Roman" w:cs="Times New Roman"/>
          <w:sz w:val="22"/>
          <w:szCs w:val="22"/>
        </w:rPr>
      </w:pPr>
    </w:p>
    <w:p w14:paraId="7EFA1034" w14:textId="20B9BDD2" w:rsidR="005410BF" w:rsidRPr="0057751D" w:rsidRDefault="005728E0"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28E0">
        <w:rPr>
          <w:rFonts w:ascii="Times New Roman" w:hAnsi="Times New Roman" w:cs="Times New Roman"/>
          <w:b/>
          <w:sz w:val="22"/>
          <w:szCs w:val="22"/>
        </w:rPr>
        <w:t>BMA-MEDD-502</w:t>
      </w:r>
      <w:r w:rsidR="005410BF">
        <w:rPr>
          <w:rFonts w:ascii="Times New Roman" w:hAnsi="Times New Roman" w:cs="Times New Roman"/>
          <w:b/>
          <w:sz w:val="22"/>
          <w:szCs w:val="22"/>
        </w:rPr>
        <w:t xml:space="preserve"> </w:t>
      </w:r>
      <w:r>
        <w:rPr>
          <w:rFonts w:ascii="Times New Roman" w:hAnsi="Times New Roman" w:cs="Times New Roman"/>
          <w:b/>
          <w:sz w:val="22"/>
          <w:szCs w:val="22"/>
        </w:rPr>
        <w:t>Munka</w:t>
      </w:r>
      <w:r w:rsidR="001E32B3">
        <w:rPr>
          <w:rFonts w:ascii="Times New Roman" w:hAnsi="Times New Roman" w:cs="Times New Roman"/>
          <w:b/>
          <w:sz w:val="22"/>
          <w:szCs w:val="22"/>
        </w:rPr>
        <w:t xml:space="preserve"> Veronika</w:t>
      </w:r>
      <w:r w:rsidR="005410BF">
        <w:rPr>
          <w:rFonts w:ascii="Times New Roman" w:hAnsi="Times New Roman" w:cs="Times New Roman"/>
          <w:b/>
          <w:sz w:val="22"/>
          <w:szCs w:val="22"/>
        </w:rPr>
        <w:t xml:space="preserve">: </w:t>
      </w:r>
      <w:r w:rsidRPr="005728E0">
        <w:rPr>
          <w:rFonts w:ascii="Times New Roman" w:hAnsi="Times New Roman" w:cs="Times New Roman"/>
          <w:b/>
          <w:sz w:val="22"/>
          <w:szCs w:val="22"/>
        </w:rPr>
        <w:t>Szerkesztői terepmunka 2.</w:t>
      </w:r>
    </w:p>
    <w:p w14:paraId="5A4CA2A9" w14:textId="487CD3D9" w:rsidR="005410BF"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GY, 2ó </w:t>
      </w:r>
      <w:r w:rsidR="005728E0">
        <w:rPr>
          <w:rFonts w:ascii="Times New Roman" w:hAnsi="Times New Roman" w:cs="Times New Roman"/>
          <w:sz w:val="22"/>
          <w:szCs w:val="22"/>
        </w:rPr>
        <w:t>péntek</w:t>
      </w:r>
      <w:r w:rsidR="001E32B3">
        <w:rPr>
          <w:rFonts w:ascii="Times New Roman" w:hAnsi="Times New Roman" w:cs="Times New Roman"/>
          <w:sz w:val="22"/>
          <w:szCs w:val="22"/>
        </w:rPr>
        <w:t xml:space="preserve"> </w:t>
      </w:r>
      <w:r w:rsidR="005728E0">
        <w:rPr>
          <w:rFonts w:ascii="Times New Roman" w:hAnsi="Times New Roman" w:cs="Times New Roman"/>
          <w:sz w:val="22"/>
          <w:szCs w:val="22"/>
        </w:rPr>
        <w:t>9</w:t>
      </w:r>
      <w:r w:rsidR="001E32B3">
        <w:rPr>
          <w:rFonts w:ascii="Times New Roman" w:hAnsi="Times New Roman" w:cs="Times New Roman"/>
          <w:sz w:val="22"/>
          <w:szCs w:val="22"/>
        </w:rPr>
        <w:t>:</w:t>
      </w:r>
      <w:r w:rsidR="005728E0">
        <w:rPr>
          <w:rFonts w:ascii="Times New Roman" w:hAnsi="Times New Roman" w:cs="Times New Roman"/>
          <w:sz w:val="22"/>
          <w:szCs w:val="22"/>
        </w:rPr>
        <w:t>00</w:t>
      </w:r>
      <w:r w:rsidR="001E32B3">
        <w:rPr>
          <w:rFonts w:ascii="Times New Roman" w:hAnsi="Times New Roman" w:cs="Times New Roman"/>
          <w:sz w:val="22"/>
          <w:szCs w:val="22"/>
        </w:rPr>
        <w:t>-1</w:t>
      </w:r>
      <w:r w:rsidR="005728E0">
        <w:rPr>
          <w:rFonts w:ascii="Times New Roman" w:hAnsi="Times New Roman" w:cs="Times New Roman"/>
          <w:sz w:val="22"/>
          <w:szCs w:val="22"/>
        </w:rPr>
        <w:t>5</w:t>
      </w:r>
      <w:r w:rsidR="001E32B3">
        <w:rPr>
          <w:rFonts w:ascii="Times New Roman" w:hAnsi="Times New Roman" w:cs="Times New Roman"/>
          <w:sz w:val="22"/>
          <w:szCs w:val="22"/>
        </w:rPr>
        <w:t>:</w:t>
      </w:r>
      <w:r w:rsidR="005728E0">
        <w:rPr>
          <w:rFonts w:ascii="Times New Roman" w:hAnsi="Times New Roman" w:cs="Times New Roman"/>
          <w:sz w:val="22"/>
          <w:szCs w:val="22"/>
        </w:rPr>
        <w:t>00 (tömbösítve, nem hetente)</w:t>
      </w:r>
      <w:r>
        <w:rPr>
          <w:rFonts w:ascii="Times New Roman" w:hAnsi="Times New Roman" w:cs="Times New Roman"/>
          <w:sz w:val="22"/>
          <w:szCs w:val="22"/>
        </w:rPr>
        <w:t xml:space="preserve"> </w:t>
      </w:r>
      <w:r w:rsidR="00EE1F06">
        <w:rPr>
          <w:rFonts w:ascii="Times New Roman" w:hAnsi="Times New Roman" w:cs="Times New Roman"/>
          <w:sz w:val="22"/>
          <w:szCs w:val="22"/>
        </w:rPr>
        <w:t>ELTE-n kívüli helyszín</w:t>
      </w:r>
    </w:p>
    <w:p w14:paraId="7960CC03" w14:textId="28CE6D0E" w:rsidR="001E32B3" w:rsidRDefault="001E32B3" w:rsidP="00EE1F06">
      <w:pPr>
        <w:spacing w:line="240" w:lineRule="auto"/>
        <w:rPr>
          <w:rFonts w:ascii="Times New Roman" w:hAnsi="Times New Roman" w:cs="Times New Roman"/>
          <w:color w:val="000000"/>
          <w:sz w:val="22"/>
          <w:szCs w:val="22"/>
          <w:shd w:val="clear" w:color="auto" w:fill="FFFFFF"/>
        </w:rPr>
      </w:pPr>
    </w:p>
    <w:p w14:paraId="28F87C6A" w14:textId="4CA058AA" w:rsidR="00EE1F06" w:rsidRDefault="00EE1F06" w:rsidP="00EE1F06">
      <w:pPr>
        <w:spacing w:line="240" w:lineRule="auto"/>
        <w:rPr>
          <w:rFonts w:ascii="Times New Roman" w:hAnsi="Times New Roman" w:cs="Times New Roman"/>
          <w:sz w:val="22"/>
          <w:szCs w:val="22"/>
        </w:rPr>
      </w:pPr>
    </w:p>
    <w:p w14:paraId="3E7646A7" w14:textId="5A8146CA" w:rsidR="00EE1F06" w:rsidRDefault="00EE1F06" w:rsidP="00EE1F06">
      <w:pPr>
        <w:spacing w:line="240" w:lineRule="auto"/>
        <w:rPr>
          <w:rFonts w:ascii="Times New Roman" w:hAnsi="Times New Roman" w:cs="Times New Roman"/>
          <w:sz w:val="22"/>
          <w:szCs w:val="22"/>
        </w:rPr>
      </w:pPr>
    </w:p>
    <w:p w14:paraId="2C859038" w14:textId="1AFA9035" w:rsidR="00EE1F06" w:rsidRDefault="00EE1F06" w:rsidP="00EE1F06">
      <w:pPr>
        <w:spacing w:line="240" w:lineRule="auto"/>
        <w:rPr>
          <w:rFonts w:ascii="Times New Roman" w:hAnsi="Times New Roman" w:cs="Times New Roman"/>
          <w:sz w:val="22"/>
          <w:szCs w:val="22"/>
        </w:rPr>
      </w:pPr>
    </w:p>
    <w:p w14:paraId="197B0F42" w14:textId="77777777" w:rsidR="00EE1F06" w:rsidRPr="001E32B3" w:rsidRDefault="00EE1F06" w:rsidP="00EE1F06">
      <w:pPr>
        <w:spacing w:line="240" w:lineRule="auto"/>
        <w:rPr>
          <w:rFonts w:ascii="Times New Roman" w:hAnsi="Times New Roman" w:cs="Times New Roman"/>
          <w:sz w:val="22"/>
          <w:szCs w:val="22"/>
        </w:rPr>
      </w:pPr>
    </w:p>
    <w:p w14:paraId="7B132487" w14:textId="192ACBA7" w:rsidR="00EE1F06" w:rsidRPr="0057751D" w:rsidRDefault="00EE1F06" w:rsidP="00EE1F06">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28E0">
        <w:rPr>
          <w:rFonts w:ascii="Times New Roman" w:hAnsi="Times New Roman" w:cs="Times New Roman"/>
          <w:b/>
          <w:sz w:val="22"/>
          <w:szCs w:val="22"/>
        </w:rPr>
        <w:t>BMA-MEDD-502</w:t>
      </w:r>
      <w:r>
        <w:rPr>
          <w:rFonts w:ascii="Times New Roman" w:hAnsi="Times New Roman" w:cs="Times New Roman"/>
          <w:b/>
          <w:sz w:val="22"/>
          <w:szCs w:val="22"/>
        </w:rPr>
        <w:t xml:space="preserve"> </w:t>
      </w:r>
      <w:r>
        <w:rPr>
          <w:rFonts w:ascii="Times New Roman" w:hAnsi="Times New Roman" w:cs="Times New Roman"/>
          <w:b/>
          <w:sz w:val="22"/>
          <w:szCs w:val="22"/>
        </w:rPr>
        <w:t>M. László Ferenc</w:t>
      </w:r>
      <w:r>
        <w:rPr>
          <w:rFonts w:ascii="Times New Roman" w:hAnsi="Times New Roman" w:cs="Times New Roman"/>
          <w:b/>
          <w:sz w:val="22"/>
          <w:szCs w:val="22"/>
        </w:rPr>
        <w:t xml:space="preserve">: </w:t>
      </w:r>
      <w:r w:rsidRPr="005728E0">
        <w:rPr>
          <w:rFonts w:ascii="Times New Roman" w:hAnsi="Times New Roman" w:cs="Times New Roman"/>
          <w:b/>
          <w:sz w:val="22"/>
          <w:szCs w:val="22"/>
        </w:rPr>
        <w:t>Szerkesztői terepmunka 2.</w:t>
      </w:r>
    </w:p>
    <w:p w14:paraId="59447BFB" w14:textId="6F0B50E8" w:rsidR="005410BF" w:rsidRPr="0057751D" w:rsidRDefault="00EE1F06" w:rsidP="00EE1F06">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2ó</w:t>
      </w:r>
    </w:p>
    <w:p w14:paraId="2BA5F7D7"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1. Bevezetés – műfajok az írott sajtóban (február 12.)</w:t>
      </w:r>
    </w:p>
    <w:p w14:paraId="1921C441"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Hír, tudósítás, riport, interjú, oknyomozó cikk, elemzés, portré, esszé, tárca, glossza, jegyzet, kritika. Elfeledett műfajok, a határok elmosódása, változó „médiafogyasztási szokások”. Műfaj kihalási esemény zajlik?</w:t>
      </w:r>
    </w:p>
    <w:p w14:paraId="3F72C097" w14:textId="77777777" w:rsidR="00EE1F06" w:rsidRPr="00EE1F06" w:rsidRDefault="00EE1F06" w:rsidP="00EE1F06">
      <w:pPr>
        <w:pStyle w:val="Szvegtrzs"/>
        <w:rPr>
          <w:rFonts w:ascii="Times New Roman" w:hAnsi="Times New Roman" w:cs="Times New Roman"/>
          <w:color w:val="000000"/>
          <w:sz w:val="22"/>
          <w:szCs w:val="22"/>
        </w:rPr>
      </w:pPr>
    </w:p>
    <w:p w14:paraId="30532591"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2. Alapvetések (február 19.)</w:t>
      </w:r>
    </w:p>
    <w:p w14:paraId="00D4F4CF"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Létezik-e objektivitás? Lehet-e egy cikk elfogulatlan? Az álobjektivitás csapdája. Mi garantálja egy szerkesztőség függetlenségét? Az újságírói etikai normák gyakorlati jelentősége.</w:t>
      </w:r>
    </w:p>
    <w:p w14:paraId="04C06778" w14:textId="77777777" w:rsidR="00EE1F06" w:rsidRPr="00EE1F06" w:rsidRDefault="00EE1F06" w:rsidP="00EE1F06">
      <w:pPr>
        <w:pStyle w:val="Szvegtrzs"/>
        <w:rPr>
          <w:rFonts w:ascii="Times New Roman" w:hAnsi="Times New Roman" w:cs="Times New Roman"/>
          <w:color w:val="000000"/>
          <w:sz w:val="22"/>
          <w:szCs w:val="22"/>
        </w:rPr>
      </w:pPr>
    </w:p>
    <w:p w14:paraId="644E17E5"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Feladat: két konkrét elemzésén keresztül megvilágítjuk a etikai normák betartásának fontosságát. A bajai videó és Rogán ügyvédjének „bukása”.</w:t>
      </w:r>
    </w:p>
    <w:p w14:paraId="22F7A576" w14:textId="77777777" w:rsidR="00EE1F06" w:rsidRPr="00EE1F06" w:rsidRDefault="00EE1F06" w:rsidP="00EE1F06">
      <w:pPr>
        <w:pStyle w:val="Szvegtrzs"/>
        <w:rPr>
          <w:rFonts w:ascii="Times New Roman" w:hAnsi="Times New Roman" w:cs="Times New Roman"/>
          <w:color w:val="000000"/>
          <w:sz w:val="22"/>
          <w:szCs w:val="22"/>
        </w:rPr>
      </w:pPr>
    </w:p>
    <w:p w14:paraId="11935E5C"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3. Tény és értelmezés (február 26.).</w:t>
      </w:r>
    </w:p>
    <w:p w14:paraId="5D97B5A1"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 xml:space="preserve">A tény, mint ismeretelméleti probléma. A tényfeltárás maga az újságírás? A közérthetőségre törekvés maga az értelmezés? </w:t>
      </w:r>
    </w:p>
    <w:p w14:paraId="201FC2E6" w14:textId="77777777" w:rsidR="00EE1F06" w:rsidRPr="00EE1F06" w:rsidRDefault="00EE1F06" w:rsidP="00EE1F06">
      <w:pPr>
        <w:pStyle w:val="Szvegtrzs"/>
        <w:rPr>
          <w:rFonts w:ascii="Times New Roman" w:hAnsi="Times New Roman" w:cs="Times New Roman"/>
          <w:color w:val="000000"/>
          <w:sz w:val="22"/>
          <w:szCs w:val="22"/>
        </w:rPr>
      </w:pPr>
    </w:p>
    <w:p w14:paraId="7D84AA1F"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Feladat: Egy konkrét cikk előkészítése – a 2020-as év halálozási adatai. Források, adatgyűjtés, kontextus, adatok elemzése.</w:t>
      </w:r>
    </w:p>
    <w:p w14:paraId="657F6CC8"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Házi feladat: a cikk megírása (leadási határidő: március 11.)</w:t>
      </w:r>
    </w:p>
    <w:p w14:paraId="647D28DE" w14:textId="77777777" w:rsidR="00EE1F06" w:rsidRPr="00EE1F06" w:rsidRDefault="00EE1F06" w:rsidP="00EE1F06">
      <w:pPr>
        <w:pStyle w:val="Szvegtrzs"/>
        <w:rPr>
          <w:rFonts w:ascii="Times New Roman" w:hAnsi="Times New Roman" w:cs="Times New Roman"/>
          <w:color w:val="000000"/>
          <w:sz w:val="22"/>
          <w:szCs w:val="22"/>
        </w:rPr>
      </w:pPr>
    </w:p>
    <w:p w14:paraId="3095C24A"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4. Tény és vélemény, avagy a keretezés kényszere (március 5.)</w:t>
      </w:r>
    </w:p>
    <w:p w14:paraId="7C4B4B19"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Korunk leggyakoribb határsértése, a keretezés? Vagy visszatérés a gyökerekhez? Az olvasók mértéktelen kiszolgálása? Menekülés a buborékba, vagy a közérthetőségre való törekvés velejárója?</w:t>
      </w:r>
    </w:p>
    <w:p w14:paraId="6F8D0374" w14:textId="77777777" w:rsidR="00EE1F06" w:rsidRPr="00EE1F06" w:rsidRDefault="00EE1F06" w:rsidP="00EE1F06">
      <w:pPr>
        <w:pStyle w:val="Szvegtrzs"/>
        <w:rPr>
          <w:rFonts w:ascii="Times New Roman" w:hAnsi="Times New Roman" w:cs="Times New Roman"/>
          <w:color w:val="000000"/>
          <w:sz w:val="22"/>
          <w:szCs w:val="22"/>
        </w:rPr>
      </w:pPr>
    </w:p>
    <w:p w14:paraId="0FCA5F45"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Feladat: a trendekről az óra vendégét, Tóta W. Árpád lehet kérdezni.</w:t>
      </w:r>
    </w:p>
    <w:p w14:paraId="61B5A3B8" w14:textId="77777777" w:rsidR="00EE1F06" w:rsidRPr="00EE1F06" w:rsidRDefault="00EE1F06" w:rsidP="00EE1F06">
      <w:pPr>
        <w:pStyle w:val="Szvegtrzs"/>
        <w:rPr>
          <w:rFonts w:ascii="Times New Roman" w:hAnsi="Times New Roman" w:cs="Times New Roman"/>
          <w:color w:val="000000"/>
          <w:sz w:val="22"/>
          <w:szCs w:val="22"/>
        </w:rPr>
      </w:pPr>
    </w:p>
    <w:p w14:paraId="1056B8E4"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lastRenderedPageBreak/>
        <w:t>5. A magyar sajtó örök életű műfaja, az interjú (március 12.)</w:t>
      </w:r>
    </w:p>
    <w:p w14:paraId="69FFBDA5" w14:textId="77777777" w:rsidR="00EE1F06" w:rsidRPr="00EE1F06" w:rsidRDefault="00EE1F06" w:rsidP="00EE1F06">
      <w:pPr>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 xml:space="preserve">Mikor indokolt interjút készíteni? Kérdezz-felelek vagy függőbeszéd? A felkészülés folyamata? A készítés technikái. Az interjú típusai: villám- és spontán-, </w:t>
      </w:r>
      <w:r w:rsidRPr="00EE1F06">
        <w:rPr>
          <w:rFonts w:ascii="Times New Roman" w:hAnsi="Times New Roman" w:cs="Times New Roman"/>
          <w:sz w:val="22"/>
          <w:szCs w:val="22"/>
          <w:lang w:val="hu-HU" w:eastAsia="zh-CN" w:bidi="hi-IN"/>
        </w:rPr>
        <w:t>strukturált</w:t>
      </w:r>
      <w:r w:rsidRPr="00EE1F06">
        <w:rPr>
          <w:rFonts w:ascii="Times New Roman" w:eastAsia="NSimSun" w:hAnsi="Times New Roman" w:cs="Times New Roman"/>
          <w:color w:val="000000"/>
          <w:kern w:val="2"/>
          <w:sz w:val="22"/>
          <w:szCs w:val="22"/>
          <w:lang w:val="hu-HU" w:eastAsia="zh-CN" w:bidi="hi-IN"/>
        </w:rPr>
        <w:t xml:space="preserve"> interjú, mélyinterjú, portré- és életútinterjú. </w:t>
      </w:r>
    </w:p>
    <w:p w14:paraId="131B5356" w14:textId="77777777" w:rsidR="00EE1F06" w:rsidRPr="00EE1F06" w:rsidRDefault="00EE1F06" w:rsidP="00EE1F06">
      <w:pPr>
        <w:pStyle w:val="Szvegtrzs"/>
        <w:rPr>
          <w:rFonts w:ascii="Times New Roman" w:hAnsi="Times New Roman" w:cs="Times New Roman"/>
          <w:color w:val="000000"/>
          <w:sz w:val="22"/>
          <w:szCs w:val="22"/>
        </w:rPr>
      </w:pPr>
    </w:p>
    <w:p w14:paraId="1A58CF67"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Feladat: két, előre kiadott interjú elemzése.</w:t>
      </w:r>
    </w:p>
    <w:p w14:paraId="5C196EFE" w14:textId="77777777" w:rsidR="00EE1F06" w:rsidRPr="00EE1F06" w:rsidRDefault="00EE1F06" w:rsidP="00EE1F06">
      <w:pPr>
        <w:pStyle w:val="Szvegtrzs"/>
        <w:rPr>
          <w:rFonts w:ascii="Times New Roman" w:hAnsi="Times New Roman" w:cs="Times New Roman"/>
          <w:color w:val="000000"/>
          <w:sz w:val="22"/>
          <w:szCs w:val="22"/>
        </w:rPr>
      </w:pPr>
    </w:p>
    <w:p w14:paraId="56C3F88A"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6. Miben hasonlít az interjúkészítés a sakkra? (március 19.)</w:t>
      </w:r>
    </w:p>
    <w:p w14:paraId="3722A00C"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Feladat: felkészülés egy-egy közéleti szereplővel készítendő képzelt interjúra. Csoportos munka (amennyiben a járványhelyzet lehetővé teszi).</w:t>
      </w:r>
    </w:p>
    <w:p w14:paraId="4662C500" w14:textId="77777777" w:rsidR="00EE1F06" w:rsidRPr="00EE1F06" w:rsidRDefault="00EE1F06" w:rsidP="00EE1F06">
      <w:pPr>
        <w:pStyle w:val="Szvegtrzs"/>
        <w:rPr>
          <w:rFonts w:ascii="Times New Roman" w:hAnsi="Times New Roman" w:cs="Times New Roman"/>
          <w:color w:val="000000"/>
          <w:sz w:val="22"/>
          <w:szCs w:val="22"/>
        </w:rPr>
      </w:pPr>
    </w:p>
    <w:p w14:paraId="562C6644"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7. Az interjú „újrafelfedezése” (március 26.)</w:t>
      </w:r>
    </w:p>
    <w:p w14:paraId="005C33AC"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Beszélgetés Gulyás Mártonnal a Youtube-ra készülő Partizán-interjúkról. A platform jelentette sajátosságok, témaválasztás, felkészülési, interjúkészítési kulisszatitkok.</w:t>
      </w:r>
    </w:p>
    <w:p w14:paraId="6C36EF59" w14:textId="77777777" w:rsidR="00EE1F06" w:rsidRPr="00EE1F06" w:rsidRDefault="00EE1F06" w:rsidP="00EE1F06">
      <w:pPr>
        <w:pStyle w:val="Szvegtrzs"/>
        <w:rPr>
          <w:rFonts w:ascii="Times New Roman" w:hAnsi="Times New Roman" w:cs="Times New Roman"/>
          <w:color w:val="000000"/>
          <w:sz w:val="22"/>
          <w:szCs w:val="22"/>
        </w:rPr>
      </w:pPr>
    </w:p>
    <w:p w14:paraId="12892D6F"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8. Hogyan ne legyünk unalmasak? (április 9.)</w:t>
      </w:r>
    </w:p>
    <w:p w14:paraId="33A0C62E"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 xml:space="preserve">Közérdek és közérdeklődés, szeriőz és bulvár, avagy hogyan választunk témát. Az értelmezés, a keretezés, a súlypontozás, mint az írás kellékei. A terjedelem, mint probléma. Itt a long-form reneszánsza? </w:t>
      </w:r>
    </w:p>
    <w:p w14:paraId="39DF97CC" w14:textId="77777777" w:rsidR="00EE1F06" w:rsidRPr="00EE1F06" w:rsidRDefault="00EE1F06" w:rsidP="00EE1F06">
      <w:pPr>
        <w:pStyle w:val="Szvegtrzs"/>
        <w:rPr>
          <w:rFonts w:ascii="Times New Roman" w:hAnsi="Times New Roman" w:cs="Times New Roman"/>
          <w:color w:val="000000"/>
          <w:sz w:val="22"/>
          <w:szCs w:val="22"/>
        </w:rPr>
      </w:pPr>
    </w:p>
    <w:p w14:paraId="51CF32B8"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 xml:space="preserve">Feladat: heti terv készítése az MTI Agenda, a közösségi médiában meghirdetett események, az előző nap híreinek továbbgondolása, a pénteki miniszterelnöki rádiónyilatkozat alapján. </w:t>
      </w:r>
    </w:p>
    <w:p w14:paraId="14D98CDF" w14:textId="77777777" w:rsidR="00EE1F06" w:rsidRPr="00EE1F06" w:rsidRDefault="00EE1F06" w:rsidP="00EE1F06">
      <w:pPr>
        <w:pStyle w:val="Szvegtrzs"/>
        <w:rPr>
          <w:rFonts w:ascii="Times New Roman" w:hAnsi="Times New Roman" w:cs="Times New Roman"/>
          <w:color w:val="000000"/>
          <w:sz w:val="22"/>
          <w:szCs w:val="22"/>
        </w:rPr>
      </w:pPr>
    </w:p>
    <w:p w14:paraId="78FDFA2F"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9. Műfajok jönnek, műfajok mennek, ami örök: a sztori. (április 16.)</w:t>
      </w:r>
    </w:p>
    <w:p w14:paraId="4273DF99"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A portré, a riport, a tudósítás közös nevezője. Dramatizálás.</w:t>
      </w:r>
    </w:p>
    <w:p w14:paraId="7255DA9A" w14:textId="77777777" w:rsidR="00EE1F06" w:rsidRPr="00EE1F06" w:rsidRDefault="00EE1F06" w:rsidP="00EE1F06">
      <w:pPr>
        <w:pStyle w:val="Szvegtrzs"/>
        <w:rPr>
          <w:rFonts w:ascii="Times New Roman" w:hAnsi="Times New Roman" w:cs="Times New Roman"/>
          <w:color w:val="000000"/>
          <w:sz w:val="22"/>
          <w:szCs w:val="22"/>
        </w:rPr>
      </w:pPr>
    </w:p>
    <w:p w14:paraId="62B046F8"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Beszélgetés Ungár Tamás újságíróval.</w:t>
      </w:r>
    </w:p>
    <w:p w14:paraId="1F9F9035" w14:textId="77777777" w:rsidR="00EE1F06" w:rsidRPr="00EE1F06" w:rsidRDefault="00EE1F06" w:rsidP="00EE1F06">
      <w:pPr>
        <w:pStyle w:val="Szvegtrzs"/>
        <w:rPr>
          <w:rFonts w:ascii="Times New Roman" w:hAnsi="Times New Roman" w:cs="Times New Roman"/>
          <w:color w:val="000000"/>
          <w:sz w:val="22"/>
          <w:szCs w:val="22"/>
        </w:rPr>
      </w:pPr>
    </w:p>
    <w:p w14:paraId="476BFB40"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10. Portré (április 23.)</w:t>
      </w:r>
    </w:p>
    <w:p w14:paraId="1492905B"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Gyakorlati óra, feladat: hogyan gyűjtünk adatokat, készülünk fel egy portré elkészítésére. Három, a sajtóban nemrégiben megjelent portré elemzése.</w:t>
      </w:r>
    </w:p>
    <w:p w14:paraId="55B8BF2F"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A kurzus végén szerezhető érdemjegy feltétele egy portré elkészítése egy tetszőlegesen kiválasztott közéleti személyiségről, hírességről vagy akár egy kevésbé híres, de különleges élettörténetű, hátterű személyről. A személy kiválasztása. (A cikk leadási határideje: május 13.)</w:t>
      </w:r>
    </w:p>
    <w:p w14:paraId="2B8B5CE5" w14:textId="77777777" w:rsidR="00EE1F06" w:rsidRPr="00EE1F06" w:rsidRDefault="00EE1F06" w:rsidP="00EE1F06">
      <w:pPr>
        <w:pStyle w:val="Szvegtrzs"/>
        <w:rPr>
          <w:rFonts w:ascii="Times New Roman" w:hAnsi="Times New Roman" w:cs="Times New Roman"/>
          <w:color w:val="000000"/>
          <w:sz w:val="22"/>
          <w:szCs w:val="22"/>
        </w:rPr>
      </w:pPr>
    </w:p>
    <w:p w14:paraId="1C778979"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11. Arcél (április 30.)</w:t>
      </w:r>
    </w:p>
    <w:p w14:paraId="30E196FD"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 xml:space="preserve"> A hallgatókkal egyenként átbeszéljük, kit választottak, és hogyan tervezik megrajzolni az adott személy portréját. </w:t>
      </w:r>
    </w:p>
    <w:p w14:paraId="596A2BF2" w14:textId="77777777" w:rsidR="00EE1F06" w:rsidRPr="00EE1F06" w:rsidRDefault="00EE1F06" w:rsidP="00EE1F06">
      <w:pPr>
        <w:pStyle w:val="Szvegtrzs"/>
        <w:rPr>
          <w:rFonts w:ascii="Times New Roman" w:hAnsi="Times New Roman" w:cs="Times New Roman"/>
          <w:color w:val="000000"/>
          <w:sz w:val="22"/>
          <w:szCs w:val="22"/>
        </w:rPr>
      </w:pPr>
    </w:p>
    <w:p w14:paraId="5924BA0E"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12. Félév lezárása, értékelés (május 14.)</w:t>
      </w:r>
    </w:p>
    <w:p w14:paraId="71028E70" w14:textId="77777777" w:rsidR="00EE1F06" w:rsidRPr="00EE1F06" w:rsidRDefault="00EE1F06" w:rsidP="00EE1F06">
      <w:pPr>
        <w:pStyle w:val="Szvegtrzs"/>
        <w:rPr>
          <w:rFonts w:ascii="Times New Roman" w:hAnsi="Times New Roman" w:cs="Times New Roman"/>
          <w:color w:val="000000"/>
          <w:sz w:val="22"/>
          <w:szCs w:val="22"/>
        </w:rPr>
      </w:pPr>
    </w:p>
    <w:p w14:paraId="0A1F5959" w14:textId="77777777" w:rsidR="00EE1F06" w:rsidRPr="00EE1F06" w:rsidRDefault="00EE1F06" w:rsidP="00EE1F06">
      <w:pPr>
        <w:pStyle w:val="Szvegtrzs"/>
        <w:rPr>
          <w:rFonts w:ascii="Times New Roman" w:hAnsi="Times New Roman" w:cs="Times New Roman"/>
          <w:b/>
          <w:bCs/>
          <w:i/>
          <w:iCs/>
          <w:color w:val="000000"/>
          <w:sz w:val="22"/>
          <w:szCs w:val="22"/>
        </w:rPr>
      </w:pPr>
      <w:r w:rsidRPr="00EE1F06">
        <w:rPr>
          <w:rFonts w:ascii="Times New Roman" w:eastAsia="NSimSun" w:hAnsi="Times New Roman" w:cs="Times New Roman"/>
          <w:b/>
          <w:bCs/>
          <w:i/>
          <w:iCs/>
          <w:color w:val="000000"/>
          <w:kern w:val="2"/>
          <w:sz w:val="22"/>
          <w:szCs w:val="22"/>
          <w:lang w:val="hu-HU" w:eastAsia="zh-CN" w:bidi="hi-IN"/>
        </w:rPr>
        <w:t>A kurzus elvégzésének feltételei:</w:t>
      </w:r>
    </w:p>
    <w:p w14:paraId="6FB36C24" w14:textId="77777777" w:rsidR="00EE1F06"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40% - órai aktivitás (max. 3 hiányzás a félévben), az órai gyakrolatokon való részvétel</w:t>
      </w:r>
    </w:p>
    <w:p w14:paraId="639811BF" w14:textId="421FBE86" w:rsidR="005410BF" w:rsidRPr="00EE1F06" w:rsidRDefault="00EE1F06" w:rsidP="00EE1F06">
      <w:pPr>
        <w:pStyle w:val="Szvegtrzs"/>
        <w:rPr>
          <w:rFonts w:ascii="Times New Roman" w:hAnsi="Times New Roman" w:cs="Times New Roman"/>
          <w:color w:val="000000"/>
          <w:sz w:val="22"/>
          <w:szCs w:val="22"/>
        </w:rPr>
      </w:pPr>
      <w:r w:rsidRPr="00EE1F06">
        <w:rPr>
          <w:rFonts w:ascii="Times New Roman" w:eastAsia="NSimSun" w:hAnsi="Times New Roman" w:cs="Times New Roman"/>
          <w:color w:val="000000"/>
          <w:kern w:val="2"/>
          <w:sz w:val="22"/>
          <w:szCs w:val="22"/>
          <w:lang w:val="hu-HU" w:eastAsia="zh-CN" w:bidi="hi-IN"/>
        </w:rPr>
        <w:t>60 % - a félév közben írt cikkek osztályzatának átlaga.</w:t>
      </w:r>
    </w:p>
    <w:p w14:paraId="34F8FB5B" w14:textId="77777777" w:rsidR="006D393A" w:rsidRDefault="006D393A"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6D393A">
        <w:rPr>
          <w:rFonts w:ascii="Times New Roman" w:hAnsi="Times New Roman" w:cs="Times New Roman"/>
          <w:b/>
          <w:sz w:val="22"/>
          <w:szCs w:val="22"/>
        </w:rPr>
        <w:t>BMA-MEDD-601.HK</w:t>
      </w:r>
      <w:r>
        <w:rPr>
          <w:rFonts w:ascii="Times New Roman" w:hAnsi="Times New Roman" w:cs="Times New Roman"/>
          <w:b/>
          <w:sz w:val="22"/>
          <w:szCs w:val="22"/>
        </w:rPr>
        <w:t xml:space="preserve"> Horváth Kata, Végh Veronika</w:t>
      </w:r>
      <w:r w:rsidR="006436CA" w:rsidRPr="0057751D">
        <w:rPr>
          <w:rFonts w:ascii="Times New Roman" w:hAnsi="Times New Roman" w:cs="Times New Roman"/>
          <w:b/>
          <w:sz w:val="22"/>
          <w:szCs w:val="22"/>
        </w:rPr>
        <w:t xml:space="preserve"> </w:t>
      </w:r>
      <w:r w:rsidR="006436CA">
        <w:rPr>
          <w:rFonts w:ascii="Times New Roman" w:hAnsi="Times New Roman" w:cs="Times New Roman"/>
          <w:sz w:val="22"/>
          <w:szCs w:val="22"/>
        </w:rPr>
        <w:t xml:space="preserve">Gy, 2ó </w:t>
      </w:r>
    </w:p>
    <w:p w14:paraId="21DDA5AF" w14:textId="2A15A5F5" w:rsidR="006436CA" w:rsidRPr="0057751D" w:rsidRDefault="006436CA" w:rsidP="006D393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Időpont: </w:t>
      </w:r>
      <w:r w:rsidR="006D393A">
        <w:rPr>
          <w:rFonts w:ascii="Times New Roman" w:hAnsi="Times New Roman" w:cs="Times New Roman"/>
          <w:sz w:val="22"/>
          <w:szCs w:val="22"/>
        </w:rPr>
        <w:t>kedd</w:t>
      </w:r>
      <w:r>
        <w:rPr>
          <w:rFonts w:ascii="Times New Roman" w:hAnsi="Times New Roman" w:cs="Times New Roman"/>
          <w:sz w:val="22"/>
          <w:szCs w:val="22"/>
        </w:rPr>
        <w:t xml:space="preserve"> </w:t>
      </w:r>
      <w:r w:rsidR="007D3FB5">
        <w:rPr>
          <w:rFonts w:ascii="Times New Roman" w:hAnsi="Times New Roman" w:cs="Times New Roman"/>
          <w:sz w:val="22"/>
          <w:szCs w:val="22"/>
        </w:rPr>
        <w:t>14</w:t>
      </w:r>
      <w:r>
        <w:rPr>
          <w:rFonts w:ascii="Times New Roman" w:hAnsi="Times New Roman" w:cs="Times New Roman"/>
          <w:sz w:val="22"/>
          <w:szCs w:val="22"/>
        </w:rPr>
        <w:t>:</w:t>
      </w:r>
      <w:r w:rsidR="007D3FB5">
        <w:rPr>
          <w:rFonts w:ascii="Times New Roman" w:hAnsi="Times New Roman" w:cs="Times New Roman"/>
          <w:sz w:val="22"/>
          <w:szCs w:val="22"/>
        </w:rPr>
        <w:t>15</w:t>
      </w:r>
      <w:r>
        <w:rPr>
          <w:rFonts w:ascii="Times New Roman" w:hAnsi="Times New Roman" w:cs="Times New Roman"/>
          <w:sz w:val="22"/>
          <w:szCs w:val="22"/>
        </w:rPr>
        <w:t>-1</w:t>
      </w:r>
      <w:r w:rsidR="007D3FB5">
        <w:rPr>
          <w:rFonts w:ascii="Times New Roman" w:hAnsi="Times New Roman" w:cs="Times New Roman"/>
          <w:sz w:val="22"/>
          <w:szCs w:val="22"/>
        </w:rPr>
        <w:t>5</w:t>
      </w:r>
      <w:r>
        <w:rPr>
          <w:rFonts w:ascii="Times New Roman" w:hAnsi="Times New Roman" w:cs="Times New Roman"/>
          <w:sz w:val="22"/>
          <w:szCs w:val="22"/>
        </w:rPr>
        <w:t>:</w:t>
      </w:r>
      <w:r w:rsidR="007D3FB5">
        <w:rPr>
          <w:rFonts w:ascii="Times New Roman" w:hAnsi="Times New Roman" w:cs="Times New Roman"/>
          <w:sz w:val="22"/>
          <w:szCs w:val="22"/>
        </w:rPr>
        <w:t>45</w:t>
      </w:r>
      <w:r>
        <w:rPr>
          <w:rFonts w:ascii="Times New Roman" w:hAnsi="Times New Roman" w:cs="Times New Roman"/>
          <w:sz w:val="22"/>
          <w:szCs w:val="22"/>
        </w:rPr>
        <w:t xml:space="preserve"> MUK </w:t>
      </w:r>
      <w:r w:rsidR="007D3FB5">
        <w:rPr>
          <w:rFonts w:ascii="Times New Roman" w:hAnsi="Times New Roman" w:cs="Times New Roman"/>
          <w:sz w:val="22"/>
          <w:szCs w:val="22"/>
        </w:rPr>
        <w:t>37</w:t>
      </w:r>
    </w:p>
    <w:p w14:paraId="5C3C01C0" w14:textId="77777777" w:rsidR="006436CA" w:rsidRDefault="006436CA" w:rsidP="005410BF">
      <w:pPr>
        <w:spacing w:line="360" w:lineRule="auto"/>
        <w:rPr>
          <w:rFonts w:ascii="Times New Roman" w:hAnsi="Times New Roman" w:cs="Times New Roman"/>
          <w:sz w:val="22"/>
          <w:szCs w:val="22"/>
        </w:rPr>
      </w:pPr>
    </w:p>
    <w:p w14:paraId="2972B7D2" w14:textId="77777777" w:rsidR="00567FD4" w:rsidRDefault="00567FD4"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b/>
          <w:sz w:val="22"/>
          <w:szCs w:val="22"/>
        </w:rPr>
      </w:pPr>
      <w:r w:rsidRPr="00567FD4">
        <w:rPr>
          <w:rFonts w:ascii="Times New Roman" w:hAnsi="Times New Roman" w:cs="Times New Roman"/>
          <w:b/>
          <w:sz w:val="22"/>
          <w:szCs w:val="22"/>
        </w:rPr>
        <w:t>BMA-MEDD16-102</w:t>
      </w:r>
      <w:r>
        <w:rPr>
          <w:rFonts w:ascii="Times New Roman" w:hAnsi="Times New Roman" w:cs="Times New Roman"/>
          <w:b/>
          <w:sz w:val="22"/>
          <w:szCs w:val="22"/>
        </w:rPr>
        <w:t xml:space="preserve"> Hargitai Henrik</w:t>
      </w:r>
      <w:r w:rsidR="006436CA" w:rsidRPr="0057751D">
        <w:rPr>
          <w:rFonts w:ascii="Times New Roman" w:hAnsi="Times New Roman" w:cs="Times New Roman"/>
          <w:b/>
          <w:sz w:val="22"/>
          <w:szCs w:val="22"/>
        </w:rPr>
        <w:t xml:space="preserve">: </w:t>
      </w:r>
      <w:r w:rsidRPr="00567FD4">
        <w:rPr>
          <w:rFonts w:ascii="Times New Roman" w:hAnsi="Times New Roman" w:cs="Times New Roman"/>
          <w:b/>
          <w:sz w:val="22"/>
          <w:szCs w:val="22"/>
        </w:rPr>
        <w:t>Kommunikáció-, média- és kultúrtörténet</w:t>
      </w:r>
      <w:r w:rsidR="006436CA">
        <w:rPr>
          <w:rFonts w:ascii="Times New Roman" w:hAnsi="Times New Roman" w:cs="Times New Roman"/>
          <w:b/>
          <w:sz w:val="22"/>
          <w:szCs w:val="22"/>
        </w:rPr>
        <w:t xml:space="preserve"> </w:t>
      </w:r>
    </w:p>
    <w:p w14:paraId="1DB47469" w14:textId="3766AE64" w:rsidR="006436CA" w:rsidRPr="0057751D" w:rsidRDefault="00567FD4" w:rsidP="00567FD4">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w:t>
      </w:r>
      <w:r w:rsidR="006436CA" w:rsidRPr="0057751D">
        <w:rPr>
          <w:rFonts w:ascii="Times New Roman" w:hAnsi="Times New Roman" w:cs="Times New Roman"/>
          <w:sz w:val="22"/>
          <w:szCs w:val="22"/>
        </w:rPr>
        <w:t>, 2ó</w:t>
      </w:r>
      <w:r>
        <w:rPr>
          <w:rFonts w:ascii="Times New Roman" w:hAnsi="Times New Roman" w:cs="Times New Roman"/>
          <w:sz w:val="22"/>
          <w:szCs w:val="22"/>
        </w:rPr>
        <w:t xml:space="preserve"> </w:t>
      </w:r>
      <w:r w:rsidR="006436CA">
        <w:rPr>
          <w:rFonts w:ascii="Times New Roman" w:hAnsi="Times New Roman" w:cs="Times New Roman"/>
          <w:sz w:val="22"/>
          <w:szCs w:val="22"/>
        </w:rPr>
        <w:t xml:space="preserve">Időpont: </w:t>
      </w:r>
      <w:r>
        <w:rPr>
          <w:rFonts w:ascii="Times New Roman" w:hAnsi="Times New Roman" w:cs="Times New Roman"/>
          <w:sz w:val="22"/>
          <w:szCs w:val="22"/>
        </w:rPr>
        <w:t>kedd 14:15-15:45 ELTE-n kívüli helyszín</w:t>
      </w:r>
    </w:p>
    <w:p w14:paraId="2EE28F0D" w14:textId="77BCE35D" w:rsidR="006436CA" w:rsidRPr="0057751D" w:rsidRDefault="00FB2F3D" w:rsidP="00FB2F3D">
      <w:pPr>
        <w:spacing w:line="240" w:lineRule="auto"/>
        <w:rPr>
          <w:rFonts w:ascii="Times New Roman" w:hAnsi="Times New Roman" w:cs="Times New Roman"/>
          <w:sz w:val="22"/>
          <w:szCs w:val="22"/>
        </w:rPr>
      </w:pPr>
      <w:r w:rsidRPr="00FB2F3D">
        <w:rPr>
          <w:rFonts w:ascii="Times New Roman" w:hAnsi="Times New Roman" w:cs="Times New Roman"/>
          <w:sz w:val="22"/>
          <w:szCs w:val="22"/>
        </w:rPr>
        <w:t xml:space="preserve">A hallgatók megismerik a különféle kommunikációs eszközöket és médiaplatformokat, koncentrálva az azokon megjelenő tartalomtípusok kifejlődésére és azok kultúrában betöltött </w:t>
      </w:r>
      <w:r w:rsidRPr="00FB2F3D">
        <w:rPr>
          <w:rFonts w:ascii="Times New Roman" w:hAnsi="Times New Roman" w:cs="Times New Roman"/>
          <w:sz w:val="22"/>
          <w:szCs w:val="22"/>
        </w:rPr>
        <w:lastRenderedPageBreak/>
        <w:t>szerepére. A kommunikációs eszközök közé nem csak a hagyományos technológiai eszközöket vesszük be (újság, hangfelvétel, mozgókép, rádió, tv), hanem külön tárgyaljuk az online felületeket (élő streaming audio és videó, rövid üzenetek, képüzenetek, törlődő üzenetek) és az olyan kommunikácos eszközöket is, mint a beszéd, a könyv, a ruha vagy a test.</w:t>
      </w:r>
    </w:p>
    <w:p w14:paraId="619A0F4C" w14:textId="788D43F7" w:rsidR="006436CA" w:rsidRPr="0057751D" w:rsidRDefault="005A0B06"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5A0B06">
        <w:rPr>
          <w:rFonts w:ascii="Times New Roman" w:hAnsi="Times New Roman" w:cs="Times New Roman"/>
          <w:b/>
          <w:sz w:val="22"/>
          <w:szCs w:val="22"/>
        </w:rPr>
        <w:t>BMA-MEDD16-203</w:t>
      </w:r>
      <w:r>
        <w:rPr>
          <w:rFonts w:ascii="Times New Roman" w:hAnsi="Times New Roman" w:cs="Times New Roman"/>
          <w:b/>
          <w:sz w:val="22"/>
          <w:szCs w:val="22"/>
        </w:rPr>
        <w:t xml:space="preserve"> Szilágyi-Gál Mihály</w:t>
      </w:r>
      <w:r w:rsidR="006436CA" w:rsidRPr="0057751D">
        <w:rPr>
          <w:rFonts w:ascii="Times New Roman" w:hAnsi="Times New Roman" w:cs="Times New Roman"/>
          <w:b/>
          <w:sz w:val="22"/>
          <w:szCs w:val="22"/>
        </w:rPr>
        <w:t xml:space="preserve">: </w:t>
      </w:r>
      <w:r w:rsidRPr="005A0B06">
        <w:rPr>
          <w:rFonts w:ascii="Times New Roman" w:hAnsi="Times New Roman" w:cs="Times New Roman"/>
          <w:b/>
          <w:sz w:val="22"/>
          <w:szCs w:val="22"/>
        </w:rPr>
        <w:t>A kommunikáció kritikai elmélete</w:t>
      </w:r>
      <w:r w:rsidR="006436CA">
        <w:rPr>
          <w:rFonts w:ascii="Times New Roman" w:hAnsi="Times New Roman" w:cs="Times New Roman"/>
          <w:b/>
          <w:sz w:val="22"/>
          <w:szCs w:val="22"/>
        </w:rPr>
        <w:t xml:space="preserve"> </w:t>
      </w:r>
      <w:r w:rsidR="006436CA" w:rsidRPr="0057751D">
        <w:rPr>
          <w:rFonts w:ascii="Times New Roman" w:hAnsi="Times New Roman" w:cs="Times New Roman"/>
          <w:sz w:val="22"/>
          <w:szCs w:val="22"/>
        </w:rPr>
        <w:t>Gy, 2ó</w:t>
      </w:r>
    </w:p>
    <w:p w14:paraId="64909C62" w14:textId="5D6E5486" w:rsidR="006436CA" w:rsidRPr="0057751D" w:rsidRDefault="006436CA"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Időpont: </w:t>
      </w:r>
      <w:r w:rsidR="005A0B06">
        <w:rPr>
          <w:rFonts w:ascii="Times New Roman" w:hAnsi="Times New Roman" w:cs="Times New Roman"/>
          <w:sz w:val="22"/>
          <w:szCs w:val="22"/>
        </w:rPr>
        <w:t>kedd 16:00-17:30 MUK 39</w:t>
      </w:r>
    </w:p>
    <w:tbl>
      <w:tblPr>
        <w:tblW w:w="0" w:type="auto"/>
        <w:tblInd w:w="16" w:type="dxa"/>
        <w:tblLayout w:type="fixed"/>
        <w:tblLook w:val="0000" w:firstRow="0" w:lastRow="0" w:firstColumn="0" w:lastColumn="0" w:noHBand="0" w:noVBand="0"/>
      </w:tblPr>
      <w:tblGrid>
        <w:gridCol w:w="9040"/>
      </w:tblGrid>
      <w:tr w:rsidR="00402A35" w14:paraId="02642235" w14:textId="77777777" w:rsidTr="006538A4">
        <w:trPr>
          <w:trHeight w:val="1387"/>
        </w:trPr>
        <w:tc>
          <w:tcPr>
            <w:tcW w:w="9040" w:type="dxa"/>
            <w:tcBorders>
              <w:top w:val="single" w:sz="4" w:space="0" w:color="C0C0C0"/>
              <w:left w:val="single" w:sz="4" w:space="0" w:color="C0C0C0"/>
              <w:bottom w:val="single" w:sz="4" w:space="0" w:color="C0C0C0"/>
              <w:right w:val="single" w:sz="4" w:space="0" w:color="C0C0C0"/>
            </w:tcBorders>
            <w:shd w:val="clear" w:color="auto" w:fill="auto"/>
          </w:tcPr>
          <w:p w14:paraId="1E1E104D" w14:textId="77777777" w:rsidR="00402A35" w:rsidRPr="00402A35" w:rsidRDefault="00402A35" w:rsidP="00402A35">
            <w:pPr>
              <w:tabs>
                <w:tab w:val="left" w:pos="8640"/>
              </w:tabs>
              <w:snapToGrid w:val="0"/>
              <w:spacing w:line="240" w:lineRule="auto"/>
              <w:ind w:right="766"/>
              <w:rPr>
                <w:rFonts w:ascii="Times New Roman" w:hAnsi="Times New Roman" w:cs="Times New Roman"/>
                <w:sz w:val="22"/>
                <w:szCs w:val="22"/>
              </w:rPr>
            </w:pPr>
            <w:r w:rsidRPr="00402A35">
              <w:rPr>
                <w:rFonts w:ascii="Times New Roman" w:hAnsi="Times New Roman" w:cs="Times New Roman"/>
                <w:sz w:val="22"/>
                <w:szCs w:val="22"/>
              </w:rPr>
              <w:t>A kommunikáció kritikai elméletei a tájékoztatás, a szórakoztatás és a művelődés nyilvános közléseinek össztársadalmi hatásaival foglalkoznak. Ezek az elméletek attól kritikaiak, hogy a különböző társadalmi értékek és érdekek erőterében elemzik a kommunikációs hatásokat. A megadott szakirodalom és az egyes órák előadásai elsősorban a következő témákat érintik: objektivitás, sajtószabadság, internet, kommunikáció filozófia, kultúripar és álh</w:t>
            </w:r>
            <w:r w:rsidRPr="00402A35">
              <w:rPr>
                <w:rFonts w:ascii="Times New Roman" w:hAnsi="Times New Roman" w:cs="Times New Roman"/>
                <w:color w:val="000000"/>
                <w:sz w:val="22"/>
                <w:szCs w:val="22"/>
              </w:rPr>
              <w:t>í</w:t>
            </w:r>
            <w:r w:rsidRPr="00402A35">
              <w:rPr>
                <w:rFonts w:ascii="Times New Roman" w:hAnsi="Times New Roman" w:cs="Times New Roman"/>
                <w:sz w:val="22"/>
                <w:szCs w:val="22"/>
              </w:rPr>
              <w:t>rek. Mind az öt témához több szakirodalmi forrás van hozzárendelve, amelyekből a teszteken a hallgató válogathat egy adott kérdés megválaszolásához aszerint, hogy mely szövegeket ismeri a feltett kérdéssel kapcsolatban.</w:t>
            </w:r>
          </w:p>
        </w:tc>
      </w:tr>
      <w:tr w:rsidR="00402A35" w14:paraId="237503F9" w14:textId="77777777" w:rsidTr="006538A4">
        <w:trPr>
          <w:trHeight w:val="357"/>
        </w:trPr>
        <w:tc>
          <w:tcPr>
            <w:tcW w:w="9040" w:type="dxa"/>
            <w:tcBorders>
              <w:top w:val="single" w:sz="4" w:space="0" w:color="C0C0C0"/>
              <w:left w:val="single" w:sz="4" w:space="0" w:color="C0C0C0"/>
              <w:bottom w:val="single" w:sz="4" w:space="0" w:color="C0C0C0"/>
              <w:right w:val="single" w:sz="4" w:space="0" w:color="C0C0C0"/>
            </w:tcBorders>
            <w:shd w:val="clear" w:color="auto" w:fill="auto"/>
          </w:tcPr>
          <w:p w14:paraId="568102A0" w14:textId="77777777" w:rsidR="00402A35" w:rsidRPr="00402A35" w:rsidRDefault="00402A35" w:rsidP="00402A35">
            <w:pPr>
              <w:pStyle w:val="NormlWeb"/>
              <w:jc w:val="both"/>
              <w:rPr>
                <w:color w:val="000000"/>
                <w:sz w:val="22"/>
                <w:szCs w:val="22"/>
              </w:rPr>
            </w:pPr>
            <w:r w:rsidRPr="00402A35">
              <w:rPr>
                <w:color w:val="000000"/>
                <w:sz w:val="22"/>
                <w:szCs w:val="22"/>
              </w:rPr>
              <w:t>A végső jegyet felerészben egy félév közepén és egy félév végén írott teszttel lehet</w:t>
            </w:r>
          </w:p>
          <w:p w14:paraId="2E4E96E2" w14:textId="77777777" w:rsidR="00402A35" w:rsidRPr="00402A35" w:rsidRDefault="00402A35" w:rsidP="00402A35">
            <w:pPr>
              <w:pStyle w:val="NormlWeb"/>
              <w:jc w:val="both"/>
              <w:rPr>
                <w:color w:val="000000"/>
                <w:sz w:val="22"/>
                <w:szCs w:val="22"/>
              </w:rPr>
            </w:pPr>
            <w:r w:rsidRPr="00402A35">
              <w:rPr>
                <w:color w:val="000000"/>
                <w:sz w:val="22"/>
                <w:szCs w:val="22"/>
              </w:rPr>
              <w:t>teljesíteni, felerészben pedig egy csoportos vagy páros órai vitán való részvétellel,</w:t>
            </w:r>
          </w:p>
          <w:p w14:paraId="17FF3605" w14:textId="77777777" w:rsidR="00402A35" w:rsidRPr="00402A35" w:rsidRDefault="00402A35" w:rsidP="00402A35">
            <w:pPr>
              <w:pStyle w:val="NormlWeb"/>
              <w:jc w:val="both"/>
              <w:rPr>
                <w:color w:val="000000"/>
                <w:sz w:val="22"/>
                <w:szCs w:val="22"/>
              </w:rPr>
            </w:pPr>
            <w:r w:rsidRPr="00402A35">
              <w:rPr>
                <w:color w:val="000000"/>
                <w:sz w:val="22"/>
                <w:szCs w:val="22"/>
              </w:rPr>
              <w:t>vagy ennek alternatívájaként egy konkrét mű vagy probléma ugyancsak órai</w:t>
            </w:r>
          </w:p>
          <w:p w14:paraId="34C81018" w14:textId="77777777" w:rsidR="00402A35" w:rsidRPr="00402A35" w:rsidRDefault="00402A35" w:rsidP="00402A35">
            <w:pPr>
              <w:pStyle w:val="NormlWeb"/>
              <w:jc w:val="both"/>
              <w:rPr>
                <w:color w:val="000000"/>
                <w:sz w:val="22"/>
                <w:szCs w:val="22"/>
              </w:rPr>
            </w:pPr>
            <w:r w:rsidRPr="00402A35">
              <w:rPr>
                <w:color w:val="000000"/>
                <w:sz w:val="22"/>
                <w:szCs w:val="22"/>
              </w:rPr>
              <w:t>ismertetésével, szóbeli elemzésével. elemzésével. A tesztek anyaga a feladott szakirodalom</w:t>
            </w:r>
          </w:p>
          <w:p w14:paraId="7A1E3DFC" w14:textId="77777777" w:rsidR="00402A35" w:rsidRPr="00402A35" w:rsidRDefault="00402A35" w:rsidP="00402A35">
            <w:pPr>
              <w:pStyle w:val="NormlWeb"/>
              <w:jc w:val="both"/>
              <w:rPr>
                <w:color w:val="000000"/>
                <w:sz w:val="22"/>
                <w:szCs w:val="22"/>
              </w:rPr>
            </w:pPr>
            <w:r w:rsidRPr="00402A35">
              <w:rPr>
                <w:color w:val="000000"/>
                <w:sz w:val="22"/>
                <w:szCs w:val="22"/>
              </w:rPr>
              <w:t>és a tanár órai előadásai. Az olvasmányokat elérhetővé teszem webhelyen. A hallgató a</w:t>
            </w:r>
            <w:r w:rsidRPr="00402A35">
              <w:rPr>
                <w:rStyle w:val="apple-converted-space"/>
                <w:color w:val="000000"/>
                <w:sz w:val="22"/>
                <w:szCs w:val="22"/>
              </w:rPr>
              <w:t> </w:t>
            </w:r>
            <w:hyperlink r:id="rId42" w:history="1">
              <w:r w:rsidRPr="00402A35">
                <w:rPr>
                  <w:rStyle w:val="Hiperhivatkozs"/>
                  <w:sz w:val="22"/>
                  <w:szCs w:val="22"/>
                </w:rPr>
                <w:t>szilagyi-gal.mihaly@btk.elte.hu</w:t>
              </w:r>
            </w:hyperlink>
          </w:p>
          <w:p w14:paraId="753CE182" w14:textId="77777777" w:rsidR="00402A35" w:rsidRPr="00402A35" w:rsidRDefault="00402A35" w:rsidP="00402A35">
            <w:pPr>
              <w:pStyle w:val="NormlWeb"/>
              <w:jc w:val="both"/>
              <w:rPr>
                <w:color w:val="000000"/>
                <w:sz w:val="22"/>
                <w:szCs w:val="22"/>
              </w:rPr>
            </w:pPr>
            <w:r w:rsidRPr="00402A35">
              <w:rPr>
                <w:color w:val="000000"/>
                <w:sz w:val="22"/>
                <w:szCs w:val="22"/>
              </w:rPr>
              <w:t>címre írhat minden olyan változással vagy kérdéssel kapcsolatban, amelyről a kurzusleírás nem tájékoztat.</w:t>
            </w:r>
          </w:p>
          <w:p w14:paraId="1B3B8180" w14:textId="77777777" w:rsidR="00402A35" w:rsidRPr="00402A35" w:rsidRDefault="00402A35" w:rsidP="00402A35">
            <w:pPr>
              <w:suppressAutoHyphens w:val="0"/>
              <w:snapToGrid w:val="0"/>
              <w:spacing w:after="280" w:line="240" w:lineRule="auto"/>
              <w:ind w:right="720"/>
              <w:rPr>
                <w:rFonts w:ascii="Times New Roman" w:hAnsi="Times New Roman" w:cs="Times New Roman"/>
                <w:b/>
                <w:bCs/>
                <w:sz w:val="22"/>
                <w:szCs w:val="22"/>
              </w:rPr>
            </w:pPr>
            <w:r w:rsidRPr="00402A35">
              <w:rPr>
                <w:rFonts w:ascii="Times New Roman" w:hAnsi="Times New Roman" w:cs="Times New Roman"/>
                <w:b/>
                <w:bCs/>
                <w:sz w:val="22"/>
                <w:szCs w:val="22"/>
              </w:rPr>
              <w:t>1. Szólásszabadság (Freedom of Speech)</w:t>
            </w:r>
          </w:p>
          <w:p w14:paraId="54E3BB27" w14:textId="77777777" w:rsidR="00402A35" w:rsidRPr="00402A35" w:rsidRDefault="00402A35" w:rsidP="00402A35">
            <w:pPr>
              <w:suppressAutoHyphens w:val="0"/>
              <w:spacing w:before="280" w:after="280" w:line="240" w:lineRule="auto"/>
              <w:ind w:right="720"/>
              <w:rPr>
                <w:rFonts w:ascii="Times New Roman" w:hAnsi="Times New Roman" w:cs="Times New Roman"/>
                <w:sz w:val="22"/>
                <w:szCs w:val="22"/>
              </w:rPr>
            </w:pPr>
            <w:r w:rsidRPr="00402A35">
              <w:rPr>
                <w:rFonts w:ascii="Times New Roman" w:hAnsi="Times New Roman" w:cs="Times New Roman"/>
                <w:sz w:val="22"/>
                <w:szCs w:val="22"/>
              </w:rPr>
              <w:t xml:space="preserve">Balogh Lídia, Dinók Henriett: „Szólásszabadság a neoliberalizmus korában – a nyugati felsőoktatási színtereken zajló jelenkori viták tükrében” </w:t>
            </w:r>
            <w:r w:rsidRPr="00402A35">
              <w:rPr>
                <w:rFonts w:ascii="Times New Roman" w:hAnsi="Times New Roman" w:cs="Times New Roman"/>
                <w:sz w:val="22"/>
                <w:szCs w:val="22"/>
                <w:u w:val="single"/>
              </w:rPr>
              <w:t>In Medias Res</w:t>
            </w:r>
            <w:r w:rsidRPr="00402A35">
              <w:rPr>
                <w:rFonts w:ascii="Times New Roman" w:hAnsi="Times New Roman" w:cs="Times New Roman"/>
                <w:sz w:val="22"/>
                <w:szCs w:val="22"/>
              </w:rPr>
              <w:t>, 2017 december 22. http://media-tudomany.hu/archivum/szolasszabadsag-a-neoliberalizmus-koraban-a-nyugati-felsooktatasi-szintereken-zajlo-jelenkori-vitak-tukreben/</w:t>
            </w:r>
          </w:p>
          <w:p w14:paraId="3F8FB517" w14:textId="77777777" w:rsidR="00402A35" w:rsidRPr="00402A35" w:rsidRDefault="00402A35" w:rsidP="00402A35">
            <w:pPr>
              <w:suppressAutoHyphens w:val="0"/>
              <w:spacing w:before="280" w:after="280" w:line="240" w:lineRule="auto"/>
              <w:ind w:right="720"/>
              <w:rPr>
                <w:rFonts w:ascii="Times New Roman" w:hAnsi="Times New Roman" w:cs="Times New Roman"/>
                <w:sz w:val="22"/>
                <w:szCs w:val="22"/>
              </w:rPr>
            </w:pPr>
            <w:r w:rsidRPr="00402A35">
              <w:rPr>
                <w:rFonts w:ascii="Times New Roman" w:hAnsi="Times New Roman" w:cs="Times New Roman"/>
                <w:sz w:val="22"/>
                <w:szCs w:val="22"/>
              </w:rPr>
              <w:t xml:space="preserve">Császi Lajos: „A médiaerőszak mint a társadalmi erőszak szimbolikus helyettesítője”: </w:t>
            </w:r>
            <w:r w:rsidRPr="00402A35">
              <w:rPr>
                <w:rFonts w:ascii="Times New Roman" w:hAnsi="Times New Roman" w:cs="Times New Roman"/>
                <w:i/>
                <w:sz w:val="22"/>
                <w:szCs w:val="22"/>
              </w:rPr>
              <w:t>A médiaerőszak. Tények, Mítoszok, Viták</w:t>
            </w:r>
            <w:r w:rsidRPr="00402A35">
              <w:rPr>
                <w:rFonts w:ascii="Times New Roman" w:hAnsi="Times New Roman" w:cs="Times New Roman"/>
                <w:sz w:val="22"/>
                <w:szCs w:val="22"/>
              </w:rPr>
              <w:t>. Stachó László, Molnár Bálint (szerk.). Budapest, Mathias Corvinus Collegium, 2009. 101-123</w:t>
            </w:r>
          </w:p>
          <w:p w14:paraId="0722F8BE" w14:textId="77777777" w:rsidR="00402A35" w:rsidRPr="00402A35" w:rsidRDefault="00402A35" w:rsidP="00402A35">
            <w:pPr>
              <w:suppressAutoHyphens w:val="0"/>
              <w:spacing w:before="280" w:after="280" w:line="240" w:lineRule="auto"/>
              <w:ind w:right="720"/>
              <w:rPr>
                <w:rFonts w:ascii="Times New Roman" w:hAnsi="Times New Roman" w:cs="Times New Roman"/>
                <w:sz w:val="22"/>
                <w:szCs w:val="22"/>
              </w:rPr>
            </w:pPr>
            <w:r w:rsidRPr="00402A35">
              <w:rPr>
                <w:rFonts w:ascii="Times New Roman" w:hAnsi="Times New Roman" w:cs="Times New Roman"/>
                <w:sz w:val="22"/>
                <w:szCs w:val="22"/>
              </w:rPr>
              <w:t xml:space="preserve">Robert A. Kahn: „Sértő szimbólumok és a gyűlöletbeszéd szabályozása – hol legyen a határ?” </w:t>
            </w:r>
            <w:r w:rsidRPr="00402A35">
              <w:rPr>
                <w:rFonts w:ascii="Times New Roman" w:hAnsi="Times New Roman" w:cs="Times New Roman"/>
                <w:sz w:val="22"/>
                <w:szCs w:val="22"/>
                <w:u w:val="single"/>
              </w:rPr>
              <w:t>In Medias Res</w:t>
            </w:r>
            <w:r w:rsidRPr="00402A35">
              <w:rPr>
                <w:rFonts w:ascii="Times New Roman" w:hAnsi="Times New Roman" w:cs="Times New Roman"/>
                <w:sz w:val="22"/>
                <w:szCs w:val="22"/>
              </w:rPr>
              <w:t>, 2014/2. ”http://www.media-tudomany.hu/laparchivum.php?ref=66</w:t>
            </w:r>
          </w:p>
          <w:p w14:paraId="63AD4C24" w14:textId="77777777" w:rsidR="00402A35" w:rsidRPr="00402A35" w:rsidRDefault="00402A35" w:rsidP="00402A35">
            <w:pPr>
              <w:suppressAutoHyphens w:val="0"/>
              <w:spacing w:before="280" w:after="280" w:line="240" w:lineRule="auto"/>
              <w:ind w:right="720"/>
              <w:rPr>
                <w:rFonts w:ascii="Times New Roman" w:hAnsi="Times New Roman" w:cs="Times New Roman"/>
                <w:bCs/>
                <w:sz w:val="22"/>
                <w:szCs w:val="22"/>
              </w:rPr>
            </w:pPr>
            <w:r w:rsidRPr="00402A35">
              <w:rPr>
                <w:rFonts w:ascii="Times New Roman" w:hAnsi="Times New Roman" w:cs="Times New Roman"/>
                <w:bCs/>
                <w:sz w:val="22"/>
                <w:szCs w:val="22"/>
              </w:rPr>
              <w:t xml:space="preserve">Leif Kramp, Stephan Weichert: </w:t>
            </w:r>
            <w:r w:rsidRPr="00402A35">
              <w:rPr>
                <w:rFonts w:ascii="Times New Roman" w:hAnsi="Times New Roman" w:cs="Times New Roman"/>
                <w:bCs/>
                <w:i/>
                <w:iCs/>
                <w:sz w:val="22"/>
                <w:szCs w:val="22"/>
              </w:rPr>
              <w:t>Hass im Netz. Steurungsstrategien für Redaktionen</w:t>
            </w:r>
            <w:r w:rsidRPr="00402A35">
              <w:rPr>
                <w:rFonts w:ascii="Times New Roman" w:hAnsi="Times New Roman" w:cs="Times New Roman"/>
                <w:bCs/>
                <w:sz w:val="22"/>
                <w:szCs w:val="22"/>
              </w:rPr>
              <w:t>. Landesanstalt für Medien NRW, Düsseldorf. Leipzig: Vistas Verlag., 2018. 243-279</w:t>
            </w:r>
          </w:p>
          <w:p w14:paraId="0A4EE6FC" w14:textId="77777777" w:rsidR="00402A35" w:rsidRPr="00402A35" w:rsidRDefault="00402A35" w:rsidP="00402A35">
            <w:pPr>
              <w:suppressAutoHyphens w:val="0"/>
              <w:spacing w:before="280" w:after="280" w:line="240" w:lineRule="auto"/>
              <w:ind w:right="720"/>
              <w:rPr>
                <w:rFonts w:ascii="Times New Roman" w:hAnsi="Times New Roman" w:cs="Times New Roman"/>
                <w:sz w:val="22"/>
                <w:szCs w:val="22"/>
              </w:rPr>
            </w:pPr>
            <w:r w:rsidRPr="00402A35">
              <w:rPr>
                <w:rFonts w:ascii="Times New Roman" w:hAnsi="Times New Roman" w:cs="Times New Roman"/>
                <w:sz w:val="22"/>
                <w:szCs w:val="22"/>
              </w:rPr>
              <w:t xml:space="preserve">Monroe E. Price: “Orbiting hate: satellite transponders and free expression”. 514-537 in </w:t>
            </w:r>
            <w:r w:rsidRPr="00402A35">
              <w:rPr>
                <w:rFonts w:ascii="Times New Roman" w:hAnsi="Times New Roman" w:cs="Times New Roman"/>
                <w:i/>
                <w:sz w:val="22"/>
                <w:szCs w:val="22"/>
              </w:rPr>
              <w:t>Content and Context of Hate Speech. Rethinking Regulation and Responses</w:t>
            </w:r>
            <w:r w:rsidRPr="00402A35">
              <w:rPr>
                <w:rFonts w:ascii="Times New Roman" w:hAnsi="Times New Roman" w:cs="Times New Roman"/>
                <w:sz w:val="22"/>
                <w:szCs w:val="22"/>
              </w:rPr>
              <w:t>. ed. By Michael Herz and Peter Molnar. Cambridge University Press, 2012</w:t>
            </w:r>
          </w:p>
          <w:p w14:paraId="1000063A" w14:textId="77777777" w:rsidR="00402A35" w:rsidRPr="00402A35" w:rsidRDefault="00402A35" w:rsidP="00402A35">
            <w:pPr>
              <w:suppressAutoHyphens w:val="0"/>
              <w:spacing w:before="280" w:after="280" w:line="240" w:lineRule="auto"/>
              <w:ind w:right="720"/>
              <w:rPr>
                <w:rFonts w:ascii="Times New Roman" w:hAnsi="Times New Roman" w:cs="Times New Roman"/>
                <w:color w:val="444444"/>
                <w:sz w:val="22"/>
                <w:szCs w:val="22"/>
                <w:shd w:val="clear" w:color="auto" w:fill="FFFFFF"/>
              </w:rPr>
            </w:pPr>
            <w:r w:rsidRPr="00402A35">
              <w:rPr>
                <w:rFonts w:ascii="Times New Roman" w:hAnsi="Times New Roman" w:cs="Times New Roman"/>
                <w:color w:val="444444"/>
                <w:sz w:val="22"/>
                <w:szCs w:val="22"/>
                <w:shd w:val="clear" w:color="auto" w:fill="FFFFFF"/>
              </w:rPr>
              <w:t>UNESCO: </w:t>
            </w:r>
            <w:hyperlink r:id="rId43" w:anchor="_blank" w:history="1">
              <w:r w:rsidRPr="00402A35">
                <w:rPr>
                  <w:rStyle w:val="Hiperhivatkozs"/>
                  <w:rFonts w:ascii="Times New Roman" w:hAnsi="Times New Roman" w:cs="Times New Roman"/>
                  <w:sz w:val="22"/>
                  <w:szCs w:val="22"/>
                </w:rPr>
                <w:t>World Trends in Freedom of Expression and Media Development</w:t>
              </w:r>
            </w:hyperlink>
            <w:r w:rsidRPr="00402A35">
              <w:rPr>
                <w:rFonts w:ascii="Times New Roman" w:hAnsi="Times New Roman" w:cs="Times New Roman"/>
                <w:i/>
                <w:iCs/>
                <w:sz w:val="22"/>
                <w:szCs w:val="22"/>
                <w:shd w:val="clear" w:color="auto" w:fill="FFFFFF"/>
              </w:rPr>
              <w:t>. Global Rep</w:t>
            </w:r>
            <w:r w:rsidRPr="00402A35">
              <w:rPr>
                <w:rFonts w:ascii="Times New Roman" w:hAnsi="Times New Roman" w:cs="Times New Roman"/>
                <w:i/>
                <w:iCs/>
                <w:color w:val="444444"/>
                <w:sz w:val="22"/>
                <w:szCs w:val="22"/>
                <w:shd w:val="clear" w:color="auto" w:fill="FFFFFF"/>
              </w:rPr>
              <w:t>ort</w:t>
            </w:r>
            <w:r w:rsidRPr="00402A35">
              <w:rPr>
                <w:rFonts w:ascii="Times New Roman" w:hAnsi="Times New Roman" w:cs="Times New Roman"/>
                <w:color w:val="444444"/>
                <w:sz w:val="22"/>
                <w:szCs w:val="22"/>
                <w:shd w:val="clear" w:color="auto" w:fill="FFFFFF"/>
              </w:rPr>
              <w:t> 2017/2018</w:t>
            </w:r>
          </w:p>
          <w:p w14:paraId="6BFB86C8" w14:textId="77777777" w:rsidR="00402A35" w:rsidRPr="00402A35" w:rsidRDefault="00402A35" w:rsidP="00402A35">
            <w:pPr>
              <w:suppressAutoHyphens w:val="0"/>
              <w:spacing w:before="280" w:after="280" w:line="240" w:lineRule="auto"/>
              <w:ind w:right="720"/>
              <w:rPr>
                <w:rFonts w:ascii="Times New Roman" w:hAnsi="Times New Roman" w:cs="Times New Roman"/>
                <w:b/>
                <w:bCs/>
                <w:sz w:val="22"/>
                <w:szCs w:val="22"/>
              </w:rPr>
            </w:pPr>
            <w:r w:rsidRPr="00402A35">
              <w:rPr>
                <w:rFonts w:ascii="Times New Roman" w:hAnsi="Times New Roman" w:cs="Times New Roman"/>
                <w:b/>
                <w:bCs/>
                <w:sz w:val="22"/>
                <w:szCs w:val="22"/>
              </w:rPr>
              <w:t>2. Objektivitás (Objectivity)</w:t>
            </w:r>
          </w:p>
          <w:p w14:paraId="2B6E8AD6" w14:textId="77777777" w:rsidR="00402A35" w:rsidRPr="00402A35" w:rsidRDefault="00402A35" w:rsidP="00402A35">
            <w:pPr>
              <w:suppressAutoHyphens w:val="0"/>
              <w:spacing w:before="280" w:after="280" w:line="240" w:lineRule="auto"/>
              <w:ind w:right="720"/>
              <w:rPr>
                <w:rFonts w:ascii="Times New Roman" w:hAnsi="Times New Roman" w:cs="Times New Roman"/>
                <w:sz w:val="22"/>
                <w:szCs w:val="22"/>
              </w:rPr>
            </w:pPr>
            <w:r w:rsidRPr="00402A35">
              <w:rPr>
                <w:rFonts w:ascii="Times New Roman" w:hAnsi="Times New Roman" w:cs="Times New Roman"/>
                <w:sz w:val="22"/>
                <w:szCs w:val="22"/>
              </w:rPr>
              <w:lastRenderedPageBreak/>
              <w:t xml:space="preserve">Bajomi-Lázár Péter: „Homokot a sivatagba?”. </w:t>
            </w:r>
            <w:r w:rsidRPr="00402A35">
              <w:rPr>
                <w:rFonts w:ascii="Times New Roman" w:hAnsi="Times New Roman" w:cs="Times New Roman"/>
                <w:sz w:val="22"/>
                <w:szCs w:val="22"/>
                <w:u w:val="single"/>
              </w:rPr>
              <w:t>Médiakutató</w:t>
            </w:r>
            <w:r w:rsidRPr="00402A35">
              <w:rPr>
                <w:rFonts w:ascii="Times New Roman" w:hAnsi="Times New Roman" w:cs="Times New Roman"/>
                <w:sz w:val="22"/>
                <w:szCs w:val="22"/>
              </w:rPr>
              <w:t xml:space="preserve">, 2012, nyár. </w:t>
            </w:r>
            <w:hyperlink r:id="rId44" w:history="1">
              <w:r w:rsidRPr="00402A35">
                <w:rPr>
                  <w:rStyle w:val="Hiperhivatkozs"/>
                  <w:rFonts w:ascii="Times New Roman" w:hAnsi="Times New Roman" w:cs="Times New Roman"/>
                  <w:sz w:val="22"/>
                  <w:szCs w:val="22"/>
                </w:rPr>
                <w:t>http://mediakutato.hu/cikk/2012_02_nyar/05_homokot_a_sivatagba/</w:t>
              </w:r>
            </w:hyperlink>
          </w:p>
          <w:p w14:paraId="4AD10809" w14:textId="77777777" w:rsidR="00402A35" w:rsidRPr="00402A35" w:rsidRDefault="00402A35" w:rsidP="00402A35">
            <w:pPr>
              <w:suppressAutoHyphens w:val="0"/>
              <w:spacing w:before="280" w:after="280" w:line="240" w:lineRule="auto"/>
              <w:ind w:right="720"/>
              <w:rPr>
                <w:rFonts w:ascii="Times New Roman" w:hAnsi="Times New Roman" w:cs="Times New Roman"/>
                <w:sz w:val="22"/>
                <w:szCs w:val="22"/>
              </w:rPr>
            </w:pPr>
            <w:r w:rsidRPr="00402A35">
              <w:rPr>
                <w:rFonts w:ascii="Times New Roman" w:hAnsi="Times New Roman" w:cs="Times New Roman"/>
                <w:sz w:val="22"/>
                <w:szCs w:val="22"/>
              </w:rPr>
              <w:t xml:space="preserve">Bayer Judit: „A közszolgálatiság funkciójának, struktúrájának és finanszírozásának európai elvei és szabályai”. </w:t>
            </w:r>
            <w:r w:rsidRPr="00402A35">
              <w:rPr>
                <w:rFonts w:ascii="Times New Roman" w:hAnsi="Times New Roman" w:cs="Times New Roman"/>
                <w:sz w:val="22"/>
                <w:szCs w:val="22"/>
                <w:u w:val="single"/>
              </w:rPr>
              <w:t>Médiakutató</w:t>
            </w:r>
            <w:r w:rsidRPr="00402A35">
              <w:rPr>
                <w:rFonts w:ascii="Times New Roman" w:hAnsi="Times New Roman" w:cs="Times New Roman"/>
                <w:sz w:val="22"/>
                <w:szCs w:val="22"/>
              </w:rPr>
              <w:t xml:space="preserve">, 2012, nyár. </w:t>
            </w:r>
            <w:hyperlink r:id="rId45" w:history="1">
              <w:r w:rsidRPr="00402A35">
                <w:rPr>
                  <w:rStyle w:val="Hiperhivatkozs"/>
                  <w:rFonts w:ascii="Times New Roman" w:hAnsi="Times New Roman" w:cs="Times New Roman"/>
                  <w:sz w:val="22"/>
                  <w:szCs w:val="22"/>
                </w:rPr>
                <w:t>http://mediakutato.hu/cikk/2012_02_nyar/06_kozszolgalatisag_elvei_szabalyai/</w:t>
              </w:r>
            </w:hyperlink>
          </w:p>
          <w:p w14:paraId="502E285F" w14:textId="77777777" w:rsidR="00402A35" w:rsidRPr="00402A35" w:rsidRDefault="00402A35" w:rsidP="00402A35">
            <w:pPr>
              <w:suppressAutoHyphens w:val="0"/>
              <w:spacing w:before="280" w:after="280" w:line="240" w:lineRule="auto"/>
              <w:ind w:right="720"/>
              <w:rPr>
                <w:rFonts w:ascii="Times New Roman" w:hAnsi="Times New Roman" w:cs="Times New Roman"/>
                <w:sz w:val="22"/>
                <w:szCs w:val="22"/>
              </w:rPr>
            </w:pPr>
            <w:r w:rsidRPr="00402A35">
              <w:rPr>
                <w:rFonts w:ascii="Times New Roman" w:hAnsi="Times New Roman" w:cs="Times New Roman"/>
                <w:sz w:val="22"/>
                <w:szCs w:val="22"/>
              </w:rPr>
              <w:t xml:space="preserve">Robert W. McChesney: </w:t>
            </w:r>
            <w:r w:rsidRPr="00402A35">
              <w:rPr>
                <w:rFonts w:ascii="Times New Roman" w:hAnsi="Times New Roman" w:cs="Times New Roman"/>
                <w:i/>
                <w:sz w:val="22"/>
                <w:szCs w:val="22"/>
              </w:rPr>
              <w:t>Mi a baj a médiával? Az Egyesült Államok Médiapolitikája a 21. században</w:t>
            </w:r>
            <w:r w:rsidRPr="00402A35">
              <w:rPr>
                <w:rFonts w:ascii="Times New Roman" w:hAnsi="Times New Roman" w:cs="Times New Roman"/>
                <w:sz w:val="22"/>
                <w:szCs w:val="22"/>
              </w:rPr>
              <w:t>. 22-100</w:t>
            </w:r>
          </w:p>
          <w:p w14:paraId="15CF9BF5" w14:textId="77777777" w:rsidR="00402A35" w:rsidRPr="00402A35" w:rsidRDefault="00402A35" w:rsidP="00402A35">
            <w:pPr>
              <w:suppressAutoHyphens w:val="0"/>
              <w:spacing w:before="280" w:after="280" w:line="240" w:lineRule="auto"/>
              <w:ind w:right="720"/>
              <w:rPr>
                <w:rFonts w:ascii="Times New Roman" w:hAnsi="Times New Roman" w:cs="Times New Roman"/>
                <w:sz w:val="22"/>
                <w:szCs w:val="22"/>
              </w:rPr>
            </w:pPr>
            <w:r w:rsidRPr="00402A35">
              <w:rPr>
                <w:rFonts w:ascii="Times New Roman" w:hAnsi="Times New Roman" w:cs="Times New Roman"/>
                <w:sz w:val="22"/>
                <w:szCs w:val="22"/>
              </w:rPr>
              <w:t xml:space="preserve">Ószabó Attila – Vajda Éva: „A valóság nyomában. Az oknyomozó újságírás eszközei és módszerei”. </w:t>
            </w:r>
            <w:r w:rsidRPr="00402A35">
              <w:rPr>
                <w:rFonts w:ascii="Times New Roman" w:hAnsi="Times New Roman" w:cs="Times New Roman"/>
                <w:sz w:val="22"/>
                <w:szCs w:val="22"/>
                <w:u w:val="single"/>
              </w:rPr>
              <w:t>Médiakutató</w:t>
            </w:r>
            <w:r w:rsidRPr="00402A35">
              <w:rPr>
                <w:rFonts w:ascii="Times New Roman" w:hAnsi="Times New Roman" w:cs="Times New Roman"/>
                <w:sz w:val="22"/>
                <w:szCs w:val="22"/>
              </w:rPr>
              <w:t>, 2001, nyár. 93-109</w:t>
            </w:r>
          </w:p>
          <w:p w14:paraId="589EB881" w14:textId="77777777" w:rsidR="00402A35" w:rsidRPr="00402A35" w:rsidRDefault="00402A35" w:rsidP="00402A35">
            <w:pPr>
              <w:suppressAutoHyphens w:val="0"/>
              <w:spacing w:before="280" w:after="280" w:line="240" w:lineRule="auto"/>
              <w:ind w:right="720"/>
              <w:rPr>
                <w:rFonts w:ascii="Times New Roman" w:hAnsi="Times New Roman" w:cs="Times New Roman"/>
                <w:sz w:val="22"/>
                <w:szCs w:val="22"/>
              </w:rPr>
            </w:pPr>
            <w:r w:rsidRPr="00402A35">
              <w:rPr>
                <w:rFonts w:ascii="Times New Roman" w:hAnsi="Times New Roman" w:cs="Times New Roman"/>
                <w:sz w:val="22"/>
                <w:szCs w:val="22"/>
              </w:rPr>
              <w:t xml:space="preserve">Winfried Schulz: „Mi kell a minőségi újságíráshoz?” </w:t>
            </w:r>
            <w:r w:rsidRPr="00402A35">
              <w:rPr>
                <w:rFonts w:ascii="Times New Roman" w:hAnsi="Times New Roman" w:cs="Times New Roman"/>
                <w:sz w:val="22"/>
                <w:szCs w:val="22"/>
                <w:u w:val="single"/>
              </w:rPr>
              <w:t>Médiakutató</w:t>
            </w:r>
            <w:r w:rsidRPr="00402A35">
              <w:rPr>
                <w:rFonts w:ascii="Times New Roman" w:hAnsi="Times New Roman" w:cs="Times New Roman"/>
                <w:sz w:val="22"/>
                <w:szCs w:val="22"/>
              </w:rPr>
              <w:t>, 2002, tavasz. 77-85</w:t>
            </w:r>
          </w:p>
          <w:p w14:paraId="5C191709" w14:textId="77777777" w:rsidR="00402A35" w:rsidRPr="00402A35" w:rsidRDefault="00402A35" w:rsidP="00402A35">
            <w:pPr>
              <w:suppressAutoHyphens w:val="0"/>
              <w:spacing w:before="280" w:after="280" w:line="240" w:lineRule="auto"/>
              <w:ind w:right="720"/>
              <w:rPr>
                <w:rFonts w:ascii="Times New Roman" w:hAnsi="Times New Roman" w:cs="Times New Roman"/>
                <w:b/>
                <w:bCs/>
                <w:sz w:val="22"/>
                <w:szCs w:val="22"/>
              </w:rPr>
            </w:pPr>
            <w:r w:rsidRPr="00402A35">
              <w:rPr>
                <w:rFonts w:ascii="Times New Roman" w:hAnsi="Times New Roman" w:cs="Times New Roman"/>
                <w:b/>
                <w:bCs/>
                <w:sz w:val="22"/>
                <w:szCs w:val="22"/>
              </w:rPr>
              <w:t>3. Internet (Internet)</w:t>
            </w:r>
          </w:p>
          <w:p w14:paraId="49959CDF" w14:textId="77777777" w:rsidR="00402A35" w:rsidRPr="00402A35" w:rsidRDefault="00402A35" w:rsidP="00402A35">
            <w:pPr>
              <w:suppressAutoHyphens w:val="0"/>
              <w:spacing w:before="280" w:after="280" w:line="240" w:lineRule="auto"/>
              <w:ind w:right="720"/>
              <w:rPr>
                <w:rFonts w:ascii="Times New Roman" w:hAnsi="Times New Roman" w:cs="Times New Roman"/>
                <w:sz w:val="22"/>
                <w:szCs w:val="22"/>
              </w:rPr>
            </w:pPr>
            <w:r w:rsidRPr="00402A35">
              <w:rPr>
                <w:rFonts w:ascii="Times New Roman" w:hAnsi="Times New Roman" w:cs="Times New Roman"/>
                <w:sz w:val="22"/>
                <w:szCs w:val="22"/>
              </w:rPr>
              <w:t>Barta Judit: „A magyar újságírók gyakorlatai a közösségi médiában. A dialógus hiánya”: https://mediakutato.hu/cikk/2018_02_nyar/05_a_magyar_ujsagirok_gyakorlatai.pdf</w:t>
            </w:r>
          </w:p>
          <w:p w14:paraId="0BAFE05F" w14:textId="77777777" w:rsidR="00402A35" w:rsidRPr="00402A35" w:rsidRDefault="00402A35" w:rsidP="00402A35">
            <w:pPr>
              <w:suppressAutoHyphens w:val="0"/>
              <w:spacing w:before="280" w:after="280" w:line="240" w:lineRule="auto"/>
              <w:ind w:right="720"/>
              <w:rPr>
                <w:rFonts w:ascii="Times New Roman" w:hAnsi="Times New Roman" w:cs="Times New Roman"/>
                <w:sz w:val="22"/>
                <w:szCs w:val="22"/>
              </w:rPr>
            </w:pPr>
            <w:r w:rsidRPr="00402A35">
              <w:rPr>
                <w:rFonts w:ascii="Times New Roman" w:hAnsi="Times New Roman" w:cs="Times New Roman"/>
                <w:sz w:val="22"/>
                <w:szCs w:val="22"/>
              </w:rPr>
              <w:t xml:space="preserve">Bartóki-Gönczy Balázs: „Az átalakuló digitális médiarendszer kérdőjelei” in: </w:t>
            </w:r>
            <w:r w:rsidRPr="00402A35">
              <w:rPr>
                <w:rFonts w:ascii="Times New Roman" w:hAnsi="Times New Roman" w:cs="Times New Roman"/>
                <w:i/>
                <w:sz w:val="22"/>
                <w:szCs w:val="22"/>
              </w:rPr>
              <w:t>Sajtószabadság és médiajog a 21. század elején 2</w:t>
            </w:r>
            <w:r w:rsidRPr="00402A35">
              <w:rPr>
                <w:rFonts w:ascii="Times New Roman" w:hAnsi="Times New Roman" w:cs="Times New Roman"/>
                <w:sz w:val="22"/>
                <w:szCs w:val="22"/>
              </w:rPr>
              <w:t>. Szerk.: Koltay András, Török Bernát. Budapest, Wolters Kluwer, 2015. 561-591</w:t>
            </w:r>
          </w:p>
          <w:p w14:paraId="753F4951" w14:textId="77777777" w:rsidR="00402A35" w:rsidRPr="00402A35" w:rsidRDefault="00402A35" w:rsidP="00402A35">
            <w:pPr>
              <w:spacing w:before="100" w:beforeAutospacing="1" w:after="100" w:afterAutospacing="1" w:line="240" w:lineRule="auto"/>
              <w:ind w:right="720"/>
              <w:rPr>
                <w:rFonts w:ascii="Times New Roman" w:hAnsi="Times New Roman" w:cs="Times New Roman"/>
                <w:sz w:val="22"/>
                <w:szCs w:val="22"/>
              </w:rPr>
            </w:pPr>
            <w:r w:rsidRPr="00402A35">
              <w:rPr>
                <w:rFonts w:ascii="Times New Roman" w:hAnsi="Times New Roman" w:cs="Times New Roman"/>
                <w:sz w:val="22"/>
                <w:szCs w:val="22"/>
              </w:rPr>
              <w:t xml:space="preserve">Bene Márton: Megosztó politikusok. Virális tartalmak a képviselőjelöltek Facebook-oldalain a 2014-es kampányban. </w:t>
            </w:r>
            <w:r w:rsidRPr="00402A35">
              <w:rPr>
                <w:rFonts w:ascii="Times New Roman" w:hAnsi="Times New Roman" w:cs="Times New Roman"/>
                <w:i/>
                <w:sz w:val="22"/>
                <w:szCs w:val="22"/>
              </w:rPr>
              <w:t>Médiakutató</w:t>
            </w:r>
            <w:r w:rsidRPr="00402A35">
              <w:rPr>
                <w:rFonts w:ascii="Times New Roman" w:hAnsi="Times New Roman" w:cs="Times New Roman"/>
                <w:sz w:val="22"/>
                <w:szCs w:val="22"/>
              </w:rPr>
              <w:t>, 2017/tél, 21-38</w:t>
            </w:r>
          </w:p>
          <w:p w14:paraId="17EC9A18" w14:textId="77777777" w:rsidR="00402A35" w:rsidRPr="00402A35" w:rsidRDefault="00402A35" w:rsidP="00402A35">
            <w:pPr>
              <w:pStyle w:val="NormWeb"/>
              <w:ind w:right="720"/>
              <w:jc w:val="both"/>
              <w:rPr>
                <w:rFonts w:cs="Times New Roman"/>
                <w:bCs/>
                <w:color w:val="000000"/>
                <w:sz w:val="22"/>
                <w:szCs w:val="22"/>
                <w:lang w:val="hu-HU"/>
              </w:rPr>
            </w:pPr>
            <w:r w:rsidRPr="00402A35">
              <w:rPr>
                <w:rFonts w:cs="Times New Roman"/>
                <w:sz w:val="22"/>
                <w:szCs w:val="22"/>
                <w:lang w:val="hu-HU"/>
              </w:rPr>
              <w:t>https://mediakutato.hu/cikk/2012_01_tavasz/01_internetes_kommunikacio_tortenete/</w:t>
            </w:r>
          </w:p>
          <w:p w14:paraId="6AE05352" w14:textId="77777777" w:rsidR="00402A35" w:rsidRPr="00402A35" w:rsidRDefault="00402A35" w:rsidP="00402A35">
            <w:pPr>
              <w:pStyle w:val="NormWeb"/>
              <w:ind w:right="720"/>
              <w:jc w:val="both"/>
              <w:rPr>
                <w:rFonts w:cs="Times New Roman"/>
                <w:bCs/>
                <w:color w:val="000000"/>
                <w:sz w:val="22"/>
                <w:szCs w:val="22"/>
                <w:lang w:val="hu-HU"/>
              </w:rPr>
            </w:pPr>
            <w:r w:rsidRPr="00402A35">
              <w:rPr>
                <w:rFonts w:cs="Times New Roman"/>
                <w:bCs/>
                <w:color w:val="000000"/>
                <w:sz w:val="22"/>
                <w:szCs w:val="22"/>
                <w:lang w:val="hu-HU"/>
              </w:rPr>
              <w:t xml:space="preserve">Christoph Bieber: „Forschungsfragen der digitalen Öffentlichkeit” in: </w:t>
            </w:r>
            <w:r w:rsidRPr="00402A35">
              <w:rPr>
                <w:rFonts w:cs="Times New Roman"/>
                <w:bCs/>
                <w:color w:val="000000"/>
                <w:sz w:val="22"/>
                <w:szCs w:val="22"/>
                <w:shd w:val="clear" w:color="auto" w:fill="FFFFFF"/>
                <w:lang w:val="hu-HU"/>
              </w:rPr>
              <w:t>Jonas Bedford-Strohm, Florian Höhne, Zeyher Quattlender</w:t>
            </w:r>
            <w:r w:rsidRPr="00402A35">
              <w:rPr>
                <w:rFonts w:cs="Times New Roman"/>
                <w:bCs/>
                <w:color w:val="000000"/>
                <w:sz w:val="22"/>
                <w:szCs w:val="22"/>
                <w:lang w:val="hu-HU"/>
              </w:rPr>
              <w:t xml:space="preserve"> (Hrsgb.): </w:t>
            </w:r>
            <w:r w:rsidRPr="00402A35">
              <w:rPr>
                <w:rFonts w:cs="Times New Roman"/>
                <w:bCs/>
                <w:i/>
                <w:iCs/>
                <w:color w:val="000000"/>
                <w:sz w:val="22"/>
                <w:szCs w:val="22"/>
                <w:lang w:val="hu-HU"/>
              </w:rPr>
              <w:t>Digitaler Strukturwander der Öffentlichkeit. Interdisziplinäre Perspektiven auf politische Partizipation im Wandel</w:t>
            </w:r>
            <w:r w:rsidRPr="00402A35">
              <w:rPr>
                <w:rFonts w:cs="Times New Roman"/>
                <w:bCs/>
                <w:color w:val="000000"/>
                <w:sz w:val="22"/>
                <w:szCs w:val="22"/>
                <w:lang w:val="hu-HU"/>
              </w:rPr>
              <w:t>. Baden-Baden: 2019. 151-157</w:t>
            </w:r>
          </w:p>
          <w:p w14:paraId="3AE9715E" w14:textId="77777777" w:rsidR="00402A35" w:rsidRPr="00402A35" w:rsidRDefault="00402A35" w:rsidP="00402A35">
            <w:pPr>
              <w:pStyle w:val="NormWeb"/>
              <w:ind w:right="720"/>
              <w:jc w:val="both"/>
              <w:rPr>
                <w:rFonts w:cs="Times New Roman"/>
                <w:color w:val="000000"/>
                <w:sz w:val="22"/>
                <w:szCs w:val="22"/>
                <w:lang w:val="hu-HU"/>
              </w:rPr>
            </w:pPr>
            <w:r w:rsidRPr="00402A35">
              <w:rPr>
                <w:rFonts w:cs="Times New Roman"/>
                <w:color w:val="000000"/>
                <w:sz w:val="22"/>
                <w:szCs w:val="22"/>
                <w:lang w:val="hu-HU"/>
              </w:rPr>
              <w:t>James Curran, Jean Seaton: “Az internet története” in: James Curran, Jean Seaton: Hatalom felelősség nélkül. Budapest: Wolters Kluwer, 2015, 307-332</w:t>
            </w:r>
          </w:p>
          <w:p w14:paraId="28AEF14D" w14:textId="77777777" w:rsidR="00402A35" w:rsidRPr="00402A35" w:rsidRDefault="00402A35" w:rsidP="00402A35">
            <w:pPr>
              <w:suppressAutoHyphens w:val="0"/>
              <w:spacing w:before="280" w:after="280" w:line="240" w:lineRule="auto"/>
              <w:ind w:right="720"/>
              <w:rPr>
                <w:rFonts w:ascii="Times New Roman" w:hAnsi="Times New Roman" w:cs="Times New Roman"/>
                <w:color w:val="000000"/>
                <w:sz w:val="22"/>
                <w:szCs w:val="22"/>
              </w:rPr>
            </w:pPr>
            <w:r w:rsidRPr="00402A35">
              <w:rPr>
                <w:rFonts w:ascii="Times New Roman" w:hAnsi="Times New Roman" w:cs="Times New Roman"/>
                <w:color w:val="000000"/>
                <w:sz w:val="22"/>
                <w:szCs w:val="22"/>
              </w:rPr>
              <w:t>James Curran, Jean Seaton: “Az internet szociológiája” in: James Curran, Jean Seaton: Hatalom felelősség nélkül. Budapest: Wolters Kluwer, 2015, 333-350</w:t>
            </w:r>
          </w:p>
          <w:p w14:paraId="5A6BDBC1" w14:textId="77777777" w:rsidR="00402A35" w:rsidRPr="00402A35" w:rsidRDefault="00402A35" w:rsidP="00402A35">
            <w:pPr>
              <w:suppressAutoHyphens w:val="0"/>
              <w:spacing w:before="280" w:after="280" w:line="240" w:lineRule="auto"/>
              <w:ind w:right="720"/>
              <w:rPr>
                <w:rFonts w:ascii="Times New Roman" w:hAnsi="Times New Roman" w:cs="Times New Roman"/>
                <w:b/>
                <w:sz w:val="22"/>
                <w:szCs w:val="22"/>
              </w:rPr>
            </w:pPr>
            <w:r w:rsidRPr="00402A35">
              <w:rPr>
                <w:rFonts w:ascii="Times New Roman" w:hAnsi="Times New Roman" w:cs="Times New Roman"/>
                <w:sz w:val="22"/>
                <w:szCs w:val="22"/>
                <w:lang w:eastAsia="hu-HU"/>
              </w:rPr>
              <w:t xml:space="preserve">Gálik Mihály: Visszhangkamrák és szűrőbuborékok. A hírfogyasztásról szóló vita a digitális hálózati média-ökoszisztéma világában. </w:t>
            </w:r>
            <w:r w:rsidRPr="00402A35">
              <w:rPr>
                <w:rFonts w:ascii="Times New Roman" w:hAnsi="Times New Roman" w:cs="Times New Roman"/>
                <w:i/>
                <w:sz w:val="22"/>
                <w:szCs w:val="22"/>
                <w:lang w:eastAsia="hu-HU"/>
              </w:rPr>
              <w:t>Médiakutató</w:t>
            </w:r>
            <w:r w:rsidRPr="00402A35">
              <w:rPr>
                <w:rFonts w:ascii="Times New Roman" w:hAnsi="Times New Roman" w:cs="Times New Roman"/>
                <w:sz w:val="22"/>
                <w:szCs w:val="22"/>
                <w:lang w:eastAsia="hu-HU"/>
              </w:rPr>
              <w:t>, 2020/tavasz. 27-35</w:t>
            </w:r>
          </w:p>
          <w:p w14:paraId="76DA7192" w14:textId="77777777" w:rsidR="00402A35" w:rsidRPr="00402A35" w:rsidRDefault="00402A35" w:rsidP="00402A35">
            <w:pPr>
              <w:suppressAutoHyphens w:val="0"/>
              <w:spacing w:before="280" w:after="280" w:line="240" w:lineRule="auto"/>
              <w:ind w:right="720"/>
              <w:rPr>
                <w:rFonts w:ascii="Times New Roman" w:hAnsi="Times New Roman" w:cs="Times New Roman"/>
                <w:sz w:val="22"/>
                <w:szCs w:val="22"/>
              </w:rPr>
            </w:pPr>
            <w:r w:rsidRPr="00402A35">
              <w:rPr>
                <w:rFonts w:ascii="Times New Roman" w:hAnsi="Times New Roman" w:cs="Times New Roman"/>
                <w:sz w:val="22"/>
                <w:szCs w:val="22"/>
              </w:rPr>
              <w:t xml:space="preserve">Rebecca MacKinnon: </w:t>
            </w:r>
            <w:r w:rsidRPr="00402A35">
              <w:rPr>
                <w:rFonts w:ascii="Times New Roman" w:hAnsi="Times New Roman" w:cs="Times New Roman"/>
                <w:i/>
                <w:iCs/>
                <w:sz w:val="22"/>
                <w:szCs w:val="22"/>
              </w:rPr>
              <w:t>Consent of the Networked. The worldwide struggle for internet freedom</w:t>
            </w:r>
            <w:r w:rsidRPr="00402A35">
              <w:rPr>
                <w:rFonts w:ascii="Times New Roman" w:hAnsi="Times New Roman" w:cs="Times New Roman"/>
                <w:sz w:val="22"/>
                <w:szCs w:val="22"/>
              </w:rPr>
              <w:t>. London, Basic books, 2012. 82-99</w:t>
            </w:r>
          </w:p>
          <w:p w14:paraId="3543F4E9" w14:textId="77777777" w:rsidR="00402A35" w:rsidRPr="00402A35" w:rsidRDefault="00402A35" w:rsidP="00402A35">
            <w:pPr>
              <w:suppressAutoHyphens w:val="0"/>
              <w:spacing w:before="280" w:after="280" w:line="240" w:lineRule="auto"/>
              <w:ind w:right="720"/>
              <w:rPr>
                <w:rFonts w:ascii="Times New Roman" w:hAnsi="Times New Roman" w:cs="Times New Roman"/>
                <w:sz w:val="22"/>
                <w:szCs w:val="22"/>
              </w:rPr>
            </w:pPr>
            <w:r w:rsidRPr="00402A35">
              <w:rPr>
                <w:rFonts w:ascii="Times New Roman" w:hAnsi="Times New Roman" w:cs="Times New Roman"/>
                <w:sz w:val="22"/>
                <w:szCs w:val="22"/>
              </w:rPr>
              <w:t xml:space="preserve">Robert W. McChesney: </w:t>
            </w:r>
            <w:r w:rsidRPr="00402A35">
              <w:rPr>
                <w:rFonts w:ascii="Times New Roman" w:hAnsi="Times New Roman" w:cs="Times New Roman"/>
                <w:i/>
                <w:sz w:val="22"/>
                <w:szCs w:val="22"/>
              </w:rPr>
              <w:t>Mi a baj a médiával? Az Egyesült Államok Médiapolitikája a 21. században</w:t>
            </w:r>
            <w:r w:rsidRPr="00402A35">
              <w:rPr>
                <w:rFonts w:ascii="Times New Roman" w:hAnsi="Times New Roman" w:cs="Times New Roman"/>
                <w:sz w:val="22"/>
                <w:szCs w:val="22"/>
              </w:rPr>
              <w:t>. 175-187</w:t>
            </w:r>
          </w:p>
          <w:p w14:paraId="0B1766B0" w14:textId="77777777" w:rsidR="00402A35" w:rsidRPr="00402A35" w:rsidRDefault="00402A35" w:rsidP="00402A35">
            <w:pPr>
              <w:suppressAutoHyphens w:val="0"/>
              <w:spacing w:before="280" w:after="280" w:line="240" w:lineRule="auto"/>
              <w:ind w:right="766"/>
              <w:rPr>
                <w:rFonts w:ascii="Times New Roman" w:hAnsi="Times New Roman" w:cs="Times New Roman"/>
                <w:b/>
                <w:bCs/>
                <w:sz w:val="22"/>
                <w:szCs w:val="22"/>
              </w:rPr>
            </w:pPr>
            <w:r w:rsidRPr="00402A35">
              <w:rPr>
                <w:rFonts w:ascii="Times New Roman" w:hAnsi="Times New Roman" w:cs="Times New Roman"/>
                <w:b/>
                <w:bCs/>
                <w:sz w:val="22"/>
                <w:szCs w:val="22"/>
              </w:rPr>
              <w:t>4. Jelentés, szimbólumok, cselekvés (Meaning, Symbols, Action)</w:t>
            </w:r>
          </w:p>
          <w:p w14:paraId="1BCB31D3" w14:textId="77777777" w:rsidR="00402A35" w:rsidRPr="00402A35" w:rsidRDefault="00402A35" w:rsidP="00402A35">
            <w:pPr>
              <w:suppressAutoHyphens w:val="0"/>
              <w:spacing w:before="280" w:after="280" w:line="240" w:lineRule="auto"/>
              <w:ind w:right="766"/>
              <w:rPr>
                <w:rFonts w:ascii="Times New Roman" w:hAnsi="Times New Roman" w:cs="Times New Roman"/>
                <w:sz w:val="22"/>
                <w:szCs w:val="22"/>
              </w:rPr>
            </w:pPr>
            <w:r w:rsidRPr="00402A35">
              <w:rPr>
                <w:rFonts w:ascii="Times New Roman" w:hAnsi="Times New Roman" w:cs="Times New Roman"/>
                <w:sz w:val="22"/>
                <w:szCs w:val="22"/>
              </w:rPr>
              <w:t xml:space="preserve">Murray Edelman: </w:t>
            </w:r>
            <w:r w:rsidRPr="00402A35">
              <w:rPr>
                <w:rFonts w:ascii="Times New Roman" w:hAnsi="Times New Roman" w:cs="Times New Roman"/>
                <w:i/>
                <w:iCs/>
                <w:sz w:val="22"/>
                <w:szCs w:val="22"/>
              </w:rPr>
              <w:t>A politika szimbolikus valósága</w:t>
            </w:r>
            <w:r w:rsidRPr="00402A35">
              <w:rPr>
                <w:rFonts w:ascii="Times New Roman" w:hAnsi="Times New Roman" w:cs="Times New Roman"/>
                <w:sz w:val="22"/>
                <w:szCs w:val="22"/>
              </w:rPr>
              <w:t>. L’Harmattan, 2004. 145-166</w:t>
            </w:r>
          </w:p>
          <w:p w14:paraId="5D4334DB" w14:textId="77777777" w:rsidR="00402A35" w:rsidRPr="00402A35" w:rsidRDefault="00402A35" w:rsidP="00402A35">
            <w:pPr>
              <w:suppressAutoHyphens w:val="0"/>
              <w:spacing w:before="280" w:after="280" w:line="240" w:lineRule="auto"/>
              <w:ind w:right="766"/>
              <w:rPr>
                <w:rFonts w:ascii="Times New Roman" w:hAnsi="Times New Roman" w:cs="Times New Roman"/>
                <w:color w:val="000000"/>
                <w:sz w:val="22"/>
                <w:szCs w:val="22"/>
              </w:rPr>
            </w:pPr>
            <w:r w:rsidRPr="00402A35">
              <w:rPr>
                <w:rFonts w:ascii="Times New Roman" w:hAnsi="Times New Roman" w:cs="Times New Roman"/>
                <w:color w:val="000000"/>
                <w:sz w:val="22"/>
                <w:szCs w:val="22"/>
              </w:rPr>
              <w:lastRenderedPageBreak/>
              <w:t xml:space="preserve">Farkas Katalin, Kelemen János: „Intenció, beszédaktusok, kommunikáció”: 165-209. in </w:t>
            </w:r>
            <w:r w:rsidRPr="00402A35">
              <w:rPr>
                <w:rFonts w:ascii="Times New Roman" w:hAnsi="Times New Roman" w:cs="Times New Roman"/>
                <w:i/>
                <w:color w:val="000000"/>
                <w:sz w:val="22"/>
                <w:szCs w:val="22"/>
              </w:rPr>
              <w:t>Nyelvfilozófia</w:t>
            </w:r>
            <w:r w:rsidRPr="00402A35">
              <w:rPr>
                <w:rFonts w:ascii="Times New Roman" w:hAnsi="Times New Roman" w:cs="Times New Roman"/>
                <w:color w:val="000000"/>
                <w:sz w:val="22"/>
                <w:szCs w:val="22"/>
              </w:rPr>
              <w:t xml:space="preserve"> Áron Kiadó. Budapest, 2002</w:t>
            </w:r>
          </w:p>
          <w:p w14:paraId="764FA127" w14:textId="77777777" w:rsidR="00402A35" w:rsidRPr="00402A35" w:rsidRDefault="00402A35" w:rsidP="00402A35">
            <w:pPr>
              <w:suppressAutoHyphens w:val="0"/>
              <w:spacing w:before="280" w:after="280" w:line="240" w:lineRule="auto"/>
              <w:ind w:right="766"/>
              <w:rPr>
                <w:rFonts w:ascii="Times New Roman" w:hAnsi="Times New Roman" w:cs="Times New Roman"/>
                <w:color w:val="000000"/>
                <w:sz w:val="22"/>
                <w:szCs w:val="22"/>
              </w:rPr>
            </w:pPr>
            <w:r w:rsidRPr="00402A35">
              <w:rPr>
                <w:rFonts w:ascii="Times New Roman" w:hAnsi="Times New Roman" w:cs="Times New Roman"/>
                <w:sz w:val="22"/>
                <w:szCs w:val="22"/>
              </w:rPr>
              <w:t xml:space="preserve">Howard Zinn: </w:t>
            </w:r>
            <w:r w:rsidRPr="00402A35">
              <w:rPr>
                <w:rFonts w:ascii="Times New Roman" w:hAnsi="Times New Roman" w:cs="Times New Roman"/>
                <w:i/>
                <w:sz w:val="22"/>
                <w:szCs w:val="22"/>
              </w:rPr>
              <w:t>Engedetlenség és demokrácia. Kilenc téveszme a törvényről és a rendről</w:t>
            </w:r>
            <w:r w:rsidRPr="00402A35">
              <w:rPr>
                <w:rFonts w:ascii="Times New Roman" w:hAnsi="Times New Roman" w:cs="Times New Roman"/>
                <w:sz w:val="22"/>
                <w:szCs w:val="22"/>
              </w:rPr>
              <w:t>. Ford. Piróth Attila. Budapest, Bègles: Napvilág Kiadó, Théâtre le Levain, 2019 (1968, 2002)</w:t>
            </w:r>
          </w:p>
          <w:p w14:paraId="67E64F13" w14:textId="77777777" w:rsidR="00402A35" w:rsidRPr="00402A35" w:rsidRDefault="00402A35" w:rsidP="00402A35">
            <w:pPr>
              <w:suppressAutoHyphens w:val="0"/>
              <w:spacing w:before="280" w:after="280" w:line="240" w:lineRule="auto"/>
              <w:ind w:right="766"/>
              <w:rPr>
                <w:rFonts w:ascii="Times New Roman" w:hAnsi="Times New Roman" w:cs="Times New Roman"/>
                <w:b/>
                <w:bCs/>
                <w:sz w:val="22"/>
                <w:szCs w:val="22"/>
              </w:rPr>
            </w:pPr>
            <w:r w:rsidRPr="00402A35">
              <w:rPr>
                <w:rFonts w:ascii="Times New Roman" w:hAnsi="Times New Roman" w:cs="Times New Roman"/>
                <w:b/>
                <w:bCs/>
                <w:sz w:val="22"/>
                <w:szCs w:val="22"/>
              </w:rPr>
              <w:t>Kultúripar, álh</w:t>
            </w:r>
            <w:r w:rsidRPr="00402A35">
              <w:rPr>
                <w:rFonts w:ascii="Times New Roman" w:hAnsi="Times New Roman" w:cs="Times New Roman"/>
                <w:b/>
                <w:sz w:val="22"/>
                <w:szCs w:val="22"/>
              </w:rPr>
              <w:t>í</w:t>
            </w:r>
            <w:r w:rsidRPr="00402A35">
              <w:rPr>
                <w:rFonts w:ascii="Times New Roman" w:hAnsi="Times New Roman" w:cs="Times New Roman"/>
                <w:b/>
                <w:bCs/>
                <w:sz w:val="22"/>
                <w:szCs w:val="22"/>
              </w:rPr>
              <w:t>r (Cultural Industry, Fake News)</w:t>
            </w:r>
          </w:p>
          <w:p w14:paraId="09747A20" w14:textId="77777777" w:rsidR="00402A35" w:rsidRPr="00402A35" w:rsidRDefault="00402A35" w:rsidP="00402A35">
            <w:pPr>
              <w:tabs>
                <w:tab w:val="left" w:pos="7920"/>
              </w:tabs>
              <w:suppressAutoHyphens w:val="0"/>
              <w:spacing w:before="280" w:after="280" w:line="240" w:lineRule="auto"/>
              <w:ind w:right="766"/>
              <w:rPr>
                <w:rFonts w:ascii="Times New Roman" w:hAnsi="Times New Roman" w:cs="Times New Roman"/>
                <w:sz w:val="22"/>
                <w:szCs w:val="22"/>
              </w:rPr>
            </w:pPr>
            <w:r w:rsidRPr="00402A35">
              <w:rPr>
                <w:rFonts w:ascii="Times New Roman" w:hAnsi="Times New Roman" w:cs="Times New Roman"/>
                <w:sz w:val="22"/>
                <w:szCs w:val="22"/>
              </w:rPr>
              <w:t xml:space="preserve">Theodor Wiesengrund Adorno, Max Horckheimer: „Kultúripar”: </w:t>
            </w:r>
            <w:r w:rsidRPr="00402A35">
              <w:rPr>
                <w:rFonts w:ascii="Times New Roman" w:hAnsi="Times New Roman" w:cs="Times New Roman"/>
                <w:i/>
                <w:iCs/>
                <w:sz w:val="22"/>
                <w:szCs w:val="22"/>
              </w:rPr>
              <w:t>A felvilágosodás dialektikája</w:t>
            </w:r>
            <w:r w:rsidRPr="00402A35">
              <w:rPr>
                <w:rFonts w:ascii="Times New Roman" w:hAnsi="Times New Roman" w:cs="Times New Roman"/>
                <w:sz w:val="22"/>
                <w:szCs w:val="22"/>
              </w:rPr>
              <w:t>. Budapest, Atlantisz, 1990. 147-201</w:t>
            </w:r>
          </w:p>
          <w:p w14:paraId="547DD885" w14:textId="77777777" w:rsidR="00402A35" w:rsidRPr="00402A35" w:rsidRDefault="00402A35" w:rsidP="00402A35">
            <w:pPr>
              <w:tabs>
                <w:tab w:val="left" w:pos="7920"/>
              </w:tabs>
              <w:suppressAutoHyphens w:val="0"/>
              <w:spacing w:before="280" w:after="280" w:line="240" w:lineRule="auto"/>
              <w:ind w:right="766"/>
              <w:rPr>
                <w:rFonts w:ascii="Times New Roman" w:hAnsi="Times New Roman" w:cs="Times New Roman"/>
                <w:sz w:val="22"/>
                <w:szCs w:val="22"/>
              </w:rPr>
            </w:pPr>
            <w:r w:rsidRPr="00402A35">
              <w:rPr>
                <w:rFonts w:ascii="Times New Roman" w:hAnsi="Times New Roman" w:cs="Times New Roman"/>
                <w:snapToGrid w:val="0"/>
                <w:sz w:val="22"/>
                <w:szCs w:val="22"/>
              </w:rPr>
              <w:t xml:space="preserve">James Carson: „Fake news: What exactly is it – and how can you spot it?” in </w:t>
            </w:r>
            <w:r w:rsidRPr="00402A35">
              <w:rPr>
                <w:rFonts w:ascii="Times New Roman" w:hAnsi="Times New Roman" w:cs="Times New Roman"/>
                <w:i/>
                <w:snapToGrid w:val="0"/>
                <w:sz w:val="22"/>
                <w:szCs w:val="22"/>
              </w:rPr>
              <w:t>The Telegraph</w:t>
            </w:r>
            <w:r w:rsidRPr="00402A35">
              <w:rPr>
                <w:rFonts w:ascii="Times New Roman" w:hAnsi="Times New Roman" w:cs="Times New Roman"/>
                <w:snapToGrid w:val="0"/>
                <w:sz w:val="22"/>
                <w:szCs w:val="22"/>
              </w:rPr>
              <w:t>. 18 February 2019</w:t>
            </w:r>
          </w:p>
          <w:p w14:paraId="7AE83750" w14:textId="77777777" w:rsidR="00402A35" w:rsidRPr="00402A35" w:rsidRDefault="00402A35" w:rsidP="00402A35">
            <w:pPr>
              <w:tabs>
                <w:tab w:val="left" w:pos="7920"/>
              </w:tabs>
              <w:suppressAutoHyphens w:val="0"/>
              <w:spacing w:before="280" w:after="280" w:line="240" w:lineRule="auto"/>
              <w:ind w:right="766"/>
              <w:rPr>
                <w:rFonts w:ascii="Times New Roman" w:hAnsi="Times New Roman" w:cs="Times New Roman"/>
                <w:bCs/>
                <w:color w:val="000000"/>
                <w:sz w:val="22"/>
                <w:szCs w:val="22"/>
              </w:rPr>
            </w:pPr>
            <w:r w:rsidRPr="00402A35">
              <w:rPr>
                <w:rFonts w:ascii="Times New Roman" w:hAnsi="Times New Roman" w:cs="Times New Roman"/>
                <w:bCs/>
                <w:sz w:val="22"/>
                <w:szCs w:val="22"/>
              </w:rPr>
              <w:t>Alexander Filipovic: „Alles Habermas?! Alternative Theorien für eine Ethik öffentlicher Kommunikation in Zeiten der Digitalit</w:t>
            </w:r>
            <w:r w:rsidRPr="00402A35">
              <w:rPr>
                <w:rFonts w:ascii="Times New Roman" w:eastAsia="Malgun Gothic" w:hAnsi="Times New Roman" w:cs="Times New Roman"/>
                <w:bCs/>
                <w:color w:val="000000"/>
                <w:sz w:val="22"/>
                <w:szCs w:val="22"/>
              </w:rPr>
              <w:t>ä</w:t>
            </w:r>
            <w:r w:rsidRPr="00402A35">
              <w:rPr>
                <w:rFonts w:ascii="Times New Roman" w:hAnsi="Times New Roman" w:cs="Times New Roman"/>
                <w:bCs/>
                <w:sz w:val="22"/>
                <w:szCs w:val="22"/>
              </w:rPr>
              <w:t xml:space="preserve">t” </w:t>
            </w:r>
            <w:r w:rsidRPr="00402A35">
              <w:rPr>
                <w:rFonts w:ascii="Times New Roman" w:hAnsi="Times New Roman" w:cs="Times New Roman"/>
                <w:bCs/>
                <w:color w:val="000000"/>
                <w:sz w:val="22"/>
                <w:szCs w:val="22"/>
              </w:rPr>
              <w:t xml:space="preserve">in: </w:t>
            </w:r>
            <w:r w:rsidRPr="00402A35">
              <w:rPr>
                <w:rFonts w:ascii="Times New Roman" w:hAnsi="Times New Roman" w:cs="Times New Roman"/>
                <w:bCs/>
                <w:color w:val="000000"/>
                <w:sz w:val="22"/>
                <w:szCs w:val="22"/>
                <w:shd w:val="clear" w:color="auto" w:fill="FFFFFF"/>
              </w:rPr>
              <w:t>Jonas Bedford-Strohm, Florian Höhne, Zeyher Quattlender</w:t>
            </w:r>
            <w:r w:rsidRPr="00402A35">
              <w:rPr>
                <w:rFonts w:ascii="Times New Roman" w:hAnsi="Times New Roman" w:cs="Times New Roman"/>
                <w:bCs/>
                <w:color w:val="000000"/>
                <w:sz w:val="22"/>
                <w:szCs w:val="22"/>
              </w:rPr>
              <w:t xml:space="preserve"> (Hrsgb.): </w:t>
            </w:r>
            <w:r w:rsidRPr="00402A35">
              <w:rPr>
                <w:rFonts w:ascii="Times New Roman" w:hAnsi="Times New Roman" w:cs="Times New Roman"/>
                <w:bCs/>
                <w:i/>
                <w:iCs/>
                <w:color w:val="000000"/>
                <w:sz w:val="22"/>
                <w:szCs w:val="22"/>
              </w:rPr>
              <w:t>Digitaler Strukturwander der Öffentlichkeit. Interdisziplin</w:t>
            </w:r>
            <w:r w:rsidRPr="00402A35">
              <w:rPr>
                <w:rFonts w:ascii="Times New Roman" w:eastAsia="Malgun Gothic" w:hAnsi="Times New Roman" w:cs="Times New Roman"/>
                <w:bCs/>
                <w:i/>
                <w:iCs/>
                <w:color w:val="000000"/>
                <w:sz w:val="22"/>
                <w:szCs w:val="22"/>
              </w:rPr>
              <w:t>ä</w:t>
            </w:r>
            <w:r w:rsidRPr="00402A35">
              <w:rPr>
                <w:rFonts w:ascii="Times New Roman" w:hAnsi="Times New Roman" w:cs="Times New Roman"/>
                <w:bCs/>
                <w:i/>
                <w:iCs/>
                <w:color w:val="000000"/>
                <w:sz w:val="22"/>
                <w:szCs w:val="22"/>
              </w:rPr>
              <w:t>re Perspektiven auf politische Partizipation im Wandel</w:t>
            </w:r>
            <w:r w:rsidRPr="00402A35">
              <w:rPr>
                <w:rFonts w:ascii="Times New Roman" w:hAnsi="Times New Roman" w:cs="Times New Roman"/>
                <w:bCs/>
                <w:color w:val="000000"/>
                <w:sz w:val="22"/>
                <w:szCs w:val="22"/>
              </w:rPr>
              <w:t>. Baden-Baden: 2019. 219-232</w:t>
            </w:r>
          </w:p>
          <w:p w14:paraId="399EDF77" w14:textId="77777777" w:rsidR="00402A35" w:rsidRPr="00402A35" w:rsidRDefault="00402A35" w:rsidP="00402A35">
            <w:pPr>
              <w:tabs>
                <w:tab w:val="left" w:pos="7920"/>
              </w:tabs>
              <w:spacing w:line="240" w:lineRule="auto"/>
              <w:ind w:right="720"/>
              <w:rPr>
                <w:rFonts w:ascii="Times New Roman" w:hAnsi="Times New Roman" w:cs="Times New Roman"/>
                <w:bCs/>
                <w:color w:val="000000"/>
                <w:sz w:val="22"/>
                <w:szCs w:val="22"/>
              </w:rPr>
            </w:pPr>
            <w:r w:rsidRPr="00402A35">
              <w:rPr>
                <w:rFonts w:ascii="Times New Roman" w:hAnsi="Times New Roman" w:cs="Times New Roman"/>
                <w:bCs/>
                <w:sz w:val="22"/>
                <w:szCs w:val="22"/>
              </w:rPr>
              <w:t>Alexander Görlach: „Update für die Demokratie. Digitale Öffentlichkeit im Zeitalter der Identit</w:t>
            </w:r>
            <w:r w:rsidRPr="00402A35">
              <w:rPr>
                <w:rFonts w:ascii="Times New Roman" w:eastAsia="Malgun Gothic" w:hAnsi="Times New Roman" w:cs="Times New Roman"/>
                <w:bCs/>
                <w:color w:val="000000"/>
                <w:sz w:val="22"/>
                <w:szCs w:val="22"/>
              </w:rPr>
              <w:t>ä</w:t>
            </w:r>
            <w:r w:rsidRPr="00402A35">
              <w:rPr>
                <w:rFonts w:ascii="Times New Roman" w:hAnsi="Times New Roman" w:cs="Times New Roman"/>
                <w:bCs/>
                <w:sz w:val="22"/>
                <w:szCs w:val="22"/>
              </w:rPr>
              <w:t xml:space="preserve">t” </w:t>
            </w:r>
            <w:r w:rsidRPr="00402A35">
              <w:rPr>
                <w:rFonts w:ascii="Times New Roman" w:hAnsi="Times New Roman" w:cs="Times New Roman"/>
                <w:bCs/>
                <w:color w:val="000000"/>
                <w:sz w:val="22"/>
                <w:szCs w:val="22"/>
              </w:rPr>
              <w:t xml:space="preserve">in: </w:t>
            </w:r>
            <w:r w:rsidRPr="00402A35">
              <w:rPr>
                <w:rFonts w:ascii="Times New Roman" w:hAnsi="Times New Roman" w:cs="Times New Roman"/>
                <w:bCs/>
                <w:color w:val="000000"/>
                <w:sz w:val="22"/>
                <w:szCs w:val="22"/>
                <w:shd w:val="clear" w:color="auto" w:fill="FFFFFF"/>
              </w:rPr>
              <w:t>Jonas Bedford-Strohm, Florian Höhne, Zeyher Quattlender</w:t>
            </w:r>
            <w:r w:rsidRPr="00402A35">
              <w:rPr>
                <w:rFonts w:ascii="Times New Roman" w:hAnsi="Times New Roman" w:cs="Times New Roman"/>
                <w:bCs/>
                <w:color w:val="000000"/>
                <w:sz w:val="22"/>
                <w:szCs w:val="22"/>
              </w:rPr>
              <w:t xml:space="preserve"> (Hrsgb.): </w:t>
            </w:r>
            <w:r w:rsidRPr="00402A35">
              <w:rPr>
                <w:rFonts w:ascii="Times New Roman" w:hAnsi="Times New Roman" w:cs="Times New Roman"/>
                <w:bCs/>
                <w:i/>
                <w:iCs/>
                <w:color w:val="000000"/>
                <w:sz w:val="22"/>
                <w:szCs w:val="22"/>
              </w:rPr>
              <w:t>Digitaler Strukturwander der Öffentlichkeit. Interdisziplin</w:t>
            </w:r>
            <w:r w:rsidRPr="00402A35">
              <w:rPr>
                <w:rFonts w:ascii="Times New Roman" w:eastAsia="Malgun Gothic" w:hAnsi="Times New Roman" w:cs="Times New Roman"/>
                <w:bCs/>
                <w:i/>
                <w:iCs/>
                <w:color w:val="000000"/>
                <w:sz w:val="22"/>
                <w:szCs w:val="22"/>
              </w:rPr>
              <w:t>ä</w:t>
            </w:r>
            <w:r w:rsidRPr="00402A35">
              <w:rPr>
                <w:rFonts w:ascii="Times New Roman" w:hAnsi="Times New Roman" w:cs="Times New Roman"/>
                <w:bCs/>
                <w:i/>
                <w:iCs/>
                <w:color w:val="000000"/>
                <w:sz w:val="22"/>
                <w:szCs w:val="22"/>
              </w:rPr>
              <w:t>re Perspektiven auf politische Partizipation im Wandel</w:t>
            </w:r>
            <w:r w:rsidRPr="00402A35">
              <w:rPr>
                <w:rFonts w:ascii="Times New Roman" w:hAnsi="Times New Roman" w:cs="Times New Roman"/>
                <w:bCs/>
                <w:color w:val="000000"/>
                <w:sz w:val="22"/>
                <w:szCs w:val="22"/>
              </w:rPr>
              <w:t>. Baden-Baden: 2019. 161-170</w:t>
            </w:r>
          </w:p>
          <w:p w14:paraId="1EEFA52F" w14:textId="77777777" w:rsidR="00402A35" w:rsidRPr="00402A35" w:rsidRDefault="00402A35" w:rsidP="00402A35">
            <w:pPr>
              <w:suppressAutoHyphens w:val="0"/>
              <w:spacing w:before="280" w:after="280" w:line="240" w:lineRule="auto"/>
              <w:ind w:right="766"/>
              <w:rPr>
                <w:rFonts w:ascii="Times New Roman" w:hAnsi="Times New Roman" w:cs="Times New Roman"/>
                <w:sz w:val="22"/>
                <w:szCs w:val="22"/>
              </w:rPr>
            </w:pPr>
            <w:r w:rsidRPr="00402A35">
              <w:rPr>
                <w:rFonts w:ascii="Times New Roman" w:hAnsi="Times New Roman" w:cs="Times New Roman"/>
                <w:sz w:val="22"/>
                <w:szCs w:val="22"/>
              </w:rPr>
              <w:t xml:space="preserve">Krekó Péter: </w:t>
            </w:r>
            <w:r w:rsidRPr="00402A35">
              <w:rPr>
                <w:rFonts w:ascii="Times New Roman" w:hAnsi="Times New Roman" w:cs="Times New Roman"/>
                <w:i/>
                <w:sz w:val="22"/>
                <w:szCs w:val="22"/>
              </w:rPr>
              <w:t>Tömegparanoia – Az összeesküvéselméletek és álhírek szociál-pszichológiája</w:t>
            </w:r>
            <w:r w:rsidRPr="00402A35">
              <w:rPr>
                <w:rFonts w:ascii="Times New Roman" w:hAnsi="Times New Roman" w:cs="Times New Roman"/>
                <w:sz w:val="22"/>
                <w:szCs w:val="22"/>
              </w:rPr>
              <w:t>. Budapest: Athenaeum kiadó, 2018. 15-29, 64-127</w:t>
            </w:r>
          </w:p>
          <w:p w14:paraId="6AA0C474" w14:textId="77777777" w:rsidR="00402A35" w:rsidRPr="00402A35" w:rsidRDefault="00402A35" w:rsidP="00402A35">
            <w:pPr>
              <w:suppressAutoHyphens w:val="0"/>
              <w:spacing w:before="280" w:line="240" w:lineRule="auto"/>
              <w:ind w:right="766"/>
              <w:rPr>
                <w:rFonts w:ascii="Times New Roman" w:hAnsi="Times New Roman" w:cs="Times New Roman"/>
                <w:sz w:val="22"/>
                <w:szCs w:val="22"/>
              </w:rPr>
            </w:pPr>
            <w:r w:rsidRPr="00402A35">
              <w:rPr>
                <w:rFonts w:ascii="Times New Roman" w:hAnsi="Times New Roman" w:cs="Times New Roman"/>
                <w:sz w:val="22"/>
                <w:szCs w:val="22"/>
              </w:rPr>
              <w:t xml:space="preserve">W. James Potter: </w:t>
            </w:r>
            <w:r w:rsidRPr="00402A35">
              <w:rPr>
                <w:rFonts w:ascii="Times New Roman" w:hAnsi="Times New Roman" w:cs="Times New Roman"/>
                <w:i/>
                <w:sz w:val="22"/>
                <w:szCs w:val="22"/>
              </w:rPr>
              <w:t>Médiaműveltség</w:t>
            </w:r>
            <w:r w:rsidRPr="00402A35">
              <w:rPr>
                <w:rFonts w:ascii="Times New Roman" w:hAnsi="Times New Roman" w:cs="Times New Roman"/>
                <w:sz w:val="22"/>
                <w:szCs w:val="22"/>
              </w:rPr>
              <w:t>. (Media Literacy. London: SAGE Publications, 2012 (ford. Kató Eszter). Budapest: Wolters Kluwer, 2015. 164-218, 311-325, 333-347</w:t>
            </w:r>
          </w:p>
          <w:p w14:paraId="349D81D0" w14:textId="77777777" w:rsidR="00402A35" w:rsidRPr="00402A35" w:rsidRDefault="00402A35" w:rsidP="00402A35">
            <w:pPr>
              <w:tabs>
                <w:tab w:val="left" w:pos="7920"/>
              </w:tabs>
              <w:suppressAutoHyphens w:val="0"/>
              <w:spacing w:before="280" w:line="240" w:lineRule="auto"/>
              <w:ind w:right="720"/>
              <w:rPr>
                <w:rFonts w:ascii="Times New Roman" w:hAnsi="Times New Roman" w:cs="Times New Roman"/>
                <w:bCs/>
                <w:sz w:val="22"/>
                <w:szCs w:val="22"/>
              </w:rPr>
            </w:pPr>
            <w:r w:rsidRPr="00402A35">
              <w:rPr>
                <w:rFonts w:ascii="Times New Roman" w:hAnsi="Times New Roman" w:cs="Times New Roman"/>
                <w:bCs/>
                <w:sz w:val="22"/>
                <w:szCs w:val="22"/>
              </w:rPr>
              <w:t xml:space="preserve">Andreas Reckwitz: </w:t>
            </w:r>
            <w:r w:rsidRPr="00402A35">
              <w:rPr>
                <w:rFonts w:ascii="Times New Roman" w:hAnsi="Times New Roman" w:cs="Times New Roman"/>
                <w:bCs/>
                <w:i/>
                <w:iCs/>
                <w:sz w:val="22"/>
                <w:szCs w:val="22"/>
              </w:rPr>
              <w:t>Das Ende der Illusionen. Politik, Ökonomie und Kultur in der Sp</w:t>
            </w:r>
            <w:r w:rsidRPr="00402A35">
              <w:rPr>
                <w:rFonts w:ascii="Times New Roman" w:eastAsia="Malgun Gothic" w:hAnsi="Times New Roman" w:cs="Times New Roman"/>
                <w:bCs/>
                <w:i/>
                <w:iCs/>
                <w:color w:val="000000"/>
                <w:sz w:val="22"/>
                <w:szCs w:val="22"/>
              </w:rPr>
              <w:t>ä</w:t>
            </w:r>
            <w:r w:rsidRPr="00402A35">
              <w:rPr>
                <w:rFonts w:ascii="Times New Roman" w:hAnsi="Times New Roman" w:cs="Times New Roman"/>
                <w:bCs/>
                <w:i/>
                <w:iCs/>
                <w:sz w:val="22"/>
                <w:szCs w:val="22"/>
              </w:rPr>
              <w:t>tmoderne</w:t>
            </w:r>
            <w:r w:rsidRPr="00402A35">
              <w:rPr>
                <w:rFonts w:ascii="Times New Roman" w:hAnsi="Times New Roman" w:cs="Times New Roman"/>
                <w:bCs/>
                <w:sz w:val="22"/>
                <w:szCs w:val="22"/>
              </w:rPr>
              <w:t>. Suhrkamp, 2019</w:t>
            </w:r>
          </w:p>
          <w:p w14:paraId="1989E314" w14:textId="77777777" w:rsidR="00402A35" w:rsidRPr="00402A35" w:rsidRDefault="00402A35" w:rsidP="00402A35">
            <w:pPr>
              <w:tabs>
                <w:tab w:val="left" w:pos="7920"/>
              </w:tabs>
              <w:spacing w:line="240" w:lineRule="auto"/>
              <w:ind w:right="720"/>
              <w:rPr>
                <w:rFonts w:ascii="Times New Roman" w:hAnsi="Times New Roman" w:cs="Times New Roman"/>
                <w:sz w:val="22"/>
                <w:szCs w:val="22"/>
              </w:rPr>
            </w:pPr>
          </w:p>
          <w:p w14:paraId="59D939ED" w14:textId="77777777" w:rsidR="00402A35" w:rsidRPr="00402A35" w:rsidRDefault="00402A35" w:rsidP="00402A35">
            <w:pPr>
              <w:tabs>
                <w:tab w:val="left" w:pos="7920"/>
              </w:tabs>
              <w:spacing w:line="240" w:lineRule="auto"/>
              <w:ind w:right="720"/>
              <w:rPr>
                <w:rFonts w:ascii="Times New Roman" w:hAnsi="Times New Roman" w:cs="Times New Roman"/>
                <w:bCs/>
                <w:color w:val="000000"/>
                <w:sz w:val="22"/>
                <w:szCs w:val="22"/>
              </w:rPr>
            </w:pPr>
            <w:r w:rsidRPr="00402A35">
              <w:rPr>
                <w:rFonts w:ascii="Times New Roman" w:hAnsi="Times New Roman" w:cs="Times New Roman"/>
                <w:bCs/>
                <w:sz w:val="22"/>
                <w:szCs w:val="22"/>
              </w:rPr>
              <w:t>Gary S. Schaal: „Hybrid influencing und die Vulnerabilit</w:t>
            </w:r>
            <w:r w:rsidRPr="00402A35">
              <w:rPr>
                <w:rFonts w:ascii="Times New Roman" w:eastAsia="Malgun Gothic" w:hAnsi="Times New Roman" w:cs="Times New Roman"/>
                <w:bCs/>
                <w:color w:val="000000"/>
                <w:sz w:val="22"/>
                <w:szCs w:val="22"/>
              </w:rPr>
              <w:t>ä</w:t>
            </w:r>
            <w:r w:rsidRPr="00402A35">
              <w:rPr>
                <w:rFonts w:ascii="Times New Roman" w:hAnsi="Times New Roman" w:cs="Times New Roman"/>
                <w:bCs/>
                <w:sz w:val="22"/>
                <w:szCs w:val="22"/>
              </w:rPr>
              <w:t xml:space="preserve">t digital eingebetteter demokratischer Öffentlichkeiten” </w:t>
            </w:r>
            <w:r w:rsidRPr="00402A35">
              <w:rPr>
                <w:rFonts w:ascii="Times New Roman" w:hAnsi="Times New Roman" w:cs="Times New Roman"/>
                <w:bCs/>
                <w:color w:val="000000"/>
                <w:sz w:val="22"/>
                <w:szCs w:val="22"/>
              </w:rPr>
              <w:t xml:space="preserve">in: </w:t>
            </w:r>
            <w:r w:rsidRPr="00402A35">
              <w:rPr>
                <w:rFonts w:ascii="Times New Roman" w:hAnsi="Times New Roman" w:cs="Times New Roman"/>
                <w:bCs/>
                <w:color w:val="000000"/>
                <w:sz w:val="22"/>
                <w:szCs w:val="22"/>
                <w:shd w:val="clear" w:color="auto" w:fill="FFFFFF"/>
              </w:rPr>
              <w:t>Jonas Bedford-Strohm, Florian Höhne, Zeyher Quattlender</w:t>
            </w:r>
            <w:r w:rsidRPr="00402A35">
              <w:rPr>
                <w:rFonts w:ascii="Times New Roman" w:hAnsi="Times New Roman" w:cs="Times New Roman"/>
                <w:bCs/>
                <w:color w:val="000000"/>
                <w:sz w:val="22"/>
                <w:szCs w:val="22"/>
              </w:rPr>
              <w:t xml:space="preserve"> (Hrsgb.): </w:t>
            </w:r>
            <w:r w:rsidRPr="00402A35">
              <w:rPr>
                <w:rFonts w:ascii="Times New Roman" w:hAnsi="Times New Roman" w:cs="Times New Roman"/>
                <w:bCs/>
                <w:i/>
                <w:iCs/>
                <w:color w:val="000000"/>
                <w:sz w:val="22"/>
                <w:szCs w:val="22"/>
              </w:rPr>
              <w:t>Digitaler Strukturwander der Öffentlichkeit. Interdisziplin</w:t>
            </w:r>
            <w:r w:rsidRPr="00402A35">
              <w:rPr>
                <w:rFonts w:ascii="Times New Roman" w:eastAsia="Malgun Gothic" w:hAnsi="Times New Roman" w:cs="Times New Roman"/>
                <w:bCs/>
                <w:i/>
                <w:iCs/>
                <w:color w:val="000000"/>
                <w:sz w:val="22"/>
                <w:szCs w:val="22"/>
              </w:rPr>
              <w:t>ä</w:t>
            </w:r>
            <w:r w:rsidRPr="00402A35">
              <w:rPr>
                <w:rFonts w:ascii="Times New Roman" w:hAnsi="Times New Roman" w:cs="Times New Roman"/>
                <w:bCs/>
                <w:i/>
                <w:iCs/>
                <w:color w:val="000000"/>
                <w:sz w:val="22"/>
                <w:szCs w:val="22"/>
              </w:rPr>
              <w:t>re Perspektiven auf politische Partizipation im Wandel</w:t>
            </w:r>
            <w:r w:rsidRPr="00402A35">
              <w:rPr>
                <w:rFonts w:ascii="Times New Roman" w:hAnsi="Times New Roman" w:cs="Times New Roman"/>
                <w:bCs/>
                <w:color w:val="000000"/>
                <w:sz w:val="22"/>
                <w:szCs w:val="22"/>
              </w:rPr>
              <w:t>. Baden-Baden: 2019. 131-137</w:t>
            </w:r>
          </w:p>
          <w:p w14:paraId="7D9013C2" w14:textId="77777777" w:rsidR="00402A35" w:rsidRPr="00402A35" w:rsidRDefault="00402A35" w:rsidP="00402A35">
            <w:pPr>
              <w:tabs>
                <w:tab w:val="left" w:pos="7920"/>
              </w:tabs>
              <w:spacing w:line="240" w:lineRule="auto"/>
              <w:ind w:right="720"/>
              <w:rPr>
                <w:rFonts w:ascii="Times New Roman" w:hAnsi="Times New Roman" w:cs="Times New Roman"/>
                <w:bCs/>
                <w:color w:val="000000"/>
                <w:sz w:val="22"/>
                <w:szCs w:val="22"/>
              </w:rPr>
            </w:pPr>
          </w:p>
          <w:p w14:paraId="3BA426E5" w14:textId="1B52F170" w:rsidR="00402A35" w:rsidRPr="00402A35" w:rsidRDefault="00402A35" w:rsidP="00402A35">
            <w:pPr>
              <w:tabs>
                <w:tab w:val="left" w:pos="8640"/>
              </w:tabs>
              <w:snapToGrid w:val="0"/>
              <w:spacing w:line="240" w:lineRule="auto"/>
              <w:ind w:left="709" w:hanging="709"/>
              <w:rPr>
                <w:rFonts w:ascii="Times New Roman" w:hAnsi="Times New Roman" w:cs="Times New Roman"/>
                <w:sz w:val="22"/>
                <w:szCs w:val="22"/>
              </w:rPr>
            </w:pPr>
            <w:r w:rsidRPr="00402A35">
              <w:rPr>
                <w:rFonts w:ascii="Times New Roman" w:hAnsi="Times New Roman" w:cs="Times New Roman"/>
                <w:snapToGrid w:val="0"/>
                <w:sz w:val="22"/>
                <w:szCs w:val="22"/>
              </w:rPr>
              <w:t xml:space="preserve">Cass R. Sunstein: “Four Big Problems”, “Conclusion. Realizing Promises” in: </w:t>
            </w:r>
            <w:r w:rsidRPr="00402A35">
              <w:rPr>
                <w:rFonts w:ascii="Times New Roman" w:hAnsi="Times New Roman" w:cs="Times New Roman"/>
                <w:i/>
                <w:snapToGrid w:val="0"/>
                <w:sz w:val="22"/>
                <w:szCs w:val="22"/>
              </w:rPr>
              <w:t>Infotopia. How Many Minds Produce Knowledge</w:t>
            </w:r>
            <w:r w:rsidRPr="00402A35">
              <w:rPr>
                <w:rFonts w:ascii="Times New Roman" w:hAnsi="Times New Roman" w:cs="Times New Roman"/>
                <w:snapToGrid w:val="0"/>
                <w:sz w:val="22"/>
                <w:szCs w:val="22"/>
              </w:rPr>
              <w:t>. Oxford University Press 2006. 75-102, 217-225</w:t>
            </w:r>
          </w:p>
        </w:tc>
      </w:tr>
    </w:tbl>
    <w:p w14:paraId="2BB1909F" w14:textId="3E9D5341" w:rsidR="001C3B18" w:rsidRDefault="001C3B18" w:rsidP="001C3B18">
      <w:pPr>
        <w:suppressAutoHyphens w:val="0"/>
        <w:spacing w:after="160" w:line="259" w:lineRule="auto"/>
      </w:pPr>
    </w:p>
    <w:p w14:paraId="348FC832" w14:textId="0AFFE901" w:rsidR="00BE6129" w:rsidRDefault="00BE6129" w:rsidP="001C3B18">
      <w:pPr>
        <w:suppressAutoHyphens w:val="0"/>
        <w:spacing w:after="160" w:line="259" w:lineRule="auto"/>
      </w:pPr>
    </w:p>
    <w:p w14:paraId="169A7FBE" w14:textId="40234E3A" w:rsidR="00BE6129" w:rsidRDefault="00BE6129" w:rsidP="001C3B18">
      <w:pPr>
        <w:suppressAutoHyphens w:val="0"/>
        <w:spacing w:after="160" w:line="259" w:lineRule="auto"/>
      </w:pPr>
    </w:p>
    <w:p w14:paraId="257CD55F" w14:textId="4112703C" w:rsidR="00BE6129" w:rsidRDefault="00BE6129" w:rsidP="001C3B18">
      <w:pPr>
        <w:suppressAutoHyphens w:val="0"/>
        <w:spacing w:after="160" w:line="259" w:lineRule="auto"/>
      </w:pPr>
    </w:p>
    <w:p w14:paraId="7B6875A6" w14:textId="717668EC" w:rsidR="00BE6129" w:rsidRDefault="00BE6129" w:rsidP="001C3B18">
      <w:pPr>
        <w:suppressAutoHyphens w:val="0"/>
        <w:spacing w:after="160" w:line="259" w:lineRule="auto"/>
      </w:pPr>
    </w:p>
    <w:p w14:paraId="66A41D3E" w14:textId="4102C8F0" w:rsidR="00BE6129" w:rsidRDefault="00BE6129" w:rsidP="001C3B18">
      <w:pPr>
        <w:suppressAutoHyphens w:val="0"/>
        <w:spacing w:after="160" w:line="259" w:lineRule="auto"/>
      </w:pPr>
    </w:p>
    <w:p w14:paraId="0069D147" w14:textId="77777777" w:rsidR="004F5F3D" w:rsidRDefault="004F5F3D" w:rsidP="004F5F3D">
      <w:pPr>
        <w:suppressAutoHyphens w:val="0"/>
        <w:spacing w:after="160" w:line="259" w:lineRule="auto"/>
      </w:pPr>
    </w:p>
    <w:p w14:paraId="63E8279D" w14:textId="7F8DDD25" w:rsidR="00BE6129" w:rsidRDefault="00BE6129" w:rsidP="004F5F3D">
      <w:pPr>
        <w:suppressAutoHyphens w:val="0"/>
        <w:spacing w:after="160" w:line="259" w:lineRule="auto"/>
        <w:jc w:val="center"/>
        <w:rPr>
          <w:sz w:val="32"/>
          <w:szCs w:val="22"/>
        </w:rPr>
      </w:pPr>
      <w:r w:rsidRPr="00BE6129">
        <w:rPr>
          <w:sz w:val="32"/>
          <w:szCs w:val="22"/>
        </w:rPr>
        <w:lastRenderedPageBreak/>
        <w:t>TANÁR KÉPZÉS</w:t>
      </w:r>
    </w:p>
    <w:p w14:paraId="6EF71813" w14:textId="6E20AFB8" w:rsidR="00BE6129" w:rsidRDefault="00CC513F" w:rsidP="00BE6129">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CC513F">
        <w:rPr>
          <w:rFonts w:ascii="Times New Roman" w:hAnsi="Times New Roman" w:cs="Times New Roman"/>
          <w:b/>
          <w:sz w:val="22"/>
          <w:szCs w:val="22"/>
        </w:rPr>
        <w:t>OT-MMK-212</w:t>
      </w:r>
      <w:r w:rsidR="00BE6129">
        <w:rPr>
          <w:rFonts w:ascii="Times New Roman" w:hAnsi="Times New Roman" w:cs="Times New Roman"/>
          <w:b/>
          <w:sz w:val="22"/>
          <w:szCs w:val="22"/>
        </w:rPr>
        <w:t xml:space="preserve"> </w:t>
      </w:r>
      <w:r w:rsidRPr="00CC513F">
        <w:rPr>
          <w:rFonts w:ascii="Times New Roman" w:hAnsi="Times New Roman" w:cs="Times New Roman"/>
          <w:b/>
          <w:sz w:val="22"/>
          <w:szCs w:val="22"/>
        </w:rPr>
        <w:t>Csatári Flóra Dóra</w:t>
      </w:r>
      <w:r>
        <w:rPr>
          <w:rFonts w:ascii="Times New Roman" w:hAnsi="Times New Roman" w:cs="Times New Roman"/>
          <w:b/>
          <w:sz w:val="22"/>
          <w:szCs w:val="22"/>
        </w:rPr>
        <w:t xml:space="preserve">: </w:t>
      </w:r>
      <w:r w:rsidRPr="00CC513F">
        <w:rPr>
          <w:rFonts w:ascii="Times New Roman" w:hAnsi="Times New Roman" w:cs="Times New Roman"/>
          <w:b/>
          <w:sz w:val="22"/>
          <w:szCs w:val="22"/>
        </w:rPr>
        <w:t xml:space="preserve">Médiaelemzés 2. </w:t>
      </w:r>
      <w:r w:rsidR="00BE6129" w:rsidRPr="0057751D">
        <w:rPr>
          <w:rFonts w:ascii="Times New Roman" w:hAnsi="Times New Roman" w:cs="Times New Roman"/>
          <w:b/>
          <w:sz w:val="22"/>
          <w:szCs w:val="22"/>
        </w:rPr>
        <w:t xml:space="preserve"> </w:t>
      </w:r>
      <w:r w:rsidR="00BE6129">
        <w:rPr>
          <w:rFonts w:ascii="Times New Roman" w:hAnsi="Times New Roman" w:cs="Times New Roman"/>
          <w:sz w:val="22"/>
          <w:szCs w:val="22"/>
        </w:rPr>
        <w:t xml:space="preserve">Gy, 2ó </w:t>
      </w:r>
    </w:p>
    <w:p w14:paraId="18638F62" w14:textId="69D8B7FA" w:rsidR="00BE6129" w:rsidRPr="0057751D" w:rsidRDefault="00BE6129" w:rsidP="00BE6129">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Időpont: kedd 1</w:t>
      </w:r>
      <w:r w:rsidR="00CC513F">
        <w:rPr>
          <w:rFonts w:ascii="Times New Roman" w:hAnsi="Times New Roman" w:cs="Times New Roman"/>
          <w:sz w:val="22"/>
          <w:szCs w:val="22"/>
        </w:rPr>
        <w:t>7</w:t>
      </w:r>
      <w:r>
        <w:rPr>
          <w:rFonts w:ascii="Times New Roman" w:hAnsi="Times New Roman" w:cs="Times New Roman"/>
          <w:sz w:val="22"/>
          <w:szCs w:val="22"/>
        </w:rPr>
        <w:t>:</w:t>
      </w:r>
      <w:r w:rsidR="00CC513F">
        <w:rPr>
          <w:rFonts w:ascii="Times New Roman" w:hAnsi="Times New Roman" w:cs="Times New Roman"/>
          <w:sz w:val="22"/>
          <w:szCs w:val="22"/>
        </w:rPr>
        <w:t>45</w:t>
      </w:r>
      <w:r>
        <w:rPr>
          <w:rFonts w:ascii="Times New Roman" w:hAnsi="Times New Roman" w:cs="Times New Roman"/>
          <w:sz w:val="22"/>
          <w:szCs w:val="22"/>
        </w:rPr>
        <w:t>-1</w:t>
      </w:r>
      <w:r w:rsidR="00CC513F">
        <w:rPr>
          <w:rFonts w:ascii="Times New Roman" w:hAnsi="Times New Roman" w:cs="Times New Roman"/>
          <w:sz w:val="22"/>
          <w:szCs w:val="22"/>
        </w:rPr>
        <w:t>9</w:t>
      </w:r>
      <w:r>
        <w:rPr>
          <w:rFonts w:ascii="Times New Roman" w:hAnsi="Times New Roman" w:cs="Times New Roman"/>
          <w:sz w:val="22"/>
          <w:szCs w:val="22"/>
        </w:rPr>
        <w:t>:</w:t>
      </w:r>
      <w:r w:rsidR="00CC513F">
        <w:rPr>
          <w:rFonts w:ascii="Times New Roman" w:hAnsi="Times New Roman" w:cs="Times New Roman"/>
          <w:sz w:val="22"/>
          <w:szCs w:val="22"/>
        </w:rPr>
        <w:t>15</w:t>
      </w:r>
      <w:r>
        <w:rPr>
          <w:rFonts w:ascii="Times New Roman" w:hAnsi="Times New Roman" w:cs="Times New Roman"/>
          <w:sz w:val="22"/>
          <w:szCs w:val="22"/>
        </w:rPr>
        <w:t xml:space="preserve"> MUK 3</w:t>
      </w:r>
      <w:r w:rsidR="00CC513F">
        <w:rPr>
          <w:rFonts w:ascii="Times New Roman" w:hAnsi="Times New Roman" w:cs="Times New Roman"/>
          <w:sz w:val="22"/>
          <w:szCs w:val="22"/>
        </w:rPr>
        <w:t>9</w:t>
      </w:r>
    </w:p>
    <w:p w14:paraId="519C29A9" w14:textId="3E806D75" w:rsidR="00BE6129" w:rsidRDefault="00BE6129" w:rsidP="00BE6129">
      <w:pPr>
        <w:suppressAutoHyphens w:val="0"/>
        <w:spacing w:after="160" w:line="259" w:lineRule="auto"/>
        <w:jc w:val="center"/>
        <w:rPr>
          <w:sz w:val="32"/>
          <w:szCs w:val="22"/>
        </w:rPr>
      </w:pPr>
    </w:p>
    <w:p w14:paraId="678C1287" w14:textId="1DFB5AEC" w:rsidR="00722815" w:rsidRDefault="00722815" w:rsidP="00BE6129">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b/>
          <w:sz w:val="22"/>
          <w:szCs w:val="22"/>
        </w:rPr>
      </w:pPr>
      <w:r w:rsidRPr="00722815">
        <w:rPr>
          <w:rFonts w:ascii="Times New Roman" w:hAnsi="Times New Roman" w:cs="Times New Roman"/>
          <w:b/>
          <w:sz w:val="22"/>
          <w:szCs w:val="22"/>
        </w:rPr>
        <w:t>OT-MMK-261</w:t>
      </w:r>
      <w:r w:rsidR="00BE6129">
        <w:rPr>
          <w:rFonts w:ascii="Times New Roman" w:hAnsi="Times New Roman" w:cs="Times New Roman"/>
          <w:b/>
          <w:sz w:val="22"/>
          <w:szCs w:val="22"/>
        </w:rPr>
        <w:t xml:space="preserve"> </w:t>
      </w:r>
      <w:r>
        <w:rPr>
          <w:rFonts w:ascii="Times New Roman" w:hAnsi="Times New Roman" w:cs="Times New Roman"/>
          <w:b/>
          <w:sz w:val="22"/>
          <w:szCs w:val="22"/>
        </w:rPr>
        <w:t>Polyák Gábor: Médiae</w:t>
      </w:r>
      <w:r w:rsidR="00D96299">
        <w:rPr>
          <w:rFonts w:ascii="Times New Roman" w:hAnsi="Times New Roman" w:cs="Times New Roman"/>
          <w:b/>
          <w:sz w:val="22"/>
          <w:szCs w:val="22"/>
        </w:rPr>
        <w:t>tika</w:t>
      </w:r>
    </w:p>
    <w:p w14:paraId="2AE1F477" w14:textId="397C105A" w:rsidR="00BE6129" w:rsidRDefault="00BE6129" w:rsidP="00BE6129">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Gy, 2ó </w:t>
      </w:r>
    </w:p>
    <w:p w14:paraId="396C4941" w14:textId="77777777" w:rsidR="00BE6129" w:rsidRPr="0057751D" w:rsidRDefault="00BE6129" w:rsidP="00BE6129">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Időpont: kedd 14:15-15:45 MUK 37</w:t>
      </w:r>
    </w:p>
    <w:p w14:paraId="5FF3E696" w14:textId="10DEA488" w:rsidR="00BE6129" w:rsidRPr="00D96299" w:rsidRDefault="00D96299" w:rsidP="00D96299">
      <w:pPr>
        <w:suppressAutoHyphens w:val="0"/>
        <w:spacing w:after="160" w:line="240" w:lineRule="auto"/>
        <w:rPr>
          <w:rFonts w:ascii="Times New Roman" w:hAnsi="Times New Roman" w:cs="Times New Roman"/>
          <w:sz w:val="22"/>
          <w:szCs w:val="16"/>
        </w:rPr>
      </w:pPr>
      <w:r w:rsidRPr="00D96299">
        <w:rPr>
          <w:rFonts w:ascii="Times New Roman" w:hAnsi="Times New Roman" w:cs="Times New Roman"/>
          <w:sz w:val="22"/>
          <w:szCs w:val="16"/>
        </w:rPr>
        <w:t>A tantárgy célja, hogy a hallgatók megismerkedjenek az újságírás és a médiához kapcsolódó egyéb tevékenységek etikai vonatkozásait. A tantárgy kiemelt figyelmet fordít a digitális médiakörnyezetben megjelenő új kihívásokra. A hallgatók képessé válnak a médiaetikai problémák azonosítására, megismerik a legfontosabb hazai és külföldi etikai kódexeket, valamint a hazai és nemzetközi önszabályozó szervezetek működését és gyakorlatát. Ezek alapján maguk is képesek lesznek az etikai dilemmák megoldására, valamint az etikai eljárásokban való részvételre. Többek között olyan etikai problémákkal ismerkednek meg, mint a pontos és valósághű tájékoztatás, a pártatlanság, az átláthatóság, a magánszféra, az újságírói források kezelése, valamint a médiafogyasztókkal való kapcsolattartás. A hallgatók megismerik a reklámetika alapvető kérdéseit, valamint a mesterséges intelligencia és az algoritmusok etikai problémáit.</w:t>
      </w:r>
    </w:p>
    <w:p w14:paraId="35F9E064" w14:textId="2BD0A905" w:rsidR="00BE6129" w:rsidRDefault="002A7515" w:rsidP="00BE6129">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2A7515">
        <w:rPr>
          <w:rFonts w:ascii="Times New Roman" w:hAnsi="Times New Roman" w:cs="Times New Roman"/>
          <w:b/>
          <w:sz w:val="22"/>
          <w:szCs w:val="22"/>
        </w:rPr>
        <w:t>OT-MMK-291</w:t>
      </w:r>
      <w:r>
        <w:rPr>
          <w:rFonts w:ascii="Times New Roman" w:hAnsi="Times New Roman" w:cs="Times New Roman"/>
          <w:b/>
          <w:sz w:val="22"/>
          <w:szCs w:val="22"/>
        </w:rPr>
        <w:t xml:space="preserve"> Hajnal Ernő</w:t>
      </w:r>
      <w:r w:rsidR="00552EC9">
        <w:rPr>
          <w:rFonts w:ascii="Times New Roman" w:hAnsi="Times New Roman" w:cs="Times New Roman"/>
          <w:b/>
          <w:sz w:val="22"/>
          <w:szCs w:val="22"/>
        </w:rPr>
        <w:t xml:space="preserve">: </w:t>
      </w:r>
      <w:r w:rsidR="00552EC9" w:rsidRPr="00552EC9">
        <w:rPr>
          <w:rFonts w:ascii="Times New Roman" w:hAnsi="Times New Roman" w:cs="Times New Roman"/>
          <w:b/>
          <w:sz w:val="22"/>
          <w:szCs w:val="22"/>
        </w:rPr>
        <w:t>Kreatív médiagyakorlat 1.</w:t>
      </w:r>
      <w:r w:rsidR="00BE6129" w:rsidRPr="0057751D">
        <w:rPr>
          <w:rFonts w:ascii="Times New Roman" w:hAnsi="Times New Roman" w:cs="Times New Roman"/>
          <w:b/>
          <w:sz w:val="22"/>
          <w:szCs w:val="22"/>
        </w:rPr>
        <w:t xml:space="preserve"> </w:t>
      </w:r>
      <w:r w:rsidR="00BE6129">
        <w:rPr>
          <w:rFonts w:ascii="Times New Roman" w:hAnsi="Times New Roman" w:cs="Times New Roman"/>
          <w:sz w:val="22"/>
          <w:szCs w:val="22"/>
        </w:rPr>
        <w:t xml:space="preserve">Gy, 2ó </w:t>
      </w:r>
    </w:p>
    <w:p w14:paraId="4E22290E" w14:textId="43688971" w:rsidR="00BE6129" w:rsidRPr="0057751D" w:rsidRDefault="00BE6129" w:rsidP="00BE6129">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Időpont: </w:t>
      </w:r>
      <w:r w:rsidR="002A7515">
        <w:rPr>
          <w:rFonts w:ascii="Times New Roman" w:hAnsi="Times New Roman" w:cs="Times New Roman"/>
          <w:sz w:val="22"/>
          <w:szCs w:val="22"/>
        </w:rPr>
        <w:t>csütörtök</w:t>
      </w:r>
      <w:r>
        <w:rPr>
          <w:rFonts w:ascii="Times New Roman" w:hAnsi="Times New Roman" w:cs="Times New Roman"/>
          <w:sz w:val="22"/>
          <w:szCs w:val="22"/>
        </w:rPr>
        <w:t xml:space="preserve"> </w:t>
      </w:r>
      <w:r w:rsidR="002A7515">
        <w:rPr>
          <w:rFonts w:ascii="Times New Roman" w:hAnsi="Times New Roman" w:cs="Times New Roman"/>
          <w:sz w:val="22"/>
          <w:szCs w:val="22"/>
        </w:rPr>
        <w:t>9:00</w:t>
      </w:r>
      <w:r>
        <w:rPr>
          <w:rFonts w:ascii="Times New Roman" w:hAnsi="Times New Roman" w:cs="Times New Roman"/>
          <w:sz w:val="22"/>
          <w:szCs w:val="22"/>
        </w:rPr>
        <w:t>-</w:t>
      </w:r>
      <w:r w:rsidR="002A7515">
        <w:rPr>
          <w:rFonts w:ascii="Times New Roman" w:hAnsi="Times New Roman" w:cs="Times New Roman"/>
          <w:sz w:val="22"/>
          <w:szCs w:val="22"/>
        </w:rPr>
        <w:t>10</w:t>
      </w:r>
      <w:r>
        <w:rPr>
          <w:rFonts w:ascii="Times New Roman" w:hAnsi="Times New Roman" w:cs="Times New Roman"/>
          <w:sz w:val="22"/>
          <w:szCs w:val="22"/>
        </w:rPr>
        <w:t>:</w:t>
      </w:r>
      <w:r w:rsidR="002A7515">
        <w:rPr>
          <w:rFonts w:ascii="Times New Roman" w:hAnsi="Times New Roman" w:cs="Times New Roman"/>
          <w:sz w:val="22"/>
          <w:szCs w:val="22"/>
        </w:rPr>
        <w:t>30</w:t>
      </w:r>
      <w:r>
        <w:rPr>
          <w:rFonts w:ascii="Times New Roman" w:hAnsi="Times New Roman" w:cs="Times New Roman"/>
          <w:sz w:val="22"/>
          <w:szCs w:val="22"/>
        </w:rPr>
        <w:t xml:space="preserve"> MUK </w:t>
      </w:r>
      <w:r w:rsidR="002A7515">
        <w:rPr>
          <w:rFonts w:ascii="Times New Roman" w:hAnsi="Times New Roman" w:cs="Times New Roman"/>
          <w:sz w:val="22"/>
          <w:szCs w:val="22"/>
        </w:rPr>
        <w:t>műterem</w:t>
      </w:r>
    </w:p>
    <w:p w14:paraId="4B9BE054" w14:textId="0F8DD7EE" w:rsidR="00BE6129" w:rsidRDefault="00BE6129" w:rsidP="00BE6129">
      <w:pPr>
        <w:suppressAutoHyphens w:val="0"/>
        <w:spacing w:after="160" w:line="259" w:lineRule="auto"/>
        <w:jc w:val="center"/>
        <w:rPr>
          <w:sz w:val="32"/>
          <w:szCs w:val="22"/>
        </w:rPr>
      </w:pPr>
    </w:p>
    <w:p w14:paraId="7F700EF4" w14:textId="12054077" w:rsidR="00BE6129" w:rsidRDefault="00D90CF2" w:rsidP="00BE6129">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D90CF2">
        <w:rPr>
          <w:rFonts w:ascii="Times New Roman" w:hAnsi="Times New Roman" w:cs="Times New Roman"/>
          <w:b/>
          <w:sz w:val="22"/>
          <w:szCs w:val="22"/>
        </w:rPr>
        <w:t>OT-MMK-292</w:t>
      </w:r>
      <w:r w:rsidR="00BE6129">
        <w:rPr>
          <w:rFonts w:ascii="Times New Roman" w:hAnsi="Times New Roman" w:cs="Times New Roman"/>
          <w:b/>
          <w:sz w:val="22"/>
          <w:szCs w:val="22"/>
        </w:rPr>
        <w:t xml:space="preserve"> </w:t>
      </w:r>
      <w:r>
        <w:rPr>
          <w:rFonts w:ascii="Times New Roman" w:hAnsi="Times New Roman" w:cs="Times New Roman"/>
          <w:b/>
          <w:sz w:val="22"/>
          <w:szCs w:val="22"/>
        </w:rPr>
        <w:t xml:space="preserve">Hajnal Ernő: </w:t>
      </w:r>
      <w:r w:rsidRPr="00D90CF2">
        <w:rPr>
          <w:rFonts w:ascii="Times New Roman" w:hAnsi="Times New Roman" w:cs="Times New Roman"/>
          <w:b/>
          <w:sz w:val="22"/>
          <w:szCs w:val="22"/>
        </w:rPr>
        <w:t>Filmkészítési gyakorlatok, filmszakmai ismeretek 1.</w:t>
      </w:r>
      <w:r w:rsidR="00BE6129" w:rsidRPr="0057751D">
        <w:rPr>
          <w:rFonts w:ascii="Times New Roman" w:hAnsi="Times New Roman" w:cs="Times New Roman"/>
          <w:b/>
          <w:sz w:val="22"/>
          <w:szCs w:val="22"/>
        </w:rPr>
        <w:t xml:space="preserve"> </w:t>
      </w:r>
      <w:r w:rsidR="00BE6129">
        <w:rPr>
          <w:rFonts w:ascii="Times New Roman" w:hAnsi="Times New Roman" w:cs="Times New Roman"/>
          <w:sz w:val="22"/>
          <w:szCs w:val="22"/>
        </w:rPr>
        <w:t xml:space="preserve">Gy, 2ó </w:t>
      </w:r>
    </w:p>
    <w:p w14:paraId="08FA9B3C" w14:textId="52E73B6E" w:rsidR="00BE6129" w:rsidRPr="0057751D" w:rsidRDefault="00BE6129" w:rsidP="00BE6129">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Időpont: </w:t>
      </w:r>
      <w:r w:rsidR="00D90CF2">
        <w:rPr>
          <w:rFonts w:ascii="Times New Roman" w:hAnsi="Times New Roman" w:cs="Times New Roman"/>
          <w:sz w:val="22"/>
          <w:szCs w:val="22"/>
        </w:rPr>
        <w:t>hérfő</w:t>
      </w:r>
      <w:r>
        <w:rPr>
          <w:rFonts w:ascii="Times New Roman" w:hAnsi="Times New Roman" w:cs="Times New Roman"/>
          <w:sz w:val="22"/>
          <w:szCs w:val="22"/>
        </w:rPr>
        <w:t xml:space="preserve"> 1</w:t>
      </w:r>
      <w:r w:rsidR="00D90CF2">
        <w:rPr>
          <w:rFonts w:ascii="Times New Roman" w:hAnsi="Times New Roman" w:cs="Times New Roman"/>
          <w:sz w:val="22"/>
          <w:szCs w:val="22"/>
        </w:rPr>
        <w:t>2</w:t>
      </w:r>
      <w:r>
        <w:rPr>
          <w:rFonts w:ascii="Times New Roman" w:hAnsi="Times New Roman" w:cs="Times New Roman"/>
          <w:sz w:val="22"/>
          <w:szCs w:val="22"/>
        </w:rPr>
        <w:t>:</w:t>
      </w:r>
      <w:r w:rsidR="00D90CF2">
        <w:rPr>
          <w:rFonts w:ascii="Times New Roman" w:hAnsi="Times New Roman" w:cs="Times New Roman"/>
          <w:sz w:val="22"/>
          <w:szCs w:val="22"/>
        </w:rPr>
        <w:t>30</w:t>
      </w:r>
      <w:r>
        <w:rPr>
          <w:rFonts w:ascii="Times New Roman" w:hAnsi="Times New Roman" w:cs="Times New Roman"/>
          <w:sz w:val="22"/>
          <w:szCs w:val="22"/>
        </w:rPr>
        <w:t>-1</w:t>
      </w:r>
      <w:r w:rsidR="00D90CF2">
        <w:rPr>
          <w:rFonts w:ascii="Times New Roman" w:hAnsi="Times New Roman" w:cs="Times New Roman"/>
          <w:sz w:val="22"/>
          <w:szCs w:val="22"/>
        </w:rPr>
        <w:t>4</w:t>
      </w:r>
      <w:r>
        <w:rPr>
          <w:rFonts w:ascii="Times New Roman" w:hAnsi="Times New Roman" w:cs="Times New Roman"/>
          <w:sz w:val="22"/>
          <w:szCs w:val="22"/>
        </w:rPr>
        <w:t>:</w:t>
      </w:r>
      <w:r w:rsidR="00D90CF2">
        <w:rPr>
          <w:rFonts w:ascii="Times New Roman" w:hAnsi="Times New Roman" w:cs="Times New Roman"/>
          <w:sz w:val="22"/>
          <w:szCs w:val="22"/>
        </w:rPr>
        <w:t>00</w:t>
      </w:r>
      <w:r>
        <w:rPr>
          <w:rFonts w:ascii="Times New Roman" w:hAnsi="Times New Roman" w:cs="Times New Roman"/>
          <w:sz w:val="22"/>
          <w:szCs w:val="22"/>
        </w:rPr>
        <w:t xml:space="preserve"> MUK </w:t>
      </w:r>
      <w:r w:rsidR="00D90CF2">
        <w:rPr>
          <w:rFonts w:ascii="Times New Roman" w:hAnsi="Times New Roman" w:cs="Times New Roman"/>
          <w:sz w:val="22"/>
          <w:szCs w:val="22"/>
        </w:rPr>
        <w:t>műterem</w:t>
      </w:r>
    </w:p>
    <w:p w14:paraId="4FA170C5" w14:textId="1121F230" w:rsidR="00BE6129" w:rsidRDefault="00BE6129" w:rsidP="00BE6129">
      <w:pPr>
        <w:suppressAutoHyphens w:val="0"/>
        <w:spacing w:after="160" w:line="259" w:lineRule="auto"/>
        <w:jc w:val="center"/>
        <w:rPr>
          <w:sz w:val="32"/>
          <w:szCs w:val="22"/>
        </w:rPr>
      </w:pPr>
    </w:p>
    <w:p w14:paraId="7A3EAE63" w14:textId="59918550" w:rsidR="00BE6129" w:rsidRDefault="00714831" w:rsidP="00BE6129">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714831">
        <w:rPr>
          <w:rFonts w:ascii="Times New Roman" w:hAnsi="Times New Roman" w:cs="Times New Roman"/>
          <w:b/>
          <w:sz w:val="22"/>
          <w:szCs w:val="22"/>
        </w:rPr>
        <w:t>OT-MMK-295</w:t>
      </w:r>
      <w:r>
        <w:rPr>
          <w:rFonts w:ascii="Times New Roman" w:hAnsi="Times New Roman" w:cs="Times New Roman"/>
          <w:b/>
          <w:sz w:val="22"/>
          <w:szCs w:val="22"/>
        </w:rPr>
        <w:t xml:space="preserve"> Hargitai Henrik</w:t>
      </w:r>
      <w:r w:rsidR="00976AA7">
        <w:rPr>
          <w:rFonts w:ascii="Times New Roman" w:hAnsi="Times New Roman" w:cs="Times New Roman"/>
          <w:b/>
          <w:sz w:val="22"/>
          <w:szCs w:val="22"/>
        </w:rPr>
        <w:t xml:space="preserve">: </w:t>
      </w:r>
      <w:r w:rsidR="00976AA7" w:rsidRPr="00976AA7">
        <w:rPr>
          <w:rFonts w:ascii="Times New Roman" w:hAnsi="Times New Roman" w:cs="Times New Roman"/>
          <w:b/>
          <w:sz w:val="22"/>
          <w:szCs w:val="22"/>
        </w:rPr>
        <w:t>Kreatív médiagyakorlat 3.</w:t>
      </w:r>
      <w:r w:rsidR="00BE6129" w:rsidRPr="0057751D">
        <w:rPr>
          <w:rFonts w:ascii="Times New Roman" w:hAnsi="Times New Roman" w:cs="Times New Roman"/>
          <w:b/>
          <w:sz w:val="22"/>
          <w:szCs w:val="22"/>
        </w:rPr>
        <w:t xml:space="preserve"> </w:t>
      </w:r>
      <w:r w:rsidR="00BE6129">
        <w:rPr>
          <w:rFonts w:ascii="Times New Roman" w:hAnsi="Times New Roman" w:cs="Times New Roman"/>
          <w:sz w:val="22"/>
          <w:szCs w:val="22"/>
        </w:rPr>
        <w:t xml:space="preserve">Gy, 2ó </w:t>
      </w:r>
    </w:p>
    <w:p w14:paraId="51B506D9" w14:textId="654F6FF4" w:rsidR="00BE6129" w:rsidRPr="0057751D" w:rsidRDefault="00BE6129" w:rsidP="00BE6129">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Időpont:</w:t>
      </w:r>
      <w:r w:rsidR="00976AA7">
        <w:rPr>
          <w:rFonts w:ascii="Times New Roman" w:hAnsi="Times New Roman" w:cs="Times New Roman"/>
          <w:sz w:val="22"/>
          <w:szCs w:val="22"/>
        </w:rPr>
        <w:t xml:space="preserve"> csütörtök</w:t>
      </w:r>
      <w:r>
        <w:rPr>
          <w:rFonts w:ascii="Times New Roman" w:hAnsi="Times New Roman" w:cs="Times New Roman"/>
          <w:sz w:val="22"/>
          <w:szCs w:val="22"/>
        </w:rPr>
        <w:t xml:space="preserve"> 14:15-15:45 MUK 37</w:t>
      </w:r>
    </w:p>
    <w:p w14:paraId="5E54E76A" w14:textId="274BF2D6" w:rsidR="00BE6129" w:rsidRPr="00976AA7" w:rsidRDefault="00976AA7" w:rsidP="00976AA7">
      <w:pPr>
        <w:suppressAutoHyphens w:val="0"/>
        <w:spacing w:after="160" w:line="240" w:lineRule="auto"/>
        <w:rPr>
          <w:rFonts w:ascii="Times New Roman" w:hAnsi="Times New Roman" w:cs="Times New Roman"/>
          <w:sz w:val="22"/>
          <w:szCs w:val="16"/>
        </w:rPr>
      </w:pPr>
      <w:r w:rsidRPr="00976AA7">
        <w:rPr>
          <w:rFonts w:ascii="Times New Roman" w:hAnsi="Times New Roman" w:cs="Times New Roman"/>
          <w:sz w:val="22"/>
          <w:szCs w:val="16"/>
        </w:rPr>
        <w:t>Az óra keretében a hallgatók különböző médiaműfajokban készítenek rövid közös videoleckéket a Zoom segitségével.</w:t>
      </w:r>
    </w:p>
    <w:p w14:paraId="5DA8A18E" w14:textId="3A76AA0A" w:rsidR="005839A0" w:rsidRDefault="00140D7B" w:rsidP="005839A0">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140D7B">
        <w:rPr>
          <w:rFonts w:ascii="Times New Roman" w:hAnsi="Times New Roman" w:cs="Times New Roman"/>
          <w:b/>
          <w:sz w:val="22"/>
          <w:szCs w:val="22"/>
        </w:rPr>
        <w:t>OT-MMK-301.18</w:t>
      </w:r>
      <w:r>
        <w:rPr>
          <w:rFonts w:ascii="Times New Roman" w:hAnsi="Times New Roman" w:cs="Times New Roman"/>
          <w:b/>
          <w:sz w:val="22"/>
          <w:szCs w:val="22"/>
        </w:rPr>
        <w:t xml:space="preserve"> Házas Nikoletta: Mémek az oktatásban</w:t>
      </w:r>
      <w:r w:rsidR="005839A0" w:rsidRPr="0057751D">
        <w:rPr>
          <w:rFonts w:ascii="Times New Roman" w:hAnsi="Times New Roman" w:cs="Times New Roman"/>
          <w:b/>
          <w:sz w:val="22"/>
          <w:szCs w:val="22"/>
        </w:rPr>
        <w:t xml:space="preserve"> </w:t>
      </w:r>
      <w:r w:rsidR="005839A0">
        <w:rPr>
          <w:rFonts w:ascii="Times New Roman" w:hAnsi="Times New Roman" w:cs="Times New Roman"/>
          <w:sz w:val="22"/>
          <w:szCs w:val="22"/>
        </w:rPr>
        <w:t xml:space="preserve">Gy, 2ó </w:t>
      </w:r>
    </w:p>
    <w:p w14:paraId="294AA71E" w14:textId="7161A5B7" w:rsidR="005839A0" w:rsidRPr="0057751D" w:rsidRDefault="005839A0" w:rsidP="005839A0">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Időpont: </w:t>
      </w:r>
      <w:r w:rsidR="00140D7B">
        <w:rPr>
          <w:rFonts w:ascii="Times New Roman" w:hAnsi="Times New Roman" w:cs="Times New Roman"/>
          <w:sz w:val="22"/>
          <w:szCs w:val="22"/>
        </w:rPr>
        <w:t>szerda</w:t>
      </w:r>
      <w:r>
        <w:rPr>
          <w:rFonts w:ascii="Times New Roman" w:hAnsi="Times New Roman" w:cs="Times New Roman"/>
          <w:sz w:val="22"/>
          <w:szCs w:val="22"/>
        </w:rPr>
        <w:t xml:space="preserve"> </w:t>
      </w:r>
      <w:r w:rsidR="00140D7B">
        <w:rPr>
          <w:rFonts w:ascii="Times New Roman" w:hAnsi="Times New Roman" w:cs="Times New Roman"/>
          <w:sz w:val="22"/>
          <w:szCs w:val="22"/>
        </w:rPr>
        <w:t>9</w:t>
      </w:r>
      <w:r>
        <w:rPr>
          <w:rFonts w:ascii="Times New Roman" w:hAnsi="Times New Roman" w:cs="Times New Roman"/>
          <w:sz w:val="22"/>
          <w:szCs w:val="22"/>
        </w:rPr>
        <w:t>:</w:t>
      </w:r>
      <w:r w:rsidR="00140D7B">
        <w:rPr>
          <w:rFonts w:ascii="Times New Roman" w:hAnsi="Times New Roman" w:cs="Times New Roman"/>
          <w:sz w:val="22"/>
          <w:szCs w:val="22"/>
        </w:rPr>
        <w:t>00</w:t>
      </w:r>
      <w:r>
        <w:rPr>
          <w:rFonts w:ascii="Times New Roman" w:hAnsi="Times New Roman" w:cs="Times New Roman"/>
          <w:sz w:val="22"/>
          <w:szCs w:val="22"/>
        </w:rPr>
        <w:t>-1</w:t>
      </w:r>
      <w:r w:rsidR="00140D7B">
        <w:rPr>
          <w:rFonts w:ascii="Times New Roman" w:hAnsi="Times New Roman" w:cs="Times New Roman"/>
          <w:sz w:val="22"/>
          <w:szCs w:val="22"/>
        </w:rPr>
        <w:t>0</w:t>
      </w:r>
      <w:r>
        <w:rPr>
          <w:rFonts w:ascii="Times New Roman" w:hAnsi="Times New Roman" w:cs="Times New Roman"/>
          <w:sz w:val="22"/>
          <w:szCs w:val="22"/>
        </w:rPr>
        <w:t>:</w:t>
      </w:r>
      <w:r w:rsidR="00140D7B">
        <w:rPr>
          <w:rFonts w:ascii="Times New Roman" w:hAnsi="Times New Roman" w:cs="Times New Roman"/>
          <w:sz w:val="22"/>
          <w:szCs w:val="22"/>
        </w:rPr>
        <w:t>30</w:t>
      </w:r>
      <w:r>
        <w:rPr>
          <w:rFonts w:ascii="Times New Roman" w:hAnsi="Times New Roman" w:cs="Times New Roman"/>
          <w:sz w:val="22"/>
          <w:szCs w:val="22"/>
        </w:rPr>
        <w:t xml:space="preserve"> MUK </w:t>
      </w:r>
      <w:r w:rsidR="00140D7B">
        <w:rPr>
          <w:rFonts w:ascii="Times New Roman" w:hAnsi="Times New Roman" w:cs="Times New Roman"/>
          <w:sz w:val="22"/>
          <w:szCs w:val="22"/>
        </w:rPr>
        <w:t>42</w:t>
      </w:r>
    </w:p>
    <w:p w14:paraId="44DD701E" w14:textId="7E231B51" w:rsidR="00BE6129" w:rsidRDefault="00BE6129" w:rsidP="00BE6129">
      <w:pPr>
        <w:suppressAutoHyphens w:val="0"/>
        <w:spacing w:after="160" w:line="259" w:lineRule="auto"/>
        <w:jc w:val="center"/>
        <w:rPr>
          <w:sz w:val="32"/>
          <w:szCs w:val="22"/>
        </w:rPr>
      </w:pPr>
    </w:p>
    <w:p w14:paraId="2FF9FE45" w14:textId="0F46B172" w:rsidR="005839A0" w:rsidRDefault="00CC36E0" w:rsidP="005839A0">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CC36E0">
        <w:rPr>
          <w:rFonts w:ascii="Times New Roman" w:hAnsi="Times New Roman" w:cs="Times New Roman"/>
          <w:b/>
          <w:sz w:val="22"/>
          <w:szCs w:val="22"/>
        </w:rPr>
        <w:t>OT-MMK-301.BL</w:t>
      </w:r>
      <w:r w:rsidR="005839A0">
        <w:rPr>
          <w:rFonts w:ascii="Times New Roman" w:hAnsi="Times New Roman" w:cs="Times New Roman"/>
          <w:b/>
          <w:sz w:val="22"/>
          <w:szCs w:val="22"/>
        </w:rPr>
        <w:t xml:space="preserve"> </w:t>
      </w:r>
      <w:r w:rsidRPr="00CC36E0">
        <w:rPr>
          <w:rFonts w:ascii="Times New Roman" w:hAnsi="Times New Roman" w:cs="Times New Roman"/>
          <w:b/>
          <w:sz w:val="22"/>
          <w:szCs w:val="22"/>
        </w:rPr>
        <w:t>Barts Lívia Krisztina</w:t>
      </w:r>
      <w:r>
        <w:rPr>
          <w:rFonts w:ascii="Times New Roman" w:hAnsi="Times New Roman" w:cs="Times New Roman"/>
          <w:b/>
          <w:sz w:val="22"/>
          <w:szCs w:val="22"/>
        </w:rPr>
        <w:t xml:space="preserve">: </w:t>
      </w:r>
      <w:r w:rsidRPr="00CC36E0">
        <w:rPr>
          <w:rFonts w:ascii="Times New Roman" w:hAnsi="Times New Roman" w:cs="Times New Roman"/>
          <w:b/>
          <w:sz w:val="22"/>
          <w:szCs w:val="22"/>
        </w:rPr>
        <w:t>Szakmódszertani szeminárium: Vizuális jegyzetelési alapok</w:t>
      </w:r>
      <w:r w:rsidR="005839A0" w:rsidRPr="0057751D">
        <w:rPr>
          <w:rFonts w:ascii="Times New Roman" w:hAnsi="Times New Roman" w:cs="Times New Roman"/>
          <w:b/>
          <w:sz w:val="22"/>
          <w:szCs w:val="22"/>
        </w:rPr>
        <w:t xml:space="preserve"> </w:t>
      </w:r>
      <w:r w:rsidR="005839A0">
        <w:rPr>
          <w:rFonts w:ascii="Times New Roman" w:hAnsi="Times New Roman" w:cs="Times New Roman"/>
          <w:sz w:val="22"/>
          <w:szCs w:val="22"/>
        </w:rPr>
        <w:t xml:space="preserve">Gy, 2ó </w:t>
      </w:r>
    </w:p>
    <w:p w14:paraId="249C64C6" w14:textId="74E67B2F" w:rsidR="005839A0" w:rsidRPr="0057751D" w:rsidRDefault="005839A0" w:rsidP="005839A0">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Időpont: </w:t>
      </w:r>
      <w:r w:rsidR="00CC36E0">
        <w:rPr>
          <w:rFonts w:ascii="Times New Roman" w:hAnsi="Times New Roman" w:cs="Times New Roman"/>
          <w:sz w:val="22"/>
          <w:szCs w:val="22"/>
        </w:rPr>
        <w:t>csütörtök</w:t>
      </w:r>
      <w:r>
        <w:rPr>
          <w:rFonts w:ascii="Times New Roman" w:hAnsi="Times New Roman" w:cs="Times New Roman"/>
          <w:sz w:val="22"/>
          <w:szCs w:val="22"/>
        </w:rPr>
        <w:t xml:space="preserve"> 1</w:t>
      </w:r>
      <w:r w:rsidR="00CC36E0">
        <w:rPr>
          <w:rFonts w:ascii="Times New Roman" w:hAnsi="Times New Roman" w:cs="Times New Roman"/>
          <w:sz w:val="22"/>
          <w:szCs w:val="22"/>
        </w:rPr>
        <w:t>0</w:t>
      </w:r>
      <w:r>
        <w:rPr>
          <w:rFonts w:ascii="Times New Roman" w:hAnsi="Times New Roman" w:cs="Times New Roman"/>
          <w:sz w:val="22"/>
          <w:szCs w:val="22"/>
        </w:rPr>
        <w:t>:</w:t>
      </w:r>
      <w:r w:rsidR="00CC36E0">
        <w:rPr>
          <w:rFonts w:ascii="Times New Roman" w:hAnsi="Times New Roman" w:cs="Times New Roman"/>
          <w:sz w:val="22"/>
          <w:szCs w:val="22"/>
        </w:rPr>
        <w:t>45</w:t>
      </w:r>
      <w:r>
        <w:rPr>
          <w:rFonts w:ascii="Times New Roman" w:hAnsi="Times New Roman" w:cs="Times New Roman"/>
          <w:sz w:val="22"/>
          <w:szCs w:val="22"/>
        </w:rPr>
        <w:t>-1</w:t>
      </w:r>
      <w:r w:rsidR="00CC36E0">
        <w:rPr>
          <w:rFonts w:ascii="Times New Roman" w:hAnsi="Times New Roman" w:cs="Times New Roman"/>
          <w:sz w:val="22"/>
          <w:szCs w:val="22"/>
        </w:rPr>
        <w:t>2</w:t>
      </w:r>
      <w:r>
        <w:rPr>
          <w:rFonts w:ascii="Times New Roman" w:hAnsi="Times New Roman" w:cs="Times New Roman"/>
          <w:sz w:val="22"/>
          <w:szCs w:val="22"/>
        </w:rPr>
        <w:t>:</w:t>
      </w:r>
      <w:r w:rsidR="00CC36E0">
        <w:rPr>
          <w:rFonts w:ascii="Times New Roman" w:hAnsi="Times New Roman" w:cs="Times New Roman"/>
          <w:sz w:val="22"/>
          <w:szCs w:val="22"/>
        </w:rPr>
        <w:t>15</w:t>
      </w:r>
      <w:r>
        <w:rPr>
          <w:rFonts w:ascii="Times New Roman" w:hAnsi="Times New Roman" w:cs="Times New Roman"/>
          <w:sz w:val="22"/>
          <w:szCs w:val="22"/>
        </w:rPr>
        <w:t xml:space="preserve"> MUK 3</w:t>
      </w:r>
      <w:r w:rsidR="00CC36E0">
        <w:rPr>
          <w:rFonts w:ascii="Times New Roman" w:hAnsi="Times New Roman" w:cs="Times New Roman"/>
          <w:sz w:val="22"/>
          <w:szCs w:val="22"/>
        </w:rPr>
        <w:t>21</w:t>
      </w:r>
    </w:p>
    <w:p w14:paraId="23DBEC43" w14:textId="53B96E83" w:rsidR="00BE6129" w:rsidRPr="00C55D54" w:rsidRDefault="00C55D54" w:rsidP="00C55D54">
      <w:pPr>
        <w:suppressAutoHyphens w:val="0"/>
        <w:spacing w:after="160" w:line="240" w:lineRule="auto"/>
        <w:rPr>
          <w:rFonts w:ascii="Times New Roman" w:hAnsi="Times New Roman" w:cs="Times New Roman"/>
          <w:sz w:val="22"/>
          <w:szCs w:val="22"/>
        </w:rPr>
      </w:pPr>
      <w:r w:rsidRPr="00C55D54">
        <w:rPr>
          <w:rFonts w:ascii="Times New Roman" w:hAnsi="Times New Roman" w:cs="Times New Roman"/>
          <w:sz w:val="22"/>
          <w:szCs w:val="22"/>
        </w:rPr>
        <w:t xml:space="preserve">Az órán a vizuális gondolkodás, érvelés, vizuális kommunikáció és logika alapjairól, hátteréről is beszélgetünk, és elsősorban konkrét gyakorlatokon keresztül nézzük meg olyan vizuális értelmezési technikák használatát, mint pl: sketchnoting, vizuális jegyzetelés, fogalom- és elmetérkép, rendszer-, folyamat- és döntési diagramok, vizuális template-ek, big picture-ök, szövegvizualizáció, infografika stb. Mire használhatók ezek? Például: ötletelési, tervezési folyamat segítése, gondolatok rendszerezése, ezzel egy előadás/szöveg/cikk stb. előkészítése; egy tématerület nagyobb összefüggéseinek átlátása (egy rendszer, szervezet, folyamat, módszer, gyakorlat); egy előadás, beszélgetés, szöveg értelmező-strukturált vizuális jegyzete; rendszertelen vagy túl nagy információmennyiség rendszerezése (tendenciák, mintázatok átlátása, következtetés) stb. A részvételhez nem szükséges semmilyen rajzi előképzettség! </w:t>
      </w:r>
      <w:r w:rsidRPr="00C55D54">
        <w:rPr>
          <w:rFonts w:ascii="Times New Roman" w:hAnsi="Times New Roman" w:cs="Times New Roman"/>
          <w:sz w:val="22"/>
          <w:szCs w:val="22"/>
        </w:rPr>
        <w:lastRenderedPageBreak/>
        <w:t>Viszont angol nyelvtudás ajánlott, mivel az olvasni-/hallgatni-/látnivaló nagy része angolul lesz elérhető.</w:t>
      </w:r>
    </w:p>
    <w:p w14:paraId="4347DFF4" w14:textId="65EC9DA5" w:rsidR="00CC36E0" w:rsidRDefault="0086415E" w:rsidP="00CC36E0">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86415E">
        <w:rPr>
          <w:rFonts w:ascii="Times New Roman" w:hAnsi="Times New Roman" w:cs="Times New Roman"/>
          <w:b/>
          <w:sz w:val="22"/>
          <w:szCs w:val="22"/>
        </w:rPr>
        <w:t>OT-MMK-301.KT</w:t>
      </w:r>
      <w:r>
        <w:rPr>
          <w:rFonts w:ascii="Times New Roman" w:hAnsi="Times New Roman" w:cs="Times New Roman"/>
          <w:b/>
          <w:sz w:val="22"/>
          <w:szCs w:val="22"/>
        </w:rPr>
        <w:t xml:space="preserve"> Kiskádár Tamás: </w:t>
      </w:r>
      <w:r w:rsidRPr="0086415E">
        <w:rPr>
          <w:rFonts w:ascii="Times New Roman" w:hAnsi="Times New Roman" w:cs="Times New Roman"/>
          <w:b/>
          <w:sz w:val="22"/>
          <w:szCs w:val="22"/>
        </w:rPr>
        <w:t>Kommunikációs esettanulmányok 2.</w:t>
      </w:r>
      <w:r>
        <w:rPr>
          <w:rFonts w:ascii="Times New Roman" w:hAnsi="Times New Roman" w:cs="Times New Roman"/>
          <w:b/>
          <w:sz w:val="22"/>
          <w:szCs w:val="22"/>
        </w:rPr>
        <w:t xml:space="preserve"> </w:t>
      </w:r>
      <w:r w:rsidR="00CC36E0">
        <w:rPr>
          <w:rFonts w:ascii="Times New Roman" w:hAnsi="Times New Roman" w:cs="Times New Roman"/>
          <w:sz w:val="22"/>
          <w:szCs w:val="22"/>
        </w:rPr>
        <w:t xml:space="preserve">Gy, 2ó </w:t>
      </w:r>
    </w:p>
    <w:p w14:paraId="37677B1E" w14:textId="7C8FE637" w:rsidR="00CC36E0" w:rsidRPr="0057751D" w:rsidRDefault="00CC36E0" w:rsidP="00CC36E0">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Időpont: </w:t>
      </w:r>
      <w:r w:rsidR="0086415E">
        <w:rPr>
          <w:rFonts w:ascii="Times New Roman" w:hAnsi="Times New Roman" w:cs="Times New Roman"/>
          <w:sz w:val="22"/>
          <w:szCs w:val="22"/>
        </w:rPr>
        <w:t>szerds</w:t>
      </w:r>
      <w:r>
        <w:rPr>
          <w:rFonts w:ascii="Times New Roman" w:hAnsi="Times New Roman" w:cs="Times New Roman"/>
          <w:sz w:val="22"/>
          <w:szCs w:val="22"/>
        </w:rPr>
        <w:t xml:space="preserve"> 14:15-15:45 MUK </w:t>
      </w:r>
      <w:r w:rsidR="0086415E">
        <w:rPr>
          <w:rFonts w:ascii="Times New Roman" w:hAnsi="Times New Roman" w:cs="Times New Roman"/>
          <w:sz w:val="22"/>
          <w:szCs w:val="22"/>
        </w:rPr>
        <w:t>-135</w:t>
      </w:r>
    </w:p>
    <w:p w14:paraId="7AA0EB12"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Reklám: Az ötlettől a filmig</w:t>
      </w:r>
    </w:p>
    <w:p w14:paraId="0A671C63"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30B8A568"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Tematika</w:t>
      </w:r>
    </w:p>
    <w:p w14:paraId="36AE5D66"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5A41EAFE"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(Minden órán megnézünk és megbeszélünk néhány reklámfilmet)</w:t>
      </w:r>
    </w:p>
    <w:p w14:paraId="2DE1036B"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2C4CDDFD"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1.</w:t>
      </w:r>
    </w:p>
    <w:p w14:paraId="1BECFCA4"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6DA4EF39"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bevezetés</w:t>
      </w:r>
    </w:p>
    <w:p w14:paraId="6B7A6121"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A kurzus bemutatása. A diákok kiválasztanak egy-egy terméket vagy társadalmi szempontból fontos területet. Erről a témáról kell reklámfilmet (esetleg egyéb megjelenéseket) készíteniük a kurzus végére.</w:t>
      </w:r>
    </w:p>
    <w:p w14:paraId="50ED1FE8"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33EDD6EE"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Mi a TCR, és van-e értelme?</w:t>
      </w:r>
    </w:p>
    <w:p w14:paraId="465B4586"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Fontos-e beszélni a társadalmi problémákról a reklám eszközeivel?</w:t>
      </w:r>
    </w:p>
    <w:p w14:paraId="3686F016"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Mi az ötlet és hogy prezentáljuk?</w:t>
      </w:r>
    </w:p>
    <w:p w14:paraId="71B53DA0"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Alapfogalmak: szinopszis, script, storyboard, animatics, stealomatics, stb</w:t>
      </w:r>
    </w:p>
    <w:p w14:paraId="510A27D3"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Részletes storyboard.</w:t>
      </w:r>
    </w:p>
    <w:p w14:paraId="0DA69782"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 xml:space="preserve">zene, effektek </w:t>
      </w:r>
    </w:p>
    <w:p w14:paraId="4B0EFF23"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filmes lehetőségek: animáció, stop motion, film</w:t>
      </w:r>
    </w:p>
    <w:p w14:paraId="195EC24D"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6350BC9E"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2B60DF87"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3E6C079F"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2.</w:t>
      </w:r>
    </w:p>
    <w:p w14:paraId="516D46D6"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6843650B"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brief alapján filmötletek kitalálása</w:t>
      </w:r>
    </w:p>
    <w:p w14:paraId="7C884703"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13192D23"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47E552AF"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 a brief számunkra legfontosabb részei</w:t>
      </w:r>
    </w:p>
    <w:p w14:paraId="43A1DB8A"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 a rendelkezésre álló tánctér kijelölése</w:t>
      </w:r>
    </w:p>
    <w:p w14:paraId="3370206A"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 ötlet megfogalmazása</w:t>
      </w:r>
    </w:p>
    <w:p w14:paraId="6F984FD5"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413B899A"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Nemzetközi és magyar reklámfilmek ötleteinek visszafejtése a kész film alapján.</w:t>
      </w:r>
    </w:p>
    <w:p w14:paraId="241AB017"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Majd saját ötletek megfogalmazása.</w:t>
      </w:r>
    </w:p>
    <w:p w14:paraId="2EE21F59"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Fontos: Ötletből sok kell, hiszen erős a lemorzsolódás a későbbiekben.</w:t>
      </w:r>
    </w:p>
    <w:p w14:paraId="33D96DA1"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374F7A3A"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 xml:space="preserve">A nap végére ötletbörze. </w:t>
      </w:r>
    </w:p>
    <w:p w14:paraId="7F10DA82"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(amennyire csak lehet copy-art párok létrehozása)</w:t>
      </w:r>
    </w:p>
    <w:p w14:paraId="449BAC74"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2333C877"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További feladat: anyaggyűjtés</w:t>
      </w:r>
    </w:p>
    <w:p w14:paraId="149E4D68"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180C4FE6"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2B61D81D"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3.</w:t>
      </w:r>
    </w:p>
    <w:p w14:paraId="63AC94CB"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6ED51BCA"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A szinopszison át a scriptig</w:t>
      </w:r>
    </w:p>
    <w:p w14:paraId="009811BE"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64ED5527"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3.1.</w:t>
      </w:r>
    </w:p>
    <w:p w14:paraId="7FE89CAC"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 xml:space="preserve">Az előző alkalommal kitalált ötletekkel dolgozunk tovább, azok alapján kidolgozzuk a szinopszist (ennek gyorsan meg kell történnie) majd </w:t>
      </w:r>
    </w:p>
    <w:p w14:paraId="19CF602F"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43A99B8E"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lastRenderedPageBreak/>
        <w:t>3.2.</w:t>
      </w:r>
    </w:p>
    <w:p w14:paraId="5CC15E11"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a párok együtt megalkotják a scriptet vagyis filmjük végleges vázát.</w:t>
      </w:r>
    </w:p>
    <w:p w14:paraId="014296F5"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72A5F43E"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 mi az, ami fontos a scripthez és mi az, ami itt még nem kell</w:t>
      </w:r>
    </w:p>
    <w:p w14:paraId="6397D40D"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 egyszerűségre, érthetőségre törekvés - példák</w:t>
      </w:r>
    </w:p>
    <w:p w14:paraId="52AEE0E5"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19F699CB"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A scriptek bemutatása</w:t>
      </w:r>
    </w:p>
    <w:p w14:paraId="2476CA1A"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7C341A9D"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75EDEAB3"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 xml:space="preserve">4. </w:t>
      </w:r>
    </w:p>
    <w:p w14:paraId="4351C3FF"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32D8E7ED"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scriptek bemutatása, megbeszélése 2. rész</w:t>
      </w:r>
    </w:p>
    <w:p w14:paraId="46464437"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10B3D903"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A scripttől a storyboardig</w:t>
      </w:r>
    </w:p>
    <w:p w14:paraId="5E98F233"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2C906B84"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Példák bemutatása és az alapfogalmak tisztázása után a párok  létrehozzák a storyboardokat a rendelkezésükre álló félóra alatt. (Nem az a fontos -most- hogy a storyboard szép legyen, hanem hogy adott esetben egy rendező értelmezni tudja)</w:t>
      </w:r>
    </w:p>
    <w:p w14:paraId="3B796A64"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3BF34416"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Hf: Storyboardok megcsinálása</w:t>
      </w:r>
    </w:p>
    <w:p w14:paraId="7E87DDF3"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3D5AAAF0"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5A5C962C"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 xml:space="preserve">5. </w:t>
      </w:r>
    </w:p>
    <w:p w14:paraId="2CF9FFC9"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0DD687C8"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Storyboardok prezentációja, megbeszélése</w:t>
      </w:r>
    </w:p>
    <w:p w14:paraId="7A23BB40"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Brainstorming</w:t>
      </w:r>
    </w:p>
    <w:p w14:paraId="47D37DE9"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179230A2"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 xml:space="preserve">6. </w:t>
      </w:r>
    </w:p>
    <w:p w14:paraId="5E607A49"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A rendező találkozása a storyboarddal...</w:t>
      </w:r>
    </w:p>
    <w:p w14:paraId="36402EA4"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574A2789"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Bevezető: A rendező dolga reklámfilm-készítés során</w:t>
      </w:r>
    </w:p>
    <w:p w14:paraId="52DBAA6E"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a kreatívval való első találkozástól a forgatásig</w:t>
      </w:r>
    </w:p>
    <w:p w14:paraId="50261ADF"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60E1BFD7"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4F898B59"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Storyboardok értékelése rendezői szempontból</w:t>
      </w:r>
    </w:p>
    <w:p w14:paraId="6AB3B2EA"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0AE3B632"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Beszélgetés. Kérdések és válaszok</w:t>
      </w:r>
    </w:p>
    <w:p w14:paraId="5CD140F4"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62B5B199"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6F6B1611"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7.</w:t>
      </w:r>
    </w:p>
    <w:p w14:paraId="7A3A820F"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319C6B44"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Storyboardok értékelése 2</w:t>
      </w:r>
    </w:p>
    <w:p w14:paraId="58CBE63E"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214CD0DC"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A PrePPM-től a PPM-ig.</w:t>
      </w:r>
    </w:p>
    <w:p w14:paraId="1AF556D3"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51109A64"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Fogalmak tisztázása, feladatok kiosztása.</w:t>
      </w:r>
    </w:p>
    <w:p w14:paraId="04FFE1F2"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678BBECE"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8.</w:t>
      </w:r>
    </w:p>
    <w:p w14:paraId="7723C005"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PPM prezentációk 1.</w:t>
      </w:r>
    </w:p>
    <w:p w14:paraId="318A8231"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29B16DBD"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 xml:space="preserve">9. </w:t>
      </w:r>
    </w:p>
    <w:p w14:paraId="16CBC0A2"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PPM prezentációk 2.</w:t>
      </w:r>
    </w:p>
    <w:p w14:paraId="21A9B995"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07413B7C"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10.</w:t>
      </w:r>
    </w:p>
    <w:p w14:paraId="6C93B9EB"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konzultáció 1.</w:t>
      </w:r>
    </w:p>
    <w:p w14:paraId="7A505D36"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7814CFBC"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11.</w:t>
      </w:r>
    </w:p>
    <w:p w14:paraId="51724785"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konzultáció 2.</w:t>
      </w:r>
    </w:p>
    <w:p w14:paraId="282EACA2"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21A18B3C"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12.</w:t>
      </w:r>
    </w:p>
    <w:p w14:paraId="4D67421B"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p>
    <w:p w14:paraId="0D5FE053" w14:textId="77777777" w:rsidR="00B172A8" w:rsidRPr="00B172A8" w:rsidRDefault="00B172A8" w:rsidP="00B172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cs="Times New Roman"/>
          <w:sz w:val="22"/>
          <w:szCs w:val="22"/>
          <w:lang w:val="hu-HU"/>
        </w:rPr>
      </w:pPr>
      <w:r w:rsidRPr="00B172A8">
        <w:rPr>
          <w:rFonts w:ascii="Times New Roman" w:hAnsi="Times New Roman" w:cs="Times New Roman"/>
          <w:sz w:val="22"/>
          <w:szCs w:val="22"/>
          <w:lang w:val="hu-HU"/>
        </w:rPr>
        <w:t>Végleges filmek bemutatása</w:t>
      </w:r>
    </w:p>
    <w:p w14:paraId="33EDC268" w14:textId="322D93D0" w:rsidR="00CC36E0" w:rsidRPr="00B172A8" w:rsidRDefault="00B172A8" w:rsidP="00B172A8">
      <w:pPr>
        <w:suppressAutoHyphens w:val="0"/>
        <w:spacing w:after="160" w:line="240" w:lineRule="auto"/>
        <w:rPr>
          <w:rFonts w:ascii="Times New Roman" w:hAnsi="Times New Roman" w:cs="Times New Roman"/>
          <w:sz w:val="22"/>
          <w:szCs w:val="22"/>
        </w:rPr>
      </w:pPr>
      <w:r w:rsidRPr="00B172A8">
        <w:rPr>
          <w:rFonts w:ascii="Times New Roman" w:hAnsi="Times New Roman" w:cs="Times New Roman"/>
          <w:sz w:val="22"/>
          <w:szCs w:val="22"/>
          <w:lang w:val="hu-HU"/>
        </w:rPr>
        <w:t>Vetítés, értékelés</w:t>
      </w:r>
    </w:p>
    <w:p w14:paraId="115C7BE9" w14:textId="7288AF9E" w:rsidR="00CC36E0" w:rsidRDefault="009B446A" w:rsidP="00CC36E0">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9B446A">
        <w:rPr>
          <w:rFonts w:ascii="Times New Roman" w:hAnsi="Times New Roman" w:cs="Times New Roman"/>
          <w:b/>
          <w:sz w:val="22"/>
          <w:szCs w:val="22"/>
        </w:rPr>
        <w:t>OT-MMK-502</w:t>
      </w:r>
      <w:r>
        <w:rPr>
          <w:rFonts w:ascii="Times New Roman" w:hAnsi="Times New Roman" w:cs="Times New Roman"/>
          <w:b/>
          <w:sz w:val="22"/>
          <w:szCs w:val="22"/>
        </w:rPr>
        <w:t xml:space="preserve"> </w:t>
      </w:r>
      <w:r w:rsidRPr="009B446A">
        <w:rPr>
          <w:rFonts w:ascii="Times New Roman" w:hAnsi="Times New Roman" w:cs="Times New Roman"/>
          <w:b/>
          <w:sz w:val="22"/>
          <w:szCs w:val="22"/>
        </w:rPr>
        <w:t>Szíjártó Imre</w:t>
      </w:r>
      <w:r>
        <w:rPr>
          <w:rFonts w:ascii="Times New Roman" w:hAnsi="Times New Roman" w:cs="Times New Roman"/>
          <w:b/>
          <w:sz w:val="22"/>
          <w:szCs w:val="22"/>
        </w:rPr>
        <w:t xml:space="preserve">: </w:t>
      </w:r>
      <w:r w:rsidRPr="009B446A">
        <w:rPr>
          <w:rFonts w:ascii="Times New Roman" w:hAnsi="Times New Roman" w:cs="Times New Roman"/>
          <w:b/>
          <w:sz w:val="22"/>
          <w:szCs w:val="22"/>
        </w:rPr>
        <w:t>A kommunikáció-, média-, és mozgóképismeret tanításának módszertana 2.</w:t>
      </w:r>
      <w:r w:rsidR="00CC36E0" w:rsidRPr="0057751D">
        <w:rPr>
          <w:rFonts w:ascii="Times New Roman" w:hAnsi="Times New Roman" w:cs="Times New Roman"/>
          <w:b/>
          <w:sz w:val="22"/>
          <w:szCs w:val="22"/>
        </w:rPr>
        <w:t xml:space="preserve"> </w:t>
      </w:r>
      <w:r w:rsidR="00CC36E0">
        <w:rPr>
          <w:rFonts w:ascii="Times New Roman" w:hAnsi="Times New Roman" w:cs="Times New Roman"/>
          <w:sz w:val="22"/>
          <w:szCs w:val="22"/>
        </w:rPr>
        <w:t xml:space="preserve">Gy, 2ó </w:t>
      </w:r>
    </w:p>
    <w:p w14:paraId="240A4A46" w14:textId="695AB2CB" w:rsidR="00CC36E0" w:rsidRPr="0057751D" w:rsidRDefault="00CC36E0" w:rsidP="00CC36E0">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Időpont: </w:t>
      </w:r>
      <w:r w:rsidR="009B446A">
        <w:rPr>
          <w:rFonts w:ascii="Times New Roman" w:hAnsi="Times New Roman" w:cs="Times New Roman"/>
          <w:sz w:val="22"/>
          <w:szCs w:val="22"/>
        </w:rPr>
        <w:t>hétfő</w:t>
      </w:r>
      <w:r>
        <w:rPr>
          <w:rFonts w:ascii="Times New Roman" w:hAnsi="Times New Roman" w:cs="Times New Roman"/>
          <w:sz w:val="22"/>
          <w:szCs w:val="22"/>
        </w:rPr>
        <w:t xml:space="preserve"> 1</w:t>
      </w:r>
      <w:r w:rsidR="009B446A">
        <w:rPr>
          <w:rFonts w:ascii="Times New Roman" w:hAnsi="Times New Roman" w:cs="Times New Roman"/>
          <w:sz w:val="22"/>
          <w:szCs w:val="22"/>
        </w:rPr>
        <w:t>0</w:t>
      </w:r>
      <w:r>
        <w:rPr>
          <w:rFonts w:ascii="Times New Roman" w:hAnsi="Times New Roman" w:cs="Times New Roman"/>
          <w:sz w:val="22"/>
          <w:szCs w:val="22"/>
        </w:rPr>
        <w:t>:</w:t>
      </w:r>
      <w:r w:rsidR="009B446A">
        <w:rPr>
          <w:rFonts w:ascii="Times New Roman" w:hAnsi="Times New Roman" w:cs="Times New Roman"/>
          <w:sz w:val="22"/>
          <w:szCs w:val="22"/>
        </w:rPr>
        <w:t>4</w:t>
      </w:r>
      <w:r>
        <w:rPr>
          <w:rFonts w:ascii="Times New Roman" w:hAnsi="Times New Roman" w:cs="Times New Roman"/>
          <w:sz w:val="22"/>
          <w:szCs w:val="22"/>
        </w:rPr>
        <w:t>5-</w:t>
      </w:r>
      <w:r w:rsidR="009B446A">
        <w:rPr>
          <w:rFonts w:ascii="Times New Roman" w:hAnsi="Times New Roman" w:cs="Times New Roman"/>
          <w:sz w:val="22"/>
          <w:szCs w:val="22"/>
        </w:rPr>
        <w:t>12</w:t>
      </w:r>
      <w:r>
        <w:rPr>
          <w:rFonts w:ascii="Times New Roman" w:hAnsi="Times New Roman" w:cs="Times New Roman"/>
          <w:sz w:val="22"/>
          <w:szCs w:val="22"/>
        </w:rPr>
        <w:t>:</w:t>
      </w:r>
      <w:r w:rsidR="009B446A">
        <w:rPr>
          <w:rFonts w:ascii="Times New Roman" w:hAnsi="Times New Roman" w:cs="Times New Roman"/>
          <w:sz w:val="22"/>
          <w:szCs w:val="22"/>
        </w:rPr>
        <w:t>15</w:t>
      </w:r>
      <w:r>
        <w:rPr>
          <w:rFonts w:ascii="Times New Roman" w:hAnsi="Times New Roman" w:cs="Times New Roman"/>
          <w:sz w:val="22"/>
          <w:szCs w:val="22"/>
        </w:rPr>
        <w:t xml:space="preserve"> MUK </w:t>
      </w:r>
      <w:r w:rsidR="009B446A">
        <w:rPr>
          <w:rFonts w:ascii="Times New Roman" w:hAnsi="Times New Roman" w:cs="Times New Roman"/>
          <w:sz w:val="22"/>
          <w:szCs w:val="22"/>
        </w:rPr>
        <w:t>40</w:t>
      </w:r>
    </w:p>
    <w:p w14:paraId="2DB1998D" w14:textId="6AC382C4" w:rsidR="00CC36E0" w:rsidRDefault="00CC36E0" w:rsidP="00BE6129">
      <w:pPr>
        <w:suppressAutoHyphens w:val="0"/>
        <w:spacing w:after="160" w:line="259" w:lineRule="auto"/>
        <w:jc w:val="center"/>
        <w:rPr>
          <w:sz w:val="32"/>
          <w:szCs w:val="22"/>
        </w:rPr>
      </w:pPr>
    </w:p>
    <w:p w14:paraId="683EE8AE" w14:textId="6B2D0D75" w:rsidR="003A1229" w:rsidRDefault="003A1229" w:rsidP="003A1229">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3A1229">
        <w:rPr>
          <w:rFonts w:ascii="Times New Roman" w:hAnsi="Times New Roman" w:cs="Times New Roman"/>
          <w:b/>
          <w:sz w:val="22"/>
          <w:szCs w:val="22"/>
        </w:rPr>
        <w:t>OT-MMK-503</w:t>
      </w:r>
      <w:r>
        <w:rPr>
          <w:rFonts w:ascii="Times New Roman" w:hAnsi="Times New Roman" w:cs="Times New Roman"/>
          <w:b/>
          <w:sz w:val="22"/>
          <w:szCs w:val="22"/>
        </w:rPr>
        <w:t xml:space="preserve"> </w:t>
      </w:r>
      <w:r w:rsidRPr="009B446A">
        <w:rPr>
          <w:rFonts w:ascii="Times New Roman" w:hAnsi="Times New Roman" w:cs="Times New Roman"/>
          <w:b/>
          <w:sz w:val="22"/>
          <w:szCs w:val="22"/>
        </w:rPr>
        <w:t>Szíjártó Imre</w:t>
      </w:r>
      <w:r>
        <w:rPr>
          <w:rFonts w:ascii="Times New Roman" w:hAnsi="Times New Roman" w:cs="Times New Roman"/>
          <w:b/>
          <w:sz w:val="22"/>
          <w:szCs w:val="22"/>
        </w:rPr>
        <w:t xml:space="preserve">: </w:t>
      </w:r>
      <w:r w:rsidRPr="003A1229">
        <w:rPr>
          <w:rFonts w:ascii="Times New Roman" w:hAnsi="Times New Roman" w:cs="Times New Roman"/>
          <w:b/>
          <w:sz w:val="22"/>
          <w:szCs w:val="22"/>
        </w:rPr>
        <w:t>Kommunikáció-, médiaismeret tanításának gyakorlata</w:t>
      </w:r>
      <w:r>
        <w:rPr>
          <w:rFonts w:ascii="Times New Roman" w:hAnsi="Times New Roman" w:cs="Times New Roman"/>
          <w:b/>
          <w:sz w:val="22"/>
          <w:szCs w:val="22"/>
        </w:rPr>
        <w:t xml:space="preserve"> </w:t>
      </w:r>
      <w:r>
        <w:rPr>
          <w:rFonts w:ascii="Times New Roman" w:hAnsi="Times New Roman" w:cs="Times New Roman"/>
          <w:sz w:val="22"/>
          <w:szCs w:val="22"/>
        </w:rPr>
        <w:t xml:space="preserve">Gy, 2ó </w:t>
      </w:r>
    </w:p>
    <w:p w14:paraId="507150EC" w14:textId="4A17C958" w:rsidR="003A1229" w:rsidRPr="0057751D" w:rsidRDefault="003A1229" w:rsidP="003A1229">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Időpont: hétfő </w:t>
      </w:r>
      <w:r>
        <w:rPr>
          <w:rFonts w:ascii="Times New Roman" w:hAnsi="Times New Roman" w:cs="Times New Roman"/>
          <w:sz w:val="22"/>
          <w:szCs w:val="22"/>
        </w:rPr>
        <w:t>9</w:t>
      </w:r>
      <w:r>
        <w:rPr>
          <w:rFonts w:ascii="Times New Roman" w:hAnsi="Times New Roman" w:cs="Times New Roman"/>
          <w:sz w:val="22"/>
          <w:szCs w:val="22"/>
        </w:rPr>
        <w:t>:</w:t>
      </w:r>
      <w:r>
        <w:rPr>
          <w:rFonts w:ascii="Times New Roman" w:hAnsi="Times New Roman" w:cs="Times New Roman"/>
          <w:sz w:val="22"/>
          <w:szCs w:val="22"/>
        </w:rPr>
        <w:t>00</w:t>
      </w:r>
      <w:r>
        <w:rPr>
          <w:rFonts w:ascii="Times New Roman" w:hAnsi="Times New Roman" w:cs="Times New Roman"/>
          <w:sz w:val="22"/>
          <w:szCs w:val="22"/>
        </w:rPr>
        <w:t>-</w:t>
      </w:r>
      <w:r>
        <w:rPr>
          <w:rFonts w:ascii="Times New Roman" w:hAnsi="Times New Roman" w:cs="Times New Roman"/>
          <w:sz w:val="22"/>
          <w:szCs w:val="22"/>
        </w:rPr>
        <w:t>10</w:t>
      </w:r>
      <w:r>
        <w:rPr>
          <w:rFonts w:ascii="Times New Roman" w:hAnsi="Times New Roman" w:cs="Times New Roman"/>
          <w:sz w:val="22"/>
          <w:szCs w:val="22"/>
        </w:rPr>
        <w:t>:</w:t>
      </w:r>
      <w:r>
        <w:rPr>
          <w:rFonts w:ascii="Times New Roman" w:hAnsi="Times New Roman" w:cs="Times New Roman"/>
          <w:sz w:val="22"/>
          <w:szCs w:val="22"/>
        </w:rPr>
        <w:t>30</w:t>
      </w:r>
      <w:r>
        <w:rPr>
          <w:rFonts w:ascii="Times New Roman" w:hAnsi="Times New Roman" w:cs="Times New Roman"/>
          <w:sz w:val="22"/>
          <w:szCs w:val="22"/>
        </w:rPr>
        <w:t xml:space="preserve"> MUK </w:t>
      </w:r>
      <w:r>
        <w:rPr>
          <w:rFonts w:ascii="Times New Roman" w:hAnsi="Times New Roman" w:cs="Times New Roman"/>
          <w:sz w:val="22"/>
          <w:szCs w:val="22"/>
        </w:rPr>
        <w:t>39</w:t>
      </w:r>
    </w:p>
    <w:p w14:paraId="697C7FC7" w14:textId="098ED750" w:rsidR="003A1229" w:rsidRDefault="003A1229" w:rsidP="00BE6129">
      <w:pPr>
        <w:suppressAutoHyphens w:val="0"/>
        <w:spacing w:after="160" w:line="259" w:lineRule="auto"/>
        <w:jc w:val="center"/>
        <w:rPr>
          <w:sz w:val="32"/>
          <w:szCs w:val="22"/>
        </w:rPr>
      </w:pPr>
    </w:p>
    <w:p w14:paraId="7F263BC1" w14:textId="4BC8E8C7" w:rsidR="003A1229" w:rsidRDefault="008D445A" w:rsidP="003A1229">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8D445A">
        <w:rPr>
          <w:rFonts w:ascii="Times New Roman" w:hAnsi="Times New Roman" w:cs="Times New Roman"/>
          <w:b/>
          <w:sz w:val="22"/>
          <w:szCs w:val="22"/>
        </w:rPr>
        <w:t>OTGY-MMK-51</w:t>
      </w:r>
      <w:r w:rsidR="00DB1111">
        <w:rPr>
          <w:rFonts w:ascii="Times New Roman" w:hAnsi="Times New Roman" w:cs="Times New Roman"/>
          <w:b/>
          <w:sz w:val="22"/>
          <w:szCs w:val="22"/>
        </w:rPr>
        <w:t>2</w:t>
      </w:r>
      <w:r>
        <w:rPr>
          <w:rFonts w:ascii="Times New Roman" w:hAnsi="Times New Roman" w:cs="Times New Roman"/>
          <w:b/>
          <w:sz w:val="22"/>
          <w:szCs w:val="22"/>
        </w:rPr>
        <w:t xml:space="preserve"> Házas Nikoletta</w:t>
      </w:r>
      <w:r w:rsidR="003A1229">
        <w:rPr>
          <w:rFonts w:ascii="Times New Roman" w:hAnsi="Times New Roman" w:cs="Times New Roman"/>
          <w:b/>
          <w:sz w:val="22"/>
          <w:szCs w:val="22"/>
        </w:rPr>
        <w:t xml:space="preserve">: </w:t>
      </w:r>
      <w:r w:rsidR="00DB1111" w:rsidRPr="00DB1111">
        <w:rPr>
          <w:rFonts w:ascii="Times New Roman" w:hAnsi="Times New Roman" w:cs="Times New Roman"/>
          <w:b/>
          <w:sz w:val="22"/>
          <w:szCs w:val="22"/>
        </w:rPr>
        <w:t>Összefüggő egyéni iskolai gyakorlatot kísérő szakos szeminárium 1.</w:t>
      </w:r>
      <w:r w:rsidR="00DB1111">
        <w:rPr>
          <w:rFonts w:ascii="Times New Roman" w:hAnsi="Times New Roman" w:cs="Times New Roman"/>
          <w:b/>
          <w:sz w:val="22"/>
          <w:szCs w:val="22"/>
        </w:rPr>
        <w:t xml:space="preserve"> </w:t>
      </w:r>
      <w:r w:rsidR="003A1229">
        <w:rPr>
          <w:rFonts w:ascii="Times New Roman" w:hAnsi="Times New Roman" w:cs="Times New Roman"/>
          <w:sz w:val="22"/>
          <w:szCs w:val="22"/>
        </w:rPr>
        <w:t xml:space="preserve">Gy, 2ó </w:t>
      </w:r>
    </w:p>
    <w:p w14:paraId="78CF5698" w14:textId="7B19FE50" w:rsidR="003A1229" w:rsidRPr="0057751D" w:rsidRDefault="003A1229" w:rsidP="003A1229">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Időpont: </w:t>
      </w:r>
      <w:r w:rsidR="00DB1111">
        <w:rPr>
          <w:rFonts w:ascii="Times New Roman" w:hAnsi="Times New Roman" w:cs="Times New Roman"/>
          <w:sz w:val="22"/>
          <w:szCs w:val="22"/>
        </w:rPr>
        <w:t>kedd</w:t>
      </w:r>
      <w:r>
        <w:rPr>
          <w:rFonts w:ascii="Times New Roman" w:hAnsi="Times New Roman" w:cs="Times New Roman"/>
          <w:sz w:val="22"/>
          <w:szCs w:val="22"/>
        </w:rPr>
        <w:t xml:space="preserve"> 10:45-12:15 MUK 4</w:t>
      </w:r>
      <w:r w:rsidR="00DB1111">
        <w:rPr>
          <w:rFonts w:ascii="Times New Roman" w:hAnsi="Times New Roman" w:cs="Times New Roman"/>
          <w:sz w:val="22"/>
          <w:szCs w:val="22"/>
        </w:rPr>
        <w:t>2</w:t>
      </w:r>
    </w:p>
    <w:p w14:paraId="47E6DFD8" w14:textId="77777777" w:rsidR="003A1229" w:rsidRDefault="003A1229" w:rsidP="00BE6129">
      <w:pPr>
        <w:suppressAutoHyphens w:val="0"/>
        <w:spacing w:after="160" w:line="259" w:lineRule="auto"/>
        <w:jc w:val="center"/>
        <w:rPr>
          <w:sz w:val="32"/>
          <w:szCs w:val="22"/>
        </w:rPr>
      </w:pPr>
    </w:p>
    <w:p w14:paraId="1DDA0D81" w14:textId="62D35DF8" w:rsidR="00CC36E0" w:rsidRDefault="00DB1111" w:rsidP="00CC36E0">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DB1111">
        <w:rPr>
          <w:rFonts w:ascii="Times New Roman" w:hAnsi="Times New Roman" w:cs="Times New Roman"/>
          <w:b/>
          <w:sz w:val="22"/>
          <w:szCs w:val="22"/>
        </w:rPr>
        <w:t>OTGY-MMK-513</w:t>
      </w:r>
      <w:r>
        <w:rPr>
          <w:rFonts w:ascii="Times New Roman" w:hAnsi="Times New Roman" w:cs="Times New Roman"/>
          <w:b/>
          <w:sz w:val="22"/>
          <w:szCs w:val="22"/>
        </w:rPr>
        <w:t xml:space="preserve"> Házas Nikoletta: </w:t>
      </w:r>
      <w:r w:rsidRPr="00DB1111">
        <w:rPr>
          <w:rFonts w:ascii="Times New Roman" w:hAnsi="Times New Roman" w:cs="Times New Roman"/>
          <w:b/>
          <w:sz w:val="22"/>
          <w:szCs w:val="22"/>
        </w:rPr>
        <w:t>Összefüggő egyéni iskolai gyakorlatot kísérő szakos szeminárium 2.</w:t>
      </w:r>
      <w:r w:rsidR="00CC36E0" w:rsidRPr="0057751D">
        <w:rPr>
          <w:rFonts w:ascii="Times New Roman" w:hAnsi="Times New Roman" w:cs="Times New Roman"/>
          <w:b/>
          <w:sz w:val="22"/>
          <w:szCs w:val="22"/>
        </w:rPr>
        <w:t xml:space="preserve"> </w:t>
      </w:r>
      <w:r w:rsidR="00CC36E0">
        <w:rPr>
          <w:rFonts w:ascii="Times New Roman" w:hAnsi="Times New Roman" w:cs="Times New Roman"/>
          <w:sz w:val="22"/>
          <w:szCs w:val="22"/>
        </w:rPr>
        <w:t xml:space="preserve">Gy, 2ó </w:t>
      </w:r>
    </w:p>
    <w:p w14:paraId="5144C5FC" w14:textId="320959E4" w:rsidR="00CC36E0" w:rsidRPr="0057751D" w:rsidRDefault="00CC36E0" w:rsidP="00CC36E0">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Időpont: kedd </w:t>
      </w:r>
      <w:r w:rsidR="00DB1111">
        <w:rPr>
          <w:rFonts w:ascii="Times New Roman" w:hAnsi="Times New Roman" w:cs="Times New Roman"/>
          <w:sz w:val="22"/>
          <w:szCs w:val="22"/>
        </w:rPr>
        <w:t>9</w:t>
      </w:r>
      <w:r>
        <w:rPr>
          <w:rFonts w:ascii="Times New Roman" w:hAnsi="Times New Roman" w:cs="Times New Roman"/>
          <w:sz w:val="22"/>
          <w:szCs w:val="22"/>
        </w:rPr>
        <w:t>:</w:t>
      </w:r>
      <w:r w:rsidR="00DB1111">
        <w:rPr>
          <w:rFonts w:ascii="Times New Roman" w:hAnsi="Times New Roman" w:cs="Times New Roman"/>
          <w:sz w:val="22"/>
          <w:szCs w:val="22"/>
        </w:rPr>
        <w:t>00</w:t>
      </w:r>
      <w:r>
        <w:rPr>
          <w:rFonts w:ascii="Times New Roman" w:hAnsi="Times New Roman" w:cs="Times New Roman"/>
          <w:sz w:val="22"/>
          <w:szCs w:val="22"/>
        </w:rPr>
        <w:t>-</w:t>
      </w:r>
      <w:r w:rsidR="00DB1111">
        <w:rPr>
          <w:rFonts w:ascii="Times New Roman" w:hAnsi="Times New Roman" w:cs="Times New Roman"/>
          <w:sz w:val="22"/>
          <w:szCs w:val="22"/>
        </w:rPr>
        <w:t>10</w:t>
      </w:r>
      <w:r>
        <w:rPr>
          <w:rFonts w:ascii="Times New Roman" w:hAnsi="Times New Roman" w:cs="Times New Roman"/>
          <w:sz w:val="22"/>
          <w:szCs w:val="22"/>
        </w:rPr>
        <w:t>:</w:t>
      </w:r>
      <w:r w:rsidR="00DB1111">
        <w:rPr>
          <w:rFonts w:ascii="Times New Roman" w:hAnsi="Times New Roman" w:cs="Times New Roman"/>
          <w:sz w:val="22"/>
          <w:szCs w:val="22"/>
        </w:rPr>
        <w:t>30</w:t>
      </w:r>
      <w:r>
        <w:rPr>
          <w:rFonts w:ascii="Times New Roman" w:hAnsi="Times New Roman" w:cs="Times New Roman"/>
          <w:sz w:val="22"/>
          <w:szCs w:val="22"/>
        </w:rPr>
        <w:t xml:space="preserve"> MUK </w:t>
      </w:r>
      <w:r w:rsidR="00DB1111">
        <w:rPr>
          <w:rFonts w:ascii="Times New Roman" w:hAnsi="Times New Roman" w:cs="Times New Roman"/>
          <w:sz w:val="22"/>
          <w:szCs w:val="22"/>
        </w:rPr>
        <w:t>42</w:t>
      </w:r>
    </w:p>
    <w:p w14:paraId="0388455F" w14:textId="77777777" w:rsidR="00CC36E0" w:rsidRPr="00BE6129" w:rsidRDefault="00CC36E0" w:rsidP="00BE6129">
      <w:pPr>
        <w:suppressAutoHyphens w:val="0"/>
        <w:spacing w:after="160" w:line="259" w:lineRule="auto"/>
        <w:jc w:val="center"/>
        <w:rPr>
          <w:sz w:val="32"/>
          <w:szCs w:val="22"/>
        </w:rPr>
      </w:pPr>
    </w:p>
    <w:sectPr w:rsidR="00CC36E0" w:rsidRPr="00BE6129">
      <w:headerReference w:type="even" r:id="rId46"/>
      <w:headerReference w:type="default" r:id="rId47"/>
      <w:footerReference w:type="even" r:id="rId48"/>
      <w:footerReference w:type="default" r:id="rId49"/>
      <w:headerReference w:type="first" r:id="rId50"/>
      <w:footerReference w:type="first" r:id="rId51"/>
      <w:pgSz w:w="11906" w:h="16838"/>
      <w:pgMar w:top="1440" w:right="1848" w:bottom="1440" w:left="1797" w:header="720" w:footer="708" w:gutter="0"/>
      <w:cols w:space="708"/>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38CBA" w14:textId="77777777" w:rsidR="00BB100A" w:rsidRDefault="00BB100A">
      <w:pPr>
        <w:spacing w:line="240" w:lineRule="auto"/>
      </w:pPr>
      <w:r>
        <w:separator/>
      </w:r>
    </w:p>
  </w:endnote>
  <w:endnote w:type="continuationSeparator" w:id="0">
    <w:p w14:paraId="4E0B4406" w14:textId="77777777" w:rsidR="00BB100A" w:rsidRDefault="00BB1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L-Arial">
    <w:altName w:val="Times New Roman"/>
    <w:panose1 w:val="00000000000000000000"/>
    <w:charset w:val="00"/>
    <w:family w:val="auto"/>
    <w:notTrueType/>
    <w:pitch w:val="default"/>
    <w:sig w:usb0="0062F68C" w:usb1="000003F2" w:usb2="30730B7B" w:usb3="00000000" w:csb0="00000000" w:csb1="0062F68C"/>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Time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SimSun">
    <w:altName w:val="??ˇ¦||ˇ¦|ˇ§ˇě??"/>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default"/>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Helvetica Neue">
    <w:altName w:val="Arial"/>
    <w:charset w:val="00"/>
    <w:family w:val="roman"/>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E429" w14:textId="77777777" w:rsidR="00AC5173" w:rsidRDefault="00AC51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A249" w14:textId="77777777" w:rsidR="00AC5173" w:rsidRDefault="00AC5173">
    <w:pPr>
      <w:pStyle w:val="llb"/>
      <w:ind w:right="360"/>
    </w:pPr>
    <w:r>
      <w:rPr>
        <w:noProof/>
        <w:lang w:val="hu-HU" w:eastAsia="hu-HU"/>
      </w:rPr>
      <mc:AlternateContent>
        <mc:Choice Requires="wps">
          <w:drawing>
            <wp:anchor distT="0" distB="0" distL="0" distR="0" simplePos="0" relativeHeight="251659264" behindDoc="0" locked="0" layoutInCell="1" allowOverlap="1" wp14:anchorId="3C3CB68C" wp14:editId="0033FB18">
              <wp:simplePos x="0" y="0"/>
              <wp:positionH relativeFrom="page">
                <wp:posOffset>6309995</wp:posOffset>
              </wp:positionH>
              <wp:positionV relativeFrom="paragraph">
                <wp:posOffset>635</wp:posOffset>
              </wp:positionV>
              <wp:extent cx="247015" cy="17907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48036" w14:textId="77777777" w:rsidR="00AC5173" w:rsidRDefault="00AC5173">
                          <w:pPr>
                            <w:pStyle w:val="llb"/>
                          </w:pPr>
                          <w:r>
                            <w:rPr>
                              <w:rStyle w:val="Oldalszm"/>
                            </w:rPr>
                            <w:fldChar w:fldCharType="begin"/>
                          </w:r>
                          <w:r>
                            <w:rPr>
                              <w:rStyle w:val="Oldalszm"/>
                            </w:rPr>
                            <w:instrText xml:space="preserve"> PAGE </w:instrText>
                          </w:r>
                          <w:r>
                            <w:rPr>
                              <w:rStyle w:val="Oldalszm"/>
                            </w:rPr>
                            <w:fldChar w:fldCharType="separate"/>
                          </w:r>
                          <w:r>
                            <w:rPr>
                              <w:rStyle w:val="Oldalszm"/>
                              <w:noProof/>
                            </w:rPr>
                            <w:t>20</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CB68C" id="_x0000_t202" coordsize="21600,21600" o:spt="202" path="m,l,21600r21600,l21600,xe">
              <v:stroke joinstyle="miter"/>
              <v:path gradientshapeok="t" o:connecttype="rect"/>
            </v:shapetype>
            <v:shape id="Text Box 1" o:spid="_x0000_s1026" type="#_x0000_t202" style="position:absolute;margin-left:496.85pt;margin-top:.05pt;width:19.45pt;height:14.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" stroked="f">
              <v:fill opacity="0"/>
              <v:textbox inset="0,0,0,0">
                <w:txbxContent>
                  <w:p w14:paraId="65348036" w14:textId="77777777" w:rsidR="00AC5173" w:rsidRDefault="00AC5173">
                    <w:pPr>
                      <w:pStyle w:val="llb"/>
                    </w:pPr>
                    <w:r>
                      <w:rPr>
                        <w:rStyle w:val="Oldalszm"/>
                      </w:rPr>
                      <w:fldChar w:fldCharType="begin"/>
                    </w:r>
                    <w:r>
                      <w:rPr>
                        <w:rStyle w:val="Oldalszm"/>
                      </w:rPr>
                      <w:instrText xml:space="preserve"> PAGE </w:instrText>
                    </w:r>
                    <w:r>
                      <w:rPr>
                        <w:rStyle w:val="Oldalszm"/>
                      </w:rPr>
                      <w:fldChar w:fldCharType="separate"/>
                    </w:r>
                    <w:r>
                      <w:rPr>
                        <w:rStyle w:val="Oldalszm"/>
                        <w:noProof/>
                      </w:rPr>
                      <w:t>20</w:t>
                    </w:r>
                    <w:r>
                      <w:rPr>
                        <w:rStyle w:val="Oldalszm"/>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451A" w14:textId="77777777" w:rsidR="00AC5173" w:rsidRDefault="00AC5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72BB6" w14:textId="77777777" w:rsidR="00BB100A" w:rsidRDefault="00BB100A">
      <w:pPr>
        <w:spacing w:line="240" w:lineRule="auto"/>
      </w:pPr>
      <w:r>
        <w:separator/>
      </w:r>
    </w:p>
  </w:footnote>
  <w:footnote w:type="continuationSeparator" w:id="0">
    <w:p w14:paraId="2317ECE2" w14:textId="77777777" w:rsidR="00BB100A" w:rsidRDefault="00BB10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6F64" w14:textId="77777777" w:rsidR="00AC5173" w:rsidRDefault="00AC51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A8EF4" w14:textId="77777777" w:rsidR="00AC5173" w:rsidRDefault="00AC5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1E5F" w14:textId="77777777" w:rsidR="00AC5173" w:rsidRDefault="00AC51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rPr>
        <w:rFonts w:ascii="Symbol" w:hAnsi="Symbol" w:cs="Symbol"/>
        <w:sz w:val="28"/>
        <w:szCs w:val="28"/>
      </w:r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rPr>
        <w:rFonts w:ascii="Times New Roman" w:hAnsi="Times New Roman" w:cs="Times New Roman"/>
        <w:sz w:val="24"/>
        <w:szCs w:val="24"/>
      </w:r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pStyle w:val="Cmsor7"/>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pStyle w:val="Cmsor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Cmsor21"/>
      <w:suff w:val="nothing"/>
      <w:lvlText w:val=""/>
      <w:lvlJc w:val="left"/>
      <w:pPr>
        <w:tabs>
          <w:tab w:val="num" w:pos="0"/>
        </w:tabs>
        <w:ind w:left="432" w:hanging="432"/>
      </w:pPr>
      <w:rPr>
        <w:rFonts w:ascii="Symbol" w:hAnsi="Symbol" w:cs="Symbol"/>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hint="default"/>
        <w:sz w:val="20"/>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8"/>
    <w:multiLevelType w:val="multilevel"/>
    <w:tmpl w:val="00000008"/>
    <w:name w:val="WW8Num7"/>
    <w:lvl w:ilvl="0">
      <w:start w:val="1"/>
      <w:numFmt w:val="decimal"/>
      <w:lvlText w:val="%1."/>
      <w:lvlJc w:val="left"/>
      <w:pPr>
        <w:tabs>
          <w:tab w:val="num" w:pos="0"/>
        </w:tabs>
        <w:ind w:left="720" w:hanging="360"/>
      </w:pPr>
      <w:rPr>
        <w:rFonts w:cs="Times New Roman" w:hint="default"/>
        <w:lang w:val="da-DK"/>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0"/>
        </w:tabs>
        <w:ind w:left="720" w:hanging="360"/>
      </w:pPr>
      <w:rPr>
        <w:rFonts w:ascii="Symbol" w:hAnsi="Symbol" w:cs="Symbol" w:hint="default"/>
        <w:sz w:val="20"/>
        <w:szCs w:val="24"/>
        <w:lang w:val="en-US"/>
      </w:rPr>
    </w:lvl>
    <w:lvl w:ilvl="1">
      <w:start w:val="1"/>
      <w:numFmt w:val="lowerLetter"/>
      <w:lvlText w:val="%2."/>
      <w:lvlJc w:val="left"/>
      <w:pPr>
        <w:tabs>
          <w:tab w:val="num" w:pos="0"/>
        </w:tabs>
        <w:ind w:left="1440" w:hanging="360"/>
      </w:pPr>
      <w:rPr>
        <w:rFonts w:ascii="Courier New" w:hAnsi="Courier New" w:cs="Courier New" w:hint="default"/>
        <w:sz w:val="20"/>
      </w:rPr>
    </w:lvl>
    <w:lvl w:ilvl="2">
      <w:start w:val="1"/>
      <w:numFmt w:val="lowerRoman"/>
      <w:lvlText w:val="%2.%3."/>
      <w:lvlJc w:val="right"/>
      <w:pPr>
        <w:tabs>
          <w:tab w:val="num" w:pos="0"/>
        </w:tabs>
        <w:ind w:left="2160" w:hanging="180"/>
      </w:pPr>
      <w:rPr>
        <w:rFonts w:ascii="Wingdings" w:hAnsi="Wingdings" w:cs="Wingdings" w:hint="default"/>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2F80FBA"/>
    <w:multiLevelType w:val="hybridMultilevel"/>
    <w:tmpl w:val="771E247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0715595D"/>
    <w:multiLevelType w:val="hybridMultilevel"/>
    <w:tmpl w:val="0A5A7CC8"/>
    <w:lvl w:ilvl="0" w:tplc="77CC605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765533B"/>
    <w:multiLevelType w:val="hybridMultilevel"/>
    <w:tmpl w:val="27E25B12"/>
    <w:lvl w:ilvl="0" w:tplc="98324310">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8275E60"/>
    <w:multiLevelType w:val="hybridMultilevel"/>
    <w:tmpl w:val="CE7E7806"/>
    <w:lvl w:ilvl="0" w:tplc="241483B2">
      <w:start w:val="196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FC53151"/>
    <w:multiLevelType w:val="multilevel"/>
    <w:tmpl w:val="36E20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C92A51"/>
    <w:multiLevelType w:val="hybridMultilevel"/>
    <w:tmpl w:val="9B4AD8C4"/>
    <w:lvl w:ilvl="0" w:tplc="A1AE1414">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4946A2A"/>
    <w:multiLevelType w:val="hybridMultilevel"/>
    <w:tmpl w:val="834A4C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536AA4"/>
    <w:multiLevelType w:val="hybridMultilevel"/>
    <w:tmpl w:val="4E6AA458"/>
    <w:lvl w:ilvl="0" w:tplc="B60EC8DC">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7" w15:restartNumberingAfterBreak="0">
    <w:nsid w:val="4F41377B"/>
    <w:multiLevelType w:val="hybridMultilevel"/>
    <w:tmpl w:val="96F4837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D5D94"/>
    <w:multiLevelType w:val="hybridMultilevel"/>
    <w:tmpl w:val="2CD6530C"/>
    <w:lvl w:ilvl="0" w:tplc="5F2EE948">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3BF1213"/>
    <w:multiLevelType w:val="multilevel"/>
    <w:tmpl w:val="1B3E9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8B90B67"/>
    <w:multiLevelType w:val="multilevel"/>
    <w:tmpl w:val="2E60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655011"/>
    <w:multiLevelType w:val="hybridMultilevel"/>
    <w:tmpl w:val="A9607488"/>
    <w:lvl w:ilvl="0" w:tplc="29006568">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5B76396"/>
    <w:multiLevelType w:val="multilevel"/>
    <w:tmpl w:val="59C0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D366F5"/>
    <w:multiLevelType w:val="hybridMultilevel"/>
    <w:tmpl w:val="4DF29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5952F61"/>
    <w:multiLevelType w:val="hybridMultilevel"/>
    <w:tmpl w:val="D3EEF72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107294"/>
    <w:multiLevelType w:val="hybridMultilevel"/>
    <w:tmpl w:val="8E1081BA"/>
    <w:lvl w:ilvl="0" w:tplc="0D12DB24">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8"/>
  </w:num>
  <w:num w:numId="12">
    <w:abstractNumId w:val="11"/>
  </w:num>
  <w:num w:numId="13">
    <w:abstractNumId w:val="14"/>
  </w:num>
  <w:num w:numId="14">
    <w:abstractNumId w:val="21"/>
  </w:num>
  <w:num w:numId="15">
    <w:abstractNumId w:val="25"/>
  </w:num>
  <w:num w:numId="16">
    <w:abstractNumId w:val="22"/>
  </w:num>
  <w:num w:numId="17">
    <w:abstractNumId w:val="20"/>
  </w:num>
  <w:num w:numId="18">
    <w:abstractNumId w:val="12"/>
  </w:num>
  <w:num w:numId="19">
    <w:abstractNumId w:val="17"/>
  </w:num>
  <w:num w:numId="20">
    <w:abstractNumId w:val="24"/>
  </w:num>
  <w:num w:numId="21">
    <w:abstractNumId w:val="1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D0"/>
    <w:rsid w:val="00001B47"/>
    <w:rsid w:val="000060BD"/>
    <w:rsid w:val="00025B0B"/>
    <w:rsid w:val="00035E12"/>
    <w:rsid w:val="00047D6B"/>
    <w:rsid w:val="00070033"/>
    <w:rsid w:val="00082555"/>
    <w:rsid w:val="000864F9"/>
    <w:rsid w:val="00091EFF"/>
    <w:rsid w:val="000E3470"/>
    <w:rsid w:val="000E7D32"/>
    <w:rsid w:val="00102825"/>
    <w:rsid w:val="00140D7B"/>
    <w:rsid w:val="00140FF8"/>
    <w:rsid w:val="00147B8B"/>
    <w:rsid w:val="00167640"/>
    <w:rsid w:val="00173ED0"/>
    <w:rsid w:val="001902F2"/>
    <w:rsid w:val="001A28A5"/>
    <w:rsid w:val="001B6364"/>
    <w:rsid w:val="001B67B6"/>
    <w:rsid w:val="001B6CED"/>
    <w:rsid w:val="001B72F2"/>
    <w:rsid w:val="001C3B18"/>
    <w:rsid w:val="001C73A7"/>
    <w:rsid w:val="001E32B3"/>
    <w:rsid w:val="001E39DA"/>
    <w:rsid w:val="00215EF5"/>
    <w:rsid w:val="00215F27"/>
    <w:rsid w:val="002176BB"/>
    <w:rsid w:val="00222032"/>
    <w:rsid w:val="0022654C"/>
    <w:rsid w:val="00231897"/>
    <w:rsid w:val="00254FA4"/>
    <w:rsid w:val="00256F1F"/>
    <w:rsid w:val="0026561C"/>
    <w:rsid w:val="00265A8B"/>
    <w:rsid w:val="0028298C"/>
    <w:rsid w:val="00282AC7"/>
    <w:rsid w:val="00282D38"/>
    <w:rsid w:val="00286F32"/>
    <w:rsid w:val="002A7515"/>
    <w:rsid w:val="002D0D58"/>
    <w:rsid w:val="002D33F5"/>
    <w:rsid w:val="002E4274"/>
    <w:rsid w:val="00315F43"/>
    <w:rsid w:val="00325467"/>
    <w:rsid w:val="00325623"/>
    <w:rsid w:val="00330370"/>
    <w:rsid w:val="00330699"/>
    <w:rsid w:val="00331480"/>
    <w:rsid w:val="00347FA9"/>
    <w:rsid w:val="003523E8"/>
    <w:rsid w:val="0037181B"/>
    <w:rsid w:val="003735BB"/>
    <w:rsid w:val="003748CC"/>
    <w:rsid w:val="00383DA3"/>
    <w:rsid w:val="00385BAB"/>
    <w:rsid w:val="00390E94"/>
    <w:rsid w:val="003A0A08"/>
    <w:rsid w:val="003A1229"/>
    <w:rsid w:val="003A1E71"/>
    <w:rsid w:val="003A5A24"/>
    <w:rsid w:val="003B4419"/>
    <w:rsid w:val="003B5102"/>
    <w:rsid w:val="003C13C8"/>
    <w:rsid w:val="003C5285"/>
    <w:rsid w:val="003E240F"/>
    <w:rsid w:val="00402951"/>
    <w:rsid w:val="00402A35"/>
    <w:rsid w:val="0040549C"/>
    <w:rsid w:val="00413989"/>
    <w:rsid w:val="00440E31"/>
    <w:rsid w:val="00457A67"/>
    <w:rsid w:val="00464608"/>
    <w:rsid w:val="00467C01"/>
    <w:rsid w:val="00471ED0"/>
    <w:rsid w:val="00484DAE"/>
    <w:rsid w:val="00492D78"/>
    <w:rsid w:val="00497779"/>
    <w:rsid w:val="004A7424"/>
    <w:rsid w:val="004B11F5"/>
    <w:rsid w:val="004B3B08"/>
    <w:rsid w:val="004B646A"/>
    <w:rsid w:val="004C7804"/>
    <w:rsid w:val="004D0F9B"/>
    <w:rsid w:val="004D7883"/>
    <w:rsid w:val="004E3B7E"/>
    <w:rsid w:val="004E74DD"/>
    <w:rsid w:val="004F0B10"/>
    <w:rsid w:val="004F139E"/>
    <w:rsid w:val="004F5F3D"/>
    <w:rsid w:val="0050223F"/>
    <w:rsid w:val="005353E2"/>
    <w:rsid w:val="005410BF"/>
    <w:rsid w:val="005419B6"/>
    <w:rsid w:val="005421DF"/>
    <w:rsid w:val="00545CDD"/>
    <w:rsid w:val="00550D8F"/>
    <w:rsid w:val="005516DB"/>
    <w:rsid w:val="005524A1"/>
    <w:rsid w:val="005524E3"/>
    <w:rsid w:val="00552EC9"/>
    <w:rsid w:val="00567FD4"/>
    <w:rsid w:val="005728E0"/>
    <w:rsid w:val="005839A0"/>
    <w:rsid w:val="00590E15"/>
    <w:rsid w:val="005923C1"/>
    <w:rsid w:val="00596FC4"/>
    <w:rsid w:val="005A0B06"/>
    <w:rsid w:val="005A7ECC"/>
    <w:rsid w:val="005B6D40"/>
    <w:rsid w:val="005C15CF"/>
    <w:rsid w:val="005D3804"/>
    <w:rsid w:val="005E77DB"/>
    <w:rsid w:val="005F16CD"/>
    <w:rsid w:val="005F6307"/>
    <w:rsid w:val="00603080"/>
    <w:rsid w:val="00603F47"/>
    <w:rsid w:val="0060639C"/>
    <w:rsid w:val="0063300B"/>
    <w:rsid w:val="00633DA7"/>
    <w:rsid w:val="006436CA"/>
    <w:rsid w:val="00647919"/>
    <w:rsid w:val="0066116B"/>
    <w:rsid w:val="0067652B"/>
    <w:rsid w:val="0067796A"/>
    <w:rsid w:val="006920BA"/>
    <w:rsid w:val="00693144"/>
    <w:rsid w:val="006A0DD0"/>
    <w:rsid w:val="006B7705"/>
    <w:rsid w:val="006C23B6"/>
    <w:rsid w:val="006D2E19"/>
    <w:rsid w:val="006D393A"/>
    <w:rsid w:val="006E1FDD"/>
    <w:rsid w:val="006E2029"/>
    <w:rsid w:val="006E6B27"/>
    <w:rsid w:val="00707182"/>
    <w:rsid w:val="00714831"/>
    <w:rsid w:val="00721542"/>
    <w:rsid w:val="007219FB"/>
    <w:rsid w:val="00722815"/>
    <w:rsid w:val="00724962"/>
    <w:rsid w:val="0072506B"/>
    <w:rsid w:val="0072793C"/>
    <w:rsid w:val="00730B72"/>
    <w:rsid w:val="0073109D"/>
    <w:rsid w:val="00734F75"/>
    <w:rsid w:val="00744D52"/>
    <w:rsid w:val="00750067"/>
    <w:rsid w:val="00750A50"/>
    <w:rsid w:val="007530E2"/>
    <w:rsid w:val="007532E3"/>
    <w:rsid w:val="00753331"/>
    <w:rsid w:val="007551A4"/>
    <w:rsid w:val="007709C7"/>
    <w:rsid w:val="00780589"/>
    <w:rsid w:val="00782299"/>
    <w:rsid w:val="00784201"/>
    <w:rsid w:val="00785093"/>
    <w:rsid w:val="00785158"/>
    <w:rsid w:val="007978D4"/>
    <w:rsid w:val="007A07EC"/>
    <w:rsid w:val="007C1E26"/>
    <w:rsid w:val="007C20E1"/>
    <w:rsid w:val="007D3FB5"/>
    <w:rsid w:val="007D7AD4"/>
    <w:rsid w:val="007E49C7"/>
    <w:rsid w:val="00824EB4"/>
    <w:rsid w:val="00850879"/>
    <w:rsid w:val="0086415E"/>
    <w:rsid w:val="0087403F"/>
    <w:rsid w:val="00883E71"/>
    <w:rsid w:val="0089076A"/>
    <w:rsid w:val="008937F3"/>
    <w:rsid w:val="008A038F"/>
    <w:rsid w:val="008A1A36"/>
    <w:rsid w:val="008A543E"/>
    <w:rsid w:val="008B053D"/>
    <w:rsid w:val="008D445A"/>
    <w:rsid w:val="008F254D"/>
    <w:rsid w:val="008F278A"/>
    <w:rsid w:val="009153DF"/>
    <w:rsid w:val="00915689"/>
    <w:rsid w:val="00921309"/>
    <w:rsid w:val="00927E7D"/>
    <w:rsid w:val="00930185"/>
    <w:rsid w:val="00947610"/>
    <w:rsid w:val="0095029D"/>
    <w:rsid w:val="00950B8F"/>
    <w:rsid w:val="00963F88"/>
    <w:rsid w:val="0097051F"/>
    <w:rsid w:val="00975F6B"/>
    <w:rsid w:val="00976AA7"/>
    <w:rsid w:val="009914A7"/>
    <w:rsid w:val="009A04B2"/>
    <w:rsid w:val="009A2413"/>
    <w:rsid w:val="009B446A"/>
    <w:rsid w:val="009B4A3B"/>
    <w:rsid w:val="009D1502"/>
    <w:rsid w:val="009D5153"/>
    <w:rsid w:val="00A10B8B"/>
    <w:rsid w:val="00A2587B"/>
    <w:rsid w:val="00A34633"/>
    <w:rsid w:val="00A36922"/>
    <w:rsid w:val="00A36DB0"/>
    <w:rsid w:val="00A37095"/>
    <w:rsid w:val="00A546F2"/>
    <w:rsid w:val="00A55A8A"/>
    <w:rsid w:val="00A609B6"/>
    <w:rsid w:val="00A636C6"/>
    <w:rsid w:val="00A77560"/>
    <w:rsid w:val="00AA1BE0"/>
    <w:rsid w:val="00AB1A7A"/>
    <w:rsid w:val="00AC5173"/>
    <w:rsid w:val="00AD31D0"/>
    <w:rsid w:val="00AD4126"/>
    <w:rsid w:val="00AD5BE0"/>
    <w:rsid w:val="00AD61BE"/>
    <w:rsid w:val="00B1130A"/>
    <w:rsid w:val="00B135B3"/>
    <w:rsid w:val="00B15450"/>
    <w:rsid w:val="00B172A8"/>
    <w:rsid w:val="00B17395"/>
    <w:rsid w:val="00B35686"/>
    <w:rsid w:val="00B4679B"/>
    <w:rsid w:val="00B87FBA"/>
    <w:rsid w:val="00B968A6"/>
    <w:rsid w:val="00BA0825"/>
    <w:rsid w:val="00BA5129"/>
    <w:rsid w:val="00BB100A"/>
    <w:rsid w:val="00BB1734"/>
    <w:rsid w:val="00BC1CA9"/>
    <w:rsid w:val="00BC3C1A"/>
    <w:rsid w:val="00BD568E"/>
    <w:rsid w:val="00BE6129"/>
    <w:rsid w:val="00BE6A48"/>
    <w:rsid w:val="00BF09C5"/>
    <w:rsid w:val="00BF55DB"/>
    <w:rsid w:val="00C4066B"/>
    <w:rsid w:val="00C44206"/>
    <w:rsid w:val="00C53F12"/>
    <w:rsid w:val="00C55D54"/>
    <w:rsid w:val="00C71D0C"/>
    <w:rsid w:val="00C72F22"/>
    <w:rsid w:val="00C81E21"/>
    <w:rsid w:val="00C85CAD"/>
    <w:rsid w:val="00C87A3A"/>
    <w:rsid w:val="00C93AAB"/>
    <w:rsid w:val="00C94A93"/>
    <w:rsid w:val="00C9582D"/>
    <w:rsid w:val="00CA4F0B"/>
    <w:rsid w:val="00CA65B5"/>
    <w:rsid w:val="00CA7447"/>
    <w:rsid w:val="00CA7932"/>
    <w:rsid w:val="00CB45CC"/>
    <w:rsid w:val="00CB4E50"/>
    <w:rsid w:val="00CB720E"/>
    <w:rsid w:val="00CC02F0"/>
    <w:rsid w:val="00CC36E0"/>
    <w:rsid w:val="00CC513F"/>
    <w:rsid w:val="00CD0234"/>
    <w:rsid w:val="00CD43F2"/>
    <w:rsid w:val="00CF7504"/>
    <w:rsid w:val="00D114AE"/>
    <w:rsid w:val="00D11D1B"/>
    <w:rsid w:val="00D2581D"/>
    <w:rsid w:val="00D2611C"/>
    <w:rsid w:val="00D45983"/>
    <w:rsid w:val="00D64C4B"/>
    <w:rsid w:val="00D77E3B"/>
    <w:rsid w:val="00D858C7"/>
    <w:rsid w:val="00D90CF2"/>
    <w:rsid w:val="00D93744"/>
    <w:rsid w:val="00D96299"/>
    <w:rsid w:val="00D96E2A"/>
    <w:rsid w:val="00DB1111"/>
    <w:rsid w:val="00DB7D3F"/>
    <w:rsid w:val="00DC37CE"/>
    <w:rsid w:val="00DC3FC3"/>
    <w:rsid w:val="00DE2529"/>
    <w:rsid w:val="00E24CBC"/>
    <w:rsid w:val="00E444AC"/>
    <w:rsid w:val="00E52BE4"/>
    <w:rsid w:val="00E533DF"/>
    <w:rsid w:val="00E61DDC"/>
    <w:rsid w:val="00E7139D"/>
    <w:rsid w:val="00E7696D"/>
    <w:rsid w:val="00E86B6B"/>
    <w:rsid w:val="00EA3207"/>
    <w:rsid w:val="00EA6083"/>
    <w:rsid w:val="00EB26C5"/>
    <w:rsid w:val="00EB3983"/>
    <w:rsid w:val="00EB6656"/>
    <w:rsid w:val="00EB6902"/>
    <w:rsid w:val="00EC1AE2"/>
    <w:rsid w:val="00EE0911"/>
    <w:rsid w:val="00EE1F06"/>
    <w:rsid w:val="00F04B9F"/>
    <w:rsid w:val="00F05470"/>
    <w:rsid w:val="00F10D67"/>
    <w:rsid w:val="00F16AF7"/>
    <w:rsid w:val="00F2148C"/>
    <w:rsid w:val="00F246EE"/>
    <w:rsid w:val="00F3519D"/>
    <w:rsid w:val="00F40D68"/>
    <w:rsid w:val="00F41C48"/>
    <w:rsid w:val="00F53995"/>
    <w:rsid w:val="00F60E8A"/>
    <w:rsid w:val="00F6198E"/>
    <w:rsid w:val="00F7777B"/>
    <w:rsid w:val="00F77824"/>
    <w:rsid w:val="00F77A7B"/>
    <w:rsid w:val="00F82B97"/>
    <w:rsid w:val="00F92788"/>
    <w:rsid w:val="00FA4491"/>
    <w:rsid w:val="00FA60F2"/>
    <w:rsid w:val="00FA68A2"/>
    <w:rsid w:val="00FB2F3D"/>
    <w:rsid w:val="00FE4908"/>
    <w:rsid w:val="00FE6FB4"/>
    <w:rsid w:val="00FF12AB"/>
    <w:rsid w:val="00FF4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C93F"/>
  <w15:chartTrackingRefBased/>
  <w15:docId w15:val="{C1BE5FEB-F957-43C9-A343-5031215A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410BF"/>
    <w:pPr>
      <w:suppressAutoHyphens/>
      <w:spacing w:after="0" w:line="480" w:lineRule="atLeast"/>
      <w:jc w:val="both"/>
    </w:pPr>
    <w:rPr>
      <w:rFonts w:ascii="Arial" w:eastAsia="Times New Roman" w:hAnsi="Arial" w:cs="Arial"/>
      <w:sz w:val="28"/>
      <w:szCs w:val="20"/>
      <w:lang w:val="da-DK" w:eastAsia="ar-SA"/>
    </w:rPr>
  </w:style>
  <w:style w:type="paragraph" w:styleId="Cmsor1">
    <w:name w:val="heading 1"/>
    <w:basedOn w:val="Norml"/>
    <w:next w:val="Norml"/>
    <w:link w:val="Cmsor1Char"/>
    <w:qFormat/>
    <w:rsid w:val="005410BF"/>
    <w:pPr>
      <w:numPr>
        <w:numId w:val="1"/>
      </w:numPr>
      <w:spacing w:before="240"/>
      <w:outlineLvl w:val="0"/>
    </w:pPr>
    <w:rPr>
      <w:b/>
      <w:sz w:val="24"/>
      <w:u w:val="single"/>
    </w:rPr>
  </w:style>
  <w:style w:type="paragraph" w:styleId="Cmsor2">
    <w:name w:val="heading 2"/>
    <w:basedOn w:val="Norml"/>
    <w:next w:val="Norml"/>
    <w:link w:val="Cmsor2Char"/>
    <w:qFormat/>
    <w:rsid w:val="005410BF"/>
    <w:pPr>
      <w:numPr>
        <w:ilvl w:val="1"/>
        <w:numId w:val="1"/>
      </w:numPr>
      <w:spacing w:before="120"/>
      <w:outlineLvl w:val="1"/>
    </w:pPr>
    <w:rPr>
      <w:b/>
      <w:sz w:val="24"/>
    </w:rPr>
  </w:style>
  <w:style w:type="paragraph" w:styleId="Cmsor3">
    <w:name w:val="heading 3"/>
    <w:basedOn w:val="Norml"/>
    <w:next w:val="Normlbehzs1"/>
    <w:link w:val="Cmsor3Char"/>
    <w:qFormat/>
    <w:rsid w:val="005410BF"/>
    <w:pPr>
      <w:numPr>
        <w:ilvl w:val="2"/>
        <w:numId w:val="1"/>
      </w:numPr>
      <w:ind w:left="360" w:firstLine="0"/>
      <w:outlineLvl w:val="2"/>
    </w:pPr>
    <w:rPr>
      <w:rFonts w:ascii="Times New Roman" w:hAnsi="Times New Roman" w:cs="Times New Roman"/>
      <w:b/>
      <w:sz w:val="24"/>
    </w:rPr>
  </w:style>
  <w:style w:type="paragraph" w:styleId="Cmsor4">
    <w:name w:val="heading 4"/>
    <w:basedOn w:val="Norml"/>
    <w:next w:val="Normlbehzs1"/>
    <w:link w:val="Cmsor4Char"/>
    <w:qFormat/>
    <w:rsid w:val="005410BF"/>
    <w:pPr>
      <w:numPr>
        <w:ilvl w:val="3"/>
        <w:numId w:val="1"/>
      </w:numPr>
      <w:ind w:left="360" w:firstLine="0"/>
      <w:outlineLvl w:val="3"/>
    </w:pPr>
    <w:rPr>
      <w:rFonts w:ascii="Times New Roman" w:hAnsi="Times New Roman" w:cs="Times New Roman"/>
      <w:sz w:val="24"/>
      <w:u w:val="single"/>
    </w:rPr>
  </w:style>
  <w:style w:type="paragraph" w:styleId="Cmsor5">
    <w:name w:val="heading 5"/>
    <w:basedOn w:val="Norml"/>
    <w:next w:val="Normlbehzs1"/>
    <w:link w:val="Cmsor5Char"/>
    <w:qFormat/>
    <w:rsid w:val="005410BF"/>
    <w:pPr>
      <w:numPr>
        <w:ilvl w:val="4"/>
        <w:numId w:val="1"/>
      </w:numPr>
      <w:ind w:left="720" w:firstLine="0"/>
      <w:outlineLvl w:val="4"/>
    </w:pPr>
    <w:rPr>
      <w:rFonts w:ascii="Times New Roman" w:hAnsi="Times New Roman" w:cs="Times New Roman"/>
      <w:b/>
      <w:sz w:val="20"/>
    </w:rPr>
  </w:style>
  <w:style w:type="paragraph" w:styleId="Cmsor6">
    <w:name w:val="heading 6"/>
    <w:basedOn w:val="Norml"/>
    <w:next w:val="Normlbehzs1"/>
    <w:link w:val="Cmsor6Char"/>
    <w:qFormat/>
    <w:rsid w:val="005410BF"/>
    <w:pPr>
      <w:numPr>
        <w:ilvl w:val="5"/>
        <w:numId w:val="1"/>
      </w:numPr>
      <w:ind w:left="720" w:firstLine="0"/>
      <w:outlineLvl w:val="5"/>
    </w:pPr>
    <w:rPr>
      <w:rFonts w:ascii="Times New Roman" w:hAnsi="Times New Roman" w:cs="Times New Roman"/>
      <w:sz w:val="20"/>
      <w:u w:val="single"/>
    </w:rPr>
  </w:style>
  <w:style w:type="paragraph" w:styleId="Cmsor7">
    <w:name w:val="heading 7"/>
    <w:basedOn w:val="Norml"/>
    <w:next w:val="Normlbehzs1"/>
    <w:link w:val="Cmsor7Char"/>
    <w:qFormat/>
    <w:rsid w:val="005410BF"/>
    <w:pPr>
      <w:numPr>
        <w:ilvl w:val="6"/>
        <w:numId w:val="1"/>
      </w:numPr>
      <w:ind w:left="720" w:firstLine="0"/>
      <w:outlineLvl w:val="6"/>
    </w:pPr>
    <w:rPr>
      <w:rFonts w:ascii="Times New Roman" w:hAnsi="Times New Roman" w:cs="Times New Roman"/>
      <w:i/>
      <w:sz w:val="20"/>
    </w:rPr>
  </w:style>
  <w:style w:type="paragraph" w:styleId="Cmsor8">
    <w:name w:val="heading 8"/>
    <w:basedOn w:val="Norml"/>
    <w:next w:val="Normlbehzs1"/>
    <w:link w:val="Cmsor8Char"/>
    <w:qFormat/>
    <w:rsid w:val="005410BF"/>
    <w:pPr>
      <w:numPr>
        <w:ilvl w:val="7"/>
        <w:numId w:val="1"/>
      </w:numPr>
      <w:ind w:left="720" w:firstLine="0"/>
      <w:outlineLvl w:val="7"/>
    </w:pPr>
    <w:rPr>
      <w:rFonts w:ascii="Times New Roman" w:hAnsi="Times New Roman" w:cs="Times New Roman"/>
      <w:i/>
      <w:sz w:val="20"/>
    </w:rPr>
  </w:style>
  <w:style w:type="paragraph" w:styleId="Cmsor9">
    <w:name w:val="heading 9"/>
    <w:basedOn w:val="Norml"/>
    <w:next w:val="Normlbehzs1"/>
    <w:link w:val="Cmsor9Char"/>
    <w:qFormat/>
    <w:rsid w:val="005410BF"/>
    <w:pPr>
      <w:numPr>
        <w:ilvl w:val="8"/>
        <w:numId w:val="1"/>
      </w:numPr>
      <w:ind w:left="720" w:firstLine="0"/>
      <w:outlineLvl w:val="8"/>
    </w:pPr>
    <w:rPr>
      <w:rFonts w:ascii="Times New Roman" w:hAnsi="Times New Roman" w:cs="Times New Roman"/>
      <w:i/>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410BF"/>
    <w:rPr>
      <w:rFonts w:ascii="Arial" w:eastAsia="Times New Roman" w:hAnsi="Arial" w:cs="Arial"/>
      <w:b/>
      <w:sz w:val="24"/>
      <w:szCs w:val="20"/>
      <w:u w:val="single"/>
      <w:lang w:val="da-DK" w:eastAsia="ar-SA"/>
    </w:rPr>
  </w:style>
  <w:style w:type="character" w:customStyle="1" w:styleId="Cmsor2Char">
    <w:name w:val="Címsor 2 Char"/>
    <w:basedOn w:val="Bekezdsalapbettpusa"/>
    <w:link w:val="Cmsor2"/>
    <w:rsid w:val="005410BF"/>
    <w:rPr>
      <w:rFonts w:ascii="Arial" w:eastAsia="Times New Roman" w:hAnsi="Arial" w:cs="Arial"/>
      <w:b/>
      <w:sz w:val="24"/>
      <w:szCs w:val="20"/>
      <w:lang w:val="da-DK" w:eastAsia="ar-SA"/>
    </w:rPr>
  </w:style>
  <w:style w:type="character" w:customStyle="1" w:styleId="Cmsor3Char">
    <w:name w:val="Címsor 3 Char"/>
    <w:basedOn w:val="Bekezdsalapbettpusa"/>
    <w:link w:val="Cmsor3"/>
    <w:rsid w:val="005410BF"/>
    <w:rPr>
      <w:rFonts w:ascii="Times New Roman" w:eastAsia="Times New Roman" w:hAnsi="Times New Roman" w:cs="Times New Roman"/>
      <w:b/>
      <w:sz w:val="24"/>
      <w:szCs w:val="20"/>
      <w:lang w:val="da-DK" w:eastAsia="ar-SA"/>
    </w:rPr>
  </w:style>
  <w:style w:type="character" w:customStyle="1" w:styleId="Cmsor4Char">
    <w:name w:val="Címsor 4 Char"/>
    <w:basedOn w:val="Bekezdsalapbettpusa"/>
    <w:link w:val="Cmsor4"/>
    <w:rsid w:val="005410BF"/>
    <w:rPr>
      <w:rFonts w:ascii="Times New Roman" w:eastAsia="Times New Roman" w:hAnsi="Times New Roman" w:cs="Times New Roman"/>
      <w:sz w:val="24"/>
      <w:szCs w:val="20"/>
      <w:u w:val="single"/>
      <w:lang w:val="da-DK" w:eastAsia="ar-SA"/>
    </w:rPr>
  </w:style>
  <w:style w:type="character" w:customStyle="1" w:styleId="Cmsor5Char">
    <w:name w:val="Címsor 5 Char"/>
    <w:basedOn w:val="Bekezdsalapbettpusa"/>
    <w:link w:val="Cmsor5"/>
    <w:rsid w:val="005410BF"/>
    <w:rPr>
      <w:rFonts w:ascii="Times New Roman" w:eastAsia="Times New Roman" w:hAnsi="Times New Roman" w:cs="Times New Roman"/>
      <w:b/>
      <w:sz w:val="20"/>
      <w:szCs w:val="20"/>
      <w:lang w:val="da-DK" w:eastAsia="ar-SA"/>
    </w:rPr>
  </w:style>
  <w:style w:type="character" w:customStyle="1" w:styleId="Cmsor6Char">
    <w:name w:val="Címsor 6 Char"/>
    <w:basedOn w:val="Bekezdsalapbettpusa"/>
    <w:link w:val="Cmsor6"/>
    <w:rsid w:val="005410BF"/>
    <w:rPr>
      <w:rFonts w:ascii="Times New Roman" w:eastAsia="Times New Roman" w:hAnsi="Times New Roman" w:cs="Times New Roman"/>
      <w:sz w:val="20"/>
      <w:szCs w:val="20"/>
      <w:u w:val="single"/>
      <w:lang w:val="da-DK" w:eastAsia="ar-SA"/>
    </w:rPr>
  </w:style>
  <w:style w:type="character" w:customStyle="1" w:styleId="Cmsor7Char">
    <w:name w:val="Címsor 7 Char"/>
    <w:basedOn w:val="Bekezdsalapbettpusa"/>
    <w:link w:val="Cmsor7"/>
    <w:rsid w:val="005410BF"/>
    <w:rPr>
      <w:rFonts w:ascii="Times New Roman" w:eastAsia="Times New Roman" w:hAnsi="Times New Roman" w:cs="Times New Roman"/>
      <w:i/>
      <w:sz w:val="20"/>
      <w:szCs w:val="20"/>
      <w:lang w:val="da-DK" w:eastAsia="ar-SA"/>
    </w:rPr>
  </w:style>
  <w:style w:type="character" w:customStyle="1" w:styleId="Cmsor8Char">
    <w:name w:val="Címsor 8 Char"/>
    <w:basedOn w:val="Bekezdsalapbettpusa"/>
    <w:link w:val="Cmsor8"/>
    <w:rsid w:val="005410BF"/>
    <w:rPr>
      <w:rFonts w:ascii="Times New Roman" w:eastAsia="Times New Roman" w:hAnsi="Times New Roman" w:cs="Times New Roman"/>
      <w:i/>
      <w:sz w:val="20"/>
      <w:szCs w:val="20"/>
      <w:lang w:val="da-DK" w:eastAsia="ar-SA"/>
    </w:rPr>
  </w:style>
  <w:style w:type="character" w:customStyle="1" w:styleId="Cmsor9Char">
    <w:name w:val="Címsor 9 Char"/>
    <w:basedOn w:val="Bekezdsalapbettpusa"/>
    <w:link w:val="Cmsor9"/>
    <w:rsid w:val="005410BF"/>
    <w:rPr>
      <w:rFonts w:ascii="Times New Roman" w:eastAsia="Times New Roman" w:hAnsi="Times New Roman" w:cs="Times New Roman"/>
      <w:i/>
      <w:sz w:val="20"/>
      <w:szCs w:val="20"/>
      <w:lang w:val="da-DK" w:eastAsia="ar-SA"/>
    </w:rPr>
  </w:style>
  <w:style w:type="character" w:customStyle="1" w:styleId="WW8Num1z0">
    <w:name w:val="WW8Num1z0"/>
    <w:rsid w:val="005410BF"/>
    <w:rPr>
      <w:rFonts w:ascii="Symbol" w:hAnsi="Symbol" w:cs="Symbol"/>
      <w:sz w:val="28"/>
      <w:szCs w:val="28"/>
    </w:rPr>
  </w:style>
  <w:style w:type="character" w:customStyle="1" w:styleId="WW8Num1z1">
    <w:name w:val="WW8Num1z1"/>
    <w:rsid w:val="005410BF"/>
  </w:style>
  <w:style w:type="character" w:customStyle="1" w:styleId="WW8Num1z2">
    <w:name w:val="WW8Num1z2"/>
    <w:rsid w:val="005410BF"/>
    <w:rPr>
      <w:rFonts w:ascii="Times New Roman" w:hAnsi="Times New Roman" w:cs="Times New Roman"/>
      <w:sz w:val="24"/>
      <w:szCs w:val="24"/>
    </w:rPr>
  </w:style>
  <w:style w:type="character" w:customStyle="1" w:styleId="WW8Num1z3">
    <w:name w:val="WW8Num1z3"/>
    <w:rsid w:val="005410BF"/>
  </w:style>
  <w:style w:type="character" w:customStyle="1" w:styleId="WW8Num1z4">
    <w:name w:val="WW8Num1z4"/>
    <w:rsid w:val="005410BF"/>
  </w:style>
  <w:style w:type="character" w:customStyle="1" w:styleId="WW8Num1z5">
    <w:name w:val="WW8Num1z5"/>
    <w:rsid w:val="005410BF"/>
  </w:style>
  <w:style w:type="character" w:customStyle="1" w:styleId="WW8Num1z6">
    <w:name w:val="WW8Num1z6"/>
    <w:rsid w:val="005410BF"/>
  </w:style>
  <w:style w:type="character" w:customStyle="1" w:styleId="WW8Num1z7">
    <w:name w:val="WW8Num1z7"/>
    <w:rsid w:val="005410BF"/>
  </w:style>
  <w:style w:type="character" w:customStyle="1" w:styleId="WW8Num1z8">
    <w:name w:val="WW8Num1z8"/>
    <w:rsid w:val="005410BF"/>
  </w:style>
  <w:style w:type="character" w:customStyle="1" w:styleId="WW8Num2z0">
    <w:name w:val="WW8Num2z0"/>
    <w:rsid w:val="005410BF"/>
    <w:rPr>
      <w:rFonts w:ascii="Symbol" w:hAnsi="Symbol" w:cs="Symbol"/>
      <w:sz w:val="28"/>
      <w:szCs w:val="28"/>
    </w:rPr>
  </w:style>
  <w:style w:type="character" w:customStyle="1" w:styleId="WW8Num2z1">
    <w:name w:val="WW8Num2z1"/>
    <w:rsid w:val="005410BF"/>
  </w:style>
  <w:style w:type="character" w:customStyle="1" w:styleId="WW8Num2z2">
    <w:name w:val="WW8Num2z2"/>
    <w:rsid w:val="005410BF"/>
  </w:style>
  <w:style w:type="character" w:customStyle="1" w:styleId="WW8Num3z0">
    <w:name w:val="WW8Num3z0"/>
    <w:rsid w:val="005410BF"/>
    <w:rPr>
      <w:rFonts w:ascii="Symbol" w:hAnsi="Symbol" w:cs="Symbol" w:hint="default"/>
      <w:sz w:val="20"/>
      <w:lang w:val="en-US"/>
    </w:rPr>
  </w:style>
  <w:style w:type="character" w:customStyle="1" w:styleId="WW8Num3z1">
    <w:name w:val="WW8Num3z1"/>
    <w:rsid w:val="005410BF"/>
    <w:rPr>
      <w:rFonts w:ascii="Courier New" w:hAnsi="Courier New" w:cs="Courier New" w:hint="default"/>
      <w:sz w:val="20"/>
    </w:rPr>
  </w:style>
  <w:style w:type="character" w:customStyle="1" w:styleId="WW8Num3z2">
    <w:name w:val="WW8Num3z2"/>
    <w:rsid w:val="005410BF"/>
    <w:rPr>
      <w:rFonts w:ascii="Wingdings" w:hAnsi="Wingdings" w:cs="Wingdings" w:hint="default"/>
      <w:sz w:val="20"/>
    </w:rPr>
  </w:style>
  <w:style w:type="character" w:customStyle="1" w:styleId="WW8Num4z0">
    <w:name w:val="WW8Num4z0"/>
    <w:rsid w:val="005410BF"/>
    <w:rPr>
      <w:rFonts w:ascii="Symbol" w:hAnsi="Symbol" w:cs="Symbol" w:hint="default"/>
      <w:sz w:val="20"/>
      <w:szCs w:val="24"/>
      <w:lang w:val="en-US"/>
    </w:rPr>
  </w:style>
  <w:style w:type="character" w:customStyle="1" w:styleId="WW8Num4z1">
    <w:name w:val="WW8Num4z1"/>
    <w:rsid w:val="005410BF"/>
    <w:rPr>
      <w:rFonts w:ascii="Courier New" w:hAnsi="Courier New" w:cs="Courier New" w:hint="default"/>
      <w:sz w:val="20"/>
    </w:rPr>
  </w:style>
  <w:style w:type="character" w:customStyle="1" w:styleId="WW8Num4z2">
    <w:name w:val="WW8Num4z2"/>
    <w:rsid w:val="005410BF"/>
    <w:rPr>
      <w:rFonts w:ascii="Wingdings" w:hAnsi="Wingdings" w:cs="Wingdings" w:hint="default"/>
      <w:sz w:val="20"/>
    </w:rPr>
  </w:style>
  <w:style w:type="character" w:customStyle="1" w:styleId="WW8Num5z0">
    <w:name w:val="WW8Num5z0"/>
    <w:rsid w:val="005410BF"/>
    <w:rPr>
      <w:rFonts w:ascii="Symbol" w:hAnsi="Symbol" w:cs="Symbol" w:hint="default"/>
      <w:sz w:val="20"/>
      <w:szCs w:val="24"/>
      <w:lang w:val="en-US"/>
    </w:rPr>
  </w:style>
  <w:style w:type="character" w:customStyle="1" w:styleId="WW8Num5z1">
    <w:name w:val="WW8Num5z1"/>
    <w:rsid w:val="005410BF"/>
    <w:rPr>
      <w:rFonts w:ascii="Courier New" w:hAnsi="Courier New" w:cs="Courier New" w:hint="default"/>
      <w:sz w:val="20"/>
    </w:rPr>
  </w:style>
  <w:style w:type="character" w:customStyle="1" w:styleId="WW8Num5z2">
    <w:name w:val="WW8Num5z2"/>
    <w:rsid w:val="005410BF"/>
    <w:rPr>
      <w:rFonts w:ascii="Wingdings" w:hAnsi="Wingdings" w:cs="Wingdings" w:hint="default"/>
      <w:sz w:val="20"/>
    </w:rPr>
  </w:style>
  <w:style w:type="character" w:customStyle="1" w:styleId="WW8Num6z0">
    <w:name w:val="WW8Num6z0"/>
    <w:rsid w:val="005410BF"/>
    <w:rPr>
      <w:rFonts w:ascii="Symbol" w:hAnsi="Symbol" w:cs="Symbol" w:hint="default"/>
      <w:sz w:val="20"/>
      <w:szCs w:val="24"/>
      <w:lang w:val="en-US"/>
    </w:rPr>
  </w:style>
  <w:style w:type="character" w:customStyle="1" w:styleId="WW8Num6z1">
    <w:name w:val="WW8Num6z1"/>
    <w:rsid w:val="005410BF"/>
    <w:rPr>
      <w:rFonts w:ascii="Courier New" w:hAnsi="Courier New" w:cs="Courier New" w:hint="default"/>
      <w:sz w:val="20"/>
    </w:rPr>
  </w:style>
  <w:style w:type="character" w:customStyle="1" w:styleId="WW8Num6z2">
    <w:name w:val="WW8Num6z2"/>
    <w:rsid w:val="005410BF"/>
    <w:rPr>
      <w:rFonts w:ascii="Wingdings" w:hAnsi="Wingdings" w:cs="Wingdings" w:hint="default"/>
      <w:sz w:val="20"/>
    </w:rPr>
  </w:style>
  <w:style w:type="character" w:customStyle="1" w:styleId="WW8Num7z0">
    <w:name w:val="WW8Num7z0"/>
    <w:rsid w:val="005410BF"/>
    <w:rPr>
      <w:rFonts w:cs="Times New Roman" w:hint="default"/>
      <w:lang w:val="da-DK"/>
    </w:rPr>
  </w:style>
  <w:style w:type="character" w:customStyle="1" w:styleId="WW8Num7z1">
    <w:name w:val="WW8Num7z1"/>
    <w:rsid w:val="005410BF"/>
    <w:rPr>
      <w:rFonts w:cs="Times New Roman"/>
    </w:rPr>
  </w:style>
  <w:style w:type="character" w:customStyle="1" w:styleId="WW8Num7z2">
    <w:name w:val="WW8Num7z2"/>
    <w:rsid w:val="005410BF"/>
  </w:style>
  <w:style w:type="character" w:customStyle="1" w:styleId="WW8Num7z3">
    <w:name w:val="WW8Num7z3"/>
    <w:rsid w:val="005410BF"/>
  </w:style>
  <w:style w:type="character" w:customStyle="1" w:styleId="WW8Num7z4">
    <w:name w:val="WW8Num7z4"/>
    <w:rsid w:val="005410BF"/>
  </w:style>
  <w:style w:type="character" w:customStyle="1" w:styleId="WW8Num7z5">
    <w:name w:val="WW8Num7z5"/>
    <w:rsid w:val="005410BF"/>
  </w:style>
  <w:style w:type="character" w:customStyle="1" w:styleId="WW8Num7z6">
    <w:name w:val="WW8Num7z6"/>
    <w:rsid w:val="005410BF"/>
  </w:style>
  <w:style w:type="character" w:customStyle="1" w:styleId="WW8Num7z7">
    <w:name w:val="WW8Num7z7"/>
    <w:rsid w:val="005410BF"/>
  </w:style>
  <w:style w:type="character" w:customStyle="1" w:styleId="WW8Num7z8">
    <w:name w:val="WW8Num7z8"/>
    <w:rsid w:val="005410BF"/>
  </w:style>
  <w:style w:type="character" w:customStyle="1" w:styleId="WW8Num8z0">
    <w:name w:val="WW8Num8z0"/>
    <w:rsid w:val="005410BF"/>
    <w:rPr>
      <w:rFonts w:ascii="Symbol" w:hAnsi="Symbol" w:cs="Symbol" w:hint="default"/>
      <w:sz w:val="20"/>
      <w:szCs w:val="24"/>
      <w:lang w:val="en-US"/>
    </w:rPr>
  </w:style>
  <w:style w:type="character" w:customStyle="1" w:styleId="WW8Num8z1">
    <w:name w:val="WW8Num8z1"/>
    <w:rsid w:val="005410BF"/>
    <w:rPr>
      <w:rFonts w:ascii="Courier New" w:hAnsi="Courier New" w:cs="Courier New" w:hint="default"/>
      <w:sz w:val="20"/>
    </w:rPr>
  </w:style>
  <w:style w:type="character" w:customStyle="1" w:styleId="WW8Num8z2">
    <w:name w:val="WW8Num8z2"/>
    <w:rsid w:val="005410BF"/>
    <w:rPr>
      <w:rFonts w:ascii="Wingdings" w:hAnsi="Wingdings" w:cs="Wingdings" w:hint="default"/>
      <w:sz w:val="20"/>
    </w:rPr>
  </w:style>
  <w:style w:type="character" w:customStyle="1" w:styleId="WW8Num8z3">
    <w:name w:val="WW8Num8z3"/>
    <w:rsid w:val="005410BF"/>
  </w:style>
  <w:style w:type="character" w:customStyle="1" w:styleId="WW8Num8z4">
    <w:name w:val="WW8Num8z4"/>
    <w:rsid w:val="005410BF"/>
  </w:style>
  <w:style w:type="character" w:customStyle="1" w:styleId="WW8Num8z5">
    <w:name w:val="WW8Num8z5"/>
    <w:rsid w:val="005410BF"/>
  </w:style>
  <w:style w:type="character" w:customStyle="1" w:styleId="WW8Num8z6">
    <w:name w:val="WW8Num8z6"/>
    <w:rsid w:val="005410BF"/>
  </w:style>
  <w:style w:type="character" w:customStyle="1" w:styleId="WW8Num8z7">
    <w:name w:val="WW8Num8z7"/>
    <w:rsid w:val="005410BF"/>
  </w:style>
  <w:style w:type="character" w:customStyle="1" w:styleId="WW8Num8z8">
    <w:name w:val="WW8Num8z8"/>
    <w:rsid w:val="005410BF"/>
  </w:style>
  <w:style w:type="character" w:customStyle="1" w:styleId="WW8Num2z3">
    <w:name w:val="WW8Num2z3"/>
    <w:rsid w:val="005410BF"/>
  </w:style>
  <w:style w:type="character" w:customStyle="1" w:styleId="WW8Num2z4">
    <w:name w:val="WW8Num2z4"/>
    <w:rsid w:val="005410BF"/>
  </w:style>
  <w:style w:type="character" w:customStyle="1" w:styleId="WW8Num2z5">
    <w:name w:val="WW8Num2z5"/>
    <w:rsid w:val="005410BF"/>
  </w:style>
  <w:style w:type="character" w:customStyle="1" w:styleId="WW8Num2z6">
    <w:name w:val="WW8Num2z6"/>
    <w:rsid w:val="005410BF"/>
  </w:style>
  <w:style w:type="character" w:customStyle="1" w:styleId="WW8Num2z7">
    <w:name w:val="WW8Num2z7"/>
    <w:rsid w:val="005410BF"/>
  </w:style>
  <w:style w:type="character" w:customStyle="1" w:styleId="WW8Num2z8">
    <w:name w:val="WW8Num2z8"/>
    <w:rsid w:val="005410BF"/>
  </w:style>
  <w:style w:type="character" w:customStyle="1" w:styleId="WW8Num9z0">
    <w:name w:val="WW8Num9z0"/>
    <w:rsid w:val="005410BF"/>
    <w:rPr>
      <w:rFonts w:ascii="Times New Roman" w:hAnsi="Times New Roman" w:cs="Times New Roman" w:hint="default"/>
      <w:b/>
      <w:i w:val="0"/>
      <w:sz w:val="24"/>
      <w:u w:val="none"/>
    </w:rPr>
  </w:style>
  <w:style w:type="character" w:customStyle="1" w:styleId="WW8Num10z0">
    <w:name w:val="WW8Num10z0"/>
    <w:rsid w:val="005410BF"/>
  </w:style>
  <w:style w:type="character" w:customStyle="1" w:styleId="WW8Num10z1">
    <w:name w:val="WW8Num10z1"/>
    <w:rsid w:val="005410BF"/>
  </w:style>
  <w:style w:type="character" w:customStyle="1" w:styleId="WW8Num10z2">
    <w:name w:val="WW8Num10z2"/>
    <w:rsid w:val="005410BF"/>
    <w:rPr>
      <w:rFonts w:hint="default"/>
    </w:rPr>
  </w:style>
  <w:style w:type="character" w:customStyle="1" w:styleId="WW8Num10z3">
    <w:name w:val="WW8Num10z3"/>
    <w:rsid w:val="005410BF"/>
  </w:style>
  <w:style w:type="character" w:customStyle="1" w:styleId="WW8Num10z4">
    <w:name w:val="WW8Num10z4"/>
    <w:rsid w:val="005410BF"/>
  </w:style>
  <w:style w:type="character" w:customStyle="1" w:styleId="WW8Num10z5">
    <w:name w:val="WW8Num10z5"/>
    <w:rsid w:val="005410BF"/>
  </w:style>
  <w:style w:type="character" w:customStyle="1" w:styleId="WW8Num10z6">
    <w:name w:val="WW8Num10z6"/>
    <w:rsid w:val="005410BF"/>
  </w:style>
  <w:style w:type="character" w:customStyle="1" w:styleId="WW8Num10z7">
    <w:name w:val="WW8Num10z7"/>
    <w:rsid w:val="005410BF"/>
  </w:style>
  <w:style w:type="character" w:customStyle="1" w:styleId="WW8Num10z8">
    <w:name w:val="WW8Num10z8"/>
    <w:rsid w:val="005410BF"/>
  </w:style>
  <w:style w:type="character" w:customStyle="1" w:styleId="WW8Num11z0">
    <w:name w:val="WW8Num11z0"/>
    <w:rsid w:val="005410BF"/>
    <w:rPr>
      <w:rFonts w:hint="default"/>
    </w:rPr>
  </w:style>
  <w:style w:type="character" w:customStyle="1" w:styleId="WW8Num11z1">
    <w:name w:val="WW8Num11z1"/>
    <w:rsid w:val="005410BF"/>
  </w:style>
  <w:style w:type="character" w:customStyle="1" w:styleId="WW8Num11z2">
    <w:name w:val="WW8Num11z2"/>
    <w:rsid w:val="005410BF"/>
  </w:style>
  <w:style w:type="character" w:customStyle="1" w:styleId="WW8Num11z3">
    <w:name w:val="WW8Num11z3"/>
    <w:rsid w:val="005410BF"/>
  </w:style>
  <w:style w:type="character" w:customStyle="1" w:styleId="WW8Num11z4">
    <w:name w:val="WW8Num11z4"/>
    <w:rsid w:val="005410BF"/>
  </w:style>
  <w:style w:type="character" w:customStyle="1" w:styleId="WW8Num11z5">
    <w:name w:val="WW8Num11z5"/>
    <w:rsid w:val="005410BF"/>
  </w:style>
  <w:style w:type="character" w:customStyle="1" w:styleId="WW8Num11z6">
    <w:name w:val="WW8Num11z6"/>
    <w:rsid w:val="005410BF"/>
  </w:style>
  <w:style w:type="character" w:customStyle="1" w:styleId="WW8Num11z7">
    <w:name w:val="WW8Num11z7"/>
    <w:rsid w:val="005410BF"/>
  </w:style>
  <w:style w:type="character" w:customStyle="1" w:styleId="WW8Num11z8">
    <w:name w:val="WW8Num11z8"/>
    <w:rsid w:val="005410BF"/>
  </w:style>
  <w:style w:type="character" w:customStyle="1" w:styleId="WW8Num12z0">
    <w:name w:val="WW8Num12z0"/>
    <w:rsid w:val="005410BF"/>
    <w:rPr>
      <w:rFonts w:hint="default"/>
      <w:b/>
    </w:rPr>
  </w:style>
  <w:style w:type="character" w:customStyle="1" w:styleId="WW8Num12z1">
    <w:name w:val="WW8Num12z1"/>
    <w:rsid w:val="005410BF"/>
  </w:style>
  <w:style w:type="character" w:customStyle="1" w:styleId="WW8Num12z2">
    <w:name w:val="WW8Num12z2"/>
    <w:rsid w:val="005410BF"/>
  </w:style>
  <w:style w:type="character" w:customStyle="1" w:styleId="WW8Num12z3">
    <w:name w:val="WW8Num12z3"/>
    <w:rsid w:val="005410BF"/>
  </w:style>
  <w:style w:type="character" w:customStyle="1" w:styleId="WW8Num12z4">
    <w:name w:val="WW8Num12z4"/>
    <w:rsid w:val="005410BF"/>
  </w:style>
  <w:style w:type="character" w:customStyle="1" w:styleId="WW8Num12z5">
    <w:name w:val="WW8Num12z5"/>
    <w:rsid w:val="005410BF"/>
  </w:style>
  <w:style w:type="character" w:customStyle="1" w:styleId="WW8Num12z6">
    <w:name w:val="WW8Num12z6"/>
    <w:rsid w:val="005410BF"/>
  </w:style>
  <w:style w:type="character" w:customStyle="1" w:styleId="WW8Num12z7">
    <w:name w:val="WW8Num12z7"/>
    <w:rsid w:val="005410BF"/>
  </w:style>
  <w:style w:type="character" w:customStyle="1" w:styleId="WW8Num12z8">
    <w:name w:val="WW8Num12z8"/>
    <w:rsid w:val="005410BF"/>
  </w:style>
  <w:style w:type="character" w:customStyle="1" w:styleId="Bekezdsalapbettpusa1">
    <w:name w:val="Bekezdés alapbetűtípusa1"/>
    <w:rsid w:val="005410BF"/>
  </w:style>
  <w:style w:type="character" w:styleId="Hiperhivatkozs">
    <w:name w:val="Hyperlink"/>
    <w:rsid w:val="005410BF"/>
    <w:rPr>
      <w:color w:val="0000FF"/>
      <w:u w:val="single"/>
    </w:rPr>
  </w:style>
  <w:style w:type="character" w:customStyle="1" w:styleId="tartalom">
    <w:name w:val="tartalom"/>
    <w:basedOn w:val="Bekezdsalapbettpusa1"/>
    <w:rsid w:val="005410BF"/>
  </w:style>
  <w:style w:type="character" w:styleId="Kiemels">
    <w:name w:val="Emphasis"/>
    <w:qFormat/>
    <w:rsid w:val="005410BF"/>
    <w:rPr>
      <w:i/>
      <w:iCs/>
    </w:rPr>
  </w:style>
  <w:style w:type="character" w:customStyle="1" w:styleId="adatok1">
    <w:name w:val="adatok1"/>
    <w:rsid w:val="005410BF"/>
    <w:rPr>
      <w:sz w:val="20"/>
      <w:szCs w:val="20"/>
    </w:rPr>
  </w:style>
  <w:style w:type="character" w:customStyle="1" w:styleId="Kiemelt">
    <w:name w:val="Kiemelt"/>
    <w:rsid w:val="005410BF"/>
    <w:rPr>
      <w:i/>
    </w:rPr>
  </w:style>
  <w:style w:type="character" w:customStyle="1" w:styleId="bodyheadlinebold1">
    <w:name w:val="bodyheadlinebold1"/>
    <w:rsid w:val="005410BF"/>
    <w:rPr>
      <w:rFonts w:ascii="Arial" w:hAnsi="Arial" w:cs="Arial"/>
      <w:b/>
      <w:bCs/>
      <w:color w:val="auto"/>
      <w:spacing w:val="140"/>
      <w:sz w:val="12"/>
      <w:szCs w:val="12"/>
    </w:rPr>
  </w:style>
  <w:style w:type="character" w:customStyle="1" w:styleId="bodytext1">
    <w:name w:val="bodytext1"/>
    <w:rsid w:val="005410BF"/>
    <w:rPr>
      <w:rFonts w:ascii="Arial" w:hAnsi="Arial" w:cs="Arial"/>
      <w:color w:val="auto"/>
      <w:spacing w:val="140"/>
      <w:sz w:val="12"/>
      <w:szCs w:val="12"/>
    </w:rPr>
  </w:style>
  <w:style w:type="character" w:customStyle="1" w:styleId="bodytext">
    <w:name w:val="bodytext"/>
    <w:basedOn w:val="Bekezdsalapbettpusa1"/>
    <w:rsid w:val="005410BF"/>
  </w:style>
  <w:style w:type="character" w:customStyle="1" w:styleId="FootnoteCharacters">
    <w:name w:val="Footnote Characters"/>
    <w:rsid w:val="005410BF"/>
    <w:rPr>
      <w:vertAlign w:val="superscript"/>
    </w:rPr>
  </w:style>
  <w:style w:type="character" w:customStyle="1" w:styleId="apple-style-span">
    <w:name w:val="apple-style-span"/>
    <w:basedOn w:val="Bekezdsalapbettpusa1"/>
    <w:rsid w:val="005410BF"/>
  </w:style>
  <w:style w:type="character" w:styleId="Kiemels2">
    <w:name w:val="Strong"/>
    <w:aliases w:val="Kiemelés2"/>
    <w:uiPriority w:val="22"/>
    <w:qFormat/>
    <w:rsid w:val="005410BF"/>
    <w:rPr>
      <w:b/>
      <w:bCs/>
    </w:rPr>
  </w:style>
  <w:style w:type="character" w:customStyle="1" w:styleId="Jegyzethivatkozs1">
    <w:name w:val="Jegyzethivatkozás1"/>
    <w:rsid w:val="005410BF"/>
    <w:rPr>
      <w:sz w:val="16"/>
      <w:szCs w:val="16"/>
    </w:rPr>
  </w:style>
  <w:style w:type="character" w:styleId="Oldalszm">
    <w:name w:val="page number"/>
    <w:basedOn w:val="Bekezdsalapbettpusa1"/>
    <w:rsid w:val="005410BF"/>
  </w:style>
  <w:style w:type="character" w:customStyle="1" w:styleId="caps">
    <w:name w:val="caps"/>
    <w:basedOn w:val="Bekezdsalapbettpusa1"/>
    <w:rsid w:val="005410BF"/>
  </w:style>
  <w:style w:type="character" w:customStyle="1" w:styleId="il">
    <w:name w:val="il"/>
    <w:basedOn w:val="Bekezdsalapbettpusa1"/>
    <w:rsid w:val="005410BF"/>
  </w:style>
  <w:style w:type="character" w:customStyle="1" w:styleId="apple-converted-space">
    <w:name w:val="apple-converted-space"/>
    <w:basedOn w:val="Bekezdsalapbettpusa1"/>
    <w:rsid w:val="005410BF"/>
  </w:style>
  <w:style w:type="character" w:customStyle="1" w:styleId="selected">
    <w:name w:val="selected"/>
    <w:rsid w:val="005410BF"/>
  </w:style>
  <w:style w:type="character" w:customStyle="1" w:styleId="Vastag">
    <w:name w:val="Vastag"/>
    <w:rsid w:val="005410BF"/>
    <w:rPr>
      <w:b/>
    </w:rPr>
  </w:style>
  <w:style w:type="paragraph" w:customStyle="1" w:styleId="Heading">
    <w:name w:val="Heading"/>
    <w:basedOn w:val="Norml"/>
    <w:next w:val="Szvegtrzs"/>
    <w:rsid w:val="005410BF"/>
    <w:pPr>
      <w:keepNext/>
      <w:spacing w:before="240" w:after="120"/>
    </w:pPr>
    <w:rPr>
      <w:rFonts w:eastAsia="Lucida Sans Unicode" w:cs="Mangal"/>
      <w:szCs w:val="28"/>
    </w:rPr>
  </w:style>
  <w:style w:type="paragraph" w:styleId="Szvegtrzs">
    <w:name w:val="Body Text"/>
    <w:basedOn w:val="Norml"/>
    <w:link w:val="SzvegtrzsChar"/>
    <w:rsid w:val="005410BF"/>
    <w:pPr>
      <w:spacing w:line="240" w:lineRule="atLeast"/>
      <w:ind w:right="-7"/>
    </w:pPr>
    <w:rPr>
      <w:rFonts w:ascii="PFL-Arial" w:hAnsi="PFL-Arial" w:cs="PFL-Arial"/>
      <w:sz w:val="26"/>
    </w:rPr>
  </w:style>
  <w:style w:type="character" w:customStyle="1" w:styleId="SzvegtrzsChar">
    <w:name w:val="Szövegtörzs Char"/>
    <w:basedOn w:val="Bekezdsalapbettpusa"/>
    <w:link w:val="Szvegtrzs"/>
    <w:rsid w:val="005410BF"/>
    <w:rPr>
      <w:rFonts w:ascii="PFL-Arial" w:eastAsia="Times New Roman" w:hAnsi="PFL-Arial" w:cs="PFL-Arial"/>
      <w:sz w:val="26"/>
      <w:szCs w:val="20"/>
      <w:lang w:val="da-DK" w:eastAsia="ar-SA"/>
    </w:rPr>
  </w:style>
  <w:style w:type="paragraph" w:styleId="Lista">
    <w:name w:val="List"/>
    <w:basedOn w:val="Norml"/>
    <w:rsid w:val="005410BF"/>
    <w:pPr>
      <w:ind w:left="283" w:hanging="283"/>
    </w:pPr>
  </w:style>
  <w:style w:type="paragraph" w:customStyle="1" w:styleId="Kpalrs1">
    <w:name w:val="Képaláírás1"/>
    <w:basedOn w:val="Norml"/>
    <w:rsid w:val="005410BF"/>
    <w:pPr>
      <w:suppressLineNumbers/>
      <w:spacing w:before="120" w:after="120"/>
    </w:pPr>
    <w:rPr>
      <w:rFonts w:cs="Mangal"/>
      <w:i/>
      <w:iCs/>
      <w:sz w:val="24"/>
      <w:szCs w:val="24"/>
    </w:rPr>
  </w:style>
  <w:style w:type="paragraph" w:customStyle="1" w:styleId="Index">
    <w:name w:val="Index"/>
    <w:basedOn w:val="Norml"/>
    <w:rsid w:val="005410BF"/>
    <w:pPr>
      <w:suppressLineNumbers/>
    </w:pPr>
    <w:rPr>
      <w:rFonts w:cs="Mangal"/>
    </w:rPr>
  </w:style>
  <w:style w:type="paragraph" w:customStyle="1" w:styleId="Normlbehzs1">
    <w:name w:val="Normál behúzás1"/>
    <w:basedOn w:val="Norml"/>
    <w:rsid w:val="005410BF"/>
    <w:pPr>
      <w:ind w:left="720"/>
    </w:pPr>
  </w:style>
  <w:style w:type="paragraph" w:styleId="lfej">
    <w:name w:val="header"/>
    <w:basedOn w:val="Norml"/>
    <w:link w:val="lfejChar"/>
    <w:rsid w:val="005410BF"/>
    <w:pPr>
      <w:tabs>
        <w:tab w:val="center" w:pos="4536"/>
        <w:tab w:val="right" w:pos="9072"/>
      </w:tabs>
    </w:pPr>
  </w:style>
  <w:style w:type="character" w:customStyle="1" w:styleId="lfejChar">
    <w:name w:val="Élőfej Char"/>
    <w:basedOn w:val="Bekezdsalapbettpusa"/>
    <w:link w:val="lfej"/>
    <w:rsid w:val="005410BF"/>
    <w:rPr>
      <w:rFonts w:ascii="Arial" w:eastAsia="Times New Roman" w:hAnsi="Arial" w:cs="Arial"/>
      <w:sz w:val="28"/>
      <w:szCs w:val="20"/>
      <w:lang w:val="da-DK" w:eastAsia="ar-SA"/>
    </w:rPr>
  </w:style>
  <w:style w:type="paragraph" w:styleId="Lbjegyzetszveg">
    <w:name w:val="footnote text"/>
    <w:basedOn w:val="Norml"/>
    <w:link w:val="LbjegyzetszvegChar"/>
    <w:rsid w:val="005410BF"/>
    <w:rPr>
      <w:sz w:val="20"/>
    </w:rPr>
  </w:style>
  <w:style w:type="character" w:customStyle="1" w:styleId="LbjegyzetszvegChar">
    <w:name w:val="Lábjegyzetszöveg Char"/>
    <w:basedOn w:val="Bekezdsalapbettpusa"/>
    <w:link w:val="Lbjegyzetszveg"/>
    <w:rsid w:val="005410BF"/>
    <w:rPr>
      <w:rFonts w:ascii="Arial" w:eastAsia="Times New Roman" w:hAnsi="Arial" w:cs="Arial"/>
      <w:sz w:val="20"/>
      <w:szCs w:val="20"/>
      <w:lang w:val="da-DK" w:eastAsia="ar-SA"/>
    </w:rPr>
  </w:style>
  <w:style w:type="paragraph" w:customStyle="1" w:styleId="mozizoom">
    <w:name w:val="mozizoom"/>
    <w:basedOn w:val="Norml"/>
    <w:rsid w:val="005410BF"/>
    <w:pPr>
      <w:jc w:val="center"/>
    </w:pPr>
    <w:rPr>
      <w:rFonts w:ascii="H-Times" w:hAnsi="H-Times" w:cs="H-Times"/>
      <w:color w:val="000000"/>
      <w:lang w:val="en-US"/>
    </w:rPr>
  </w:style>
  <w:style w:type="paragraph" w:customStyle="1" w:styleId="Szvegtrzs21">
    <w:name w:val="Szövegtörzs 21"/>
    <w:basedOn w:val="Norml"/>
    <w:rsid w:val="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pPr>
    <w:rPr>
      <w:rFonts w:ascii="PFL-Arial" w:hAnsi="PFL-Arial" w:cs="PFL-Arial"/>
      <w:b/>
      <w:sz w:val="30"/>
    </w:rPr>
  </w:style>
  <w:style w:type="paragraph" w:customStyle="1" w:styleId="Szvegtrzs31">
    <w:name w:val="Szövegtörzs 31"/>
    <w:basedOn w:val="Norml"/>
    <w:rsid w:val="005410BF"/>
    <w:pPr>
      <w:spacing w:line="240" w:lineRule="atLeast"/>
      <w:ind w:right="-7"/>
      <w:jc w:val="left"/>
    </w:pPr>
    <w:rPr>
      <w:rFonts w:ascii="PFL-Arial" w:hAnsi="PFL-Arial" w:cs="PFL-Arial"/>
      <w:sz w:val="26"/>
    </w:rPr>
  </w:style>
  <w:style w:type="paragraph" w:customStyle="1" w:styleId="Lista21">
    <w:name w:val="Lista 21"/>
    <w:basedOn w:val="Norml"/>
    <w:rsid w:val="005410BF"/>
    <w:pPr>
      <w:ind w:left="566" w:hanging="283"/>
    </w:pPr>
  </w:style>
  <w:style w:type="paragraph" w:customStyle="1" w:styleId="Lista31">
    <w:name w:val="Lista 31"/>
    <w:basedOn w:val="Norml"/>
    <w:rsid w:val="005410BF"/>
    <w:pPr>
      <w:ind w:left="849" w:hanging="283"/>
    </w:pPr>
  </w:style>
  <w:style w:type="paragraph" w:styleId="Cm">
    <w:name w:val="Title"/>
    <w:basedOn w:val="Norml"/>
    <w:next w:val="Alcm"/>
    <w:link w:val="CmChar"/>
    <w:qFormat/>
    <w:rsid w:val="005410BF"/>
    <w:pPr>
      <w:spacing w:before="240" w:after="60"/>
      <w:jc w:val="center"/>
    </w:pPr>
    <w:rPr>
      <w:b/>
      <w:kern w:val="1"/>
      <w:sz w:val="32"/>
    </w:rPr>
  </w:style>
  <w:style w:type="character" w:customStyle="1" w:styleId="CmChar">
    <w:name w:val="Cím Char"/>
    <w:basedOn w:val="Bekezdsalapbettpusa"/>
    <w:link w:val="Cm"/>
    <w:rsid w:val="005410BF"/>
    <w:rPr>
      <w:rFonts w:ascii="Arial" w:eastAsia="Times New Roman" w:hAnsi="Arial" w:cs="Arial"/>
      <w:b/>
      <w:kern w:val="1"/>
      <w:sz w:val="32"/>
      <w:szCs w:val="20"/>
      <w:lang w:val="da-DK" w:eastAsia="ar-SA"/>
    </w:rPr>
  </w:style>
  <w:style w:type="paragraph" w:styleId="Alcm">
    <w:name w:val="Subtitle"/>
    <w:basedOn w:val="Norml"/>
    <w:next w:val="Szvegtrzs"/>
    <w:link w:val="AlcmChar"/>
    <w:qFormat/>
    <w:rsid w:val="005410BF"/>
    <w:pPr>
      <w:spacing w:after="60"/>
      <w:jc w:val="center"/>
    </w:pPr>
    <w:rPr>
      <w:sz w:val="24"/>
    </w:rPr>
  </w:style>
  <w:style w:type="character" w:customStyle="1" w:styleId="AlcmChar">
    <w:name w:val="Alcím Char"/>
    <w:basedOn w:val="Bekezdsalapbettpusa"/>
    <w:link w:val="Alcm"/>
    <w:rsid w:val="005410BF"/>
    <w:rPr>
      <w:rFonts w:ascii="Arial" w:eastAsia="Times New Roman" w:hAnsi="Arial" w:cs="Arial"/>
      <w:sz w:val="24"/>
      <w:szCs w:val="20"/>
      <w:lang w:val="da-DK" w:eastAsia="ar-SA"/>
    </w:rPr>
  </w:style>
  <w:style w:type="paragraph" w:styleId="Szvegtrzsbehzssal">
    <w:name w:val="Body Text Indent"/>
    <w:basedOn w:val="Norml"/>
    <w:link w:val="SzvegtrzsbehzssalChar"/>
    <w:rsid w:val="005410BF"/>
    <w:pPr>
      <w:spacing w:after="120"/>
      <w:ind w:left="283"/>
    </w:pPr>
  </w:style>
  <w:style w:type="character" w:customStyle="1" w:styleId="SzvegtrzsbehzssalChar">
    <w:name w:val="Szövegtörzs behúzással Char"/>
    <w:basedOn w:val="Bekezdsalapbettpusa"/>
    <w:link w:val="Szvegtrzsbehzssal"/>
    <w:rsid w:val="005410BF"/>
    <w:rPr>
      <w:rFonts w:ascii="Arial" w:eastAsia="Times New Roman" w:hAnsi="Arial" w:cs="Arial"/>
      <w:sz w:val="28"/>
      <w:szCs w:val="20"/>
      <w:lang w:val="da-DK" w:eastAsia="ar-SA"/>
    </w:rPr>
  </w:style>
  <w:style w:type="paragraph" w:customStyle="1" w:styleId="Feladcme-rvid">
    <w:name w:val="Feladó címe - rövid"/>
    <w:basedOn w:val="Norml"/>
    <w:rsid w:val="005410BF"/>
  </w:style>
  <w:style w:type="paragraph" w:customStyle="1" w:styleId="Szvegblokk1">
    <w:name w:val="Szövegblokk1"/>
    <w:basedOn w:val="Norml"/>
    <w:rsid w:val="005410BF"/>
    <w:pPr>
      <w:spacing w:line="240" w:lineRule="atLeast"/>
      <w:ind w:left="-567" w:right="-1464" w:firstLine="567"/>
    </w:pPr>
    <w:rPr>
      <w:rFonts w:ascii="PFL-Arial" w:hAnsi="PFL-Arial" w:cs="PFL-Arial"/>
      <w:sz w:val="26"/>
    </w:rPr>
  </w:style>
  <w:style w:type="paragraph" w:styleId="llb">
    <w:name w:val="footer"/>
    <w:basedOn w:val="Norml"/>
    <w:link w:val="llbChar"/>
    <w:rsid w:val="005410BF"/>
    <w:pPr>
      <w:tabs>
        <w:tab w:val="center" w:pos="4536"/>
        <w:tab w:val="right" w:pos="9072"/>
      </w:tabs>
      <w:spacing w:line="240" w:lineRule="auto"/>
      <w:jc w:val="left"/>
    </w:pPr>
    <w:rPr>
      <w:rFonts w:ascii="Times New Roman" w:hAnsi="Times New Roman" w:cs="Times New Roman"/>
      <w:sz w:val="24"/>
      <w:lang w:val="en-US"/>
    </w:rPr>
  </w:style>
  <w:style w:type="character" w:customStyle="1" w:styleId="llbChar">
    <w:name w:val="Élőláb Char"/>
    <w:basedOn w:val="Bekezdsalapbettpusa"/>
    <w:link w:val="llb"/>
    <w:rsid w:val="005410BF"/>
    <w:rPr>
      <w:rFonts w:ascii="Times New Roman" w:eastAsia="Times New Roman" w:hAnsi="Times New Roman" w:cs="Times New Roman"/>
      <w:sz w:val="24"/>
      <w:szCs w:val="20"/>
      <w:lang w:val="en-US" w:eastAsia="ar-SA"/>
    </w:rPr>
  </w:style>
  <w:style w:type="paragraph" w:customStyle="1" w:styleId="Csakszveg1">
    <w:name w:val="Csak szöveg1"/>
    <w:basedOn w:val="Norml"/>
    <w:rsid w:val="005410BF"/>
    <w:pPr>
      <w:spacing w:line="240" w:lineRule="auto"/>
      <w:jc w:val="left"/>
    </w:pPr>
    <w:rPr>
      <w:rFonts w:ascii="Courier New" w:hAnsi="Courier New" w:cs="Courier New"/>
      <w:sz w:val="20"/>
      <w:lang w:val="hu-HU"/>
    </w:rPr>
  </w:style>
  <w:style w:type="paragraph" w:styleId="NormlWeb">
    <w:name w:val="Normal (Web)"/>
    <w:basedOn w:val="Norml"/>
    <w:uiPriority w:val="99"/>
    <w:rsid w:val="005410BF"/>
    <w:pPr>
      <w:spacing w:before="100" w:after="100" w:line="240" w:lineRule="auto"/>
      <w:jc w:val="left"/>
    </w:pPr>
    <w:rPr>
      <w:rFonts w:ascii="Times New Roman" w:hAnsi="Times New Roman" w:cs="Times New Roman"/>
      <w:sz w:val="24"/>
      <w:lang w:val="hu-HU"/>
    </w:rPr>
  </w:style>
  <w:style w:type="paragraph" w:customStyle="1" w:styleId="Szvegtrzsbehzssal21">
    <w:name w:val="Szövegtörzs behúzással 21"/>
    <w:basedOn w:val="Norml"/>
    <w:rsid w:val="005410BF"/>
    <w:pPr>
      <w:spacing w:line="240" w:lineRule="auto"/>
      <w:ind w:right="46" w:hanging="142"/>
    </w:pPr>
    <w:rPr>
      <w:rFonts w:ascii="PFL-Arial" w:hAnsi="PFL-Arial" w:cs="PFL-Arial"/>
      <w:sz w:val="26"/>
    </w:rPr>
  </w:style>
  <w:style w:type="paragraph" w:customStyle="1" w:styleId="byline">
    <w:name w:val="byline"/>
    <w:basedOn w:val="Norml"/>
    <w:rsid w:val="005410BF"/>
    <w:pPr>
      <w:spacing w:line="240" w:lineRule="auto"/>
      <w:ind w:left="240" w:hanging="240"/>
      <w:jc w:val="left"/>
    </w:pPr>
    <w:rPr>
      <w:rFonts w:ascii="Times New Roman" w:hAnsi="Times New Roman" w:cs="Times New Roman"/>
      <w:sz w:val="24"/>
      <w:lang w:val="hu-HU"/>
    </w:rPr>
  </w:style>
  <w:style w:type="paragraph" w:customStyle="1" w:styleId="Cmsor29">
    <w:name w:val="Címsor 29"/>
    <w:basedOn w:val="Norml"/>
    <w:rsid w:val="005410BF"/>
    <w:pPr>
      <w:spacing w:line="240" w:lineRule="auto"/>
      <w:jc w:val="left"/>
    </w:pPr>
    <w:rPr>
      <w:rFonts w:ascii="Times New Roman" w:hAnsi="Times New Roman" w:cs="Times New Roman"/>
      <w:sz w:val="26"/>
      <w:lang w:val="hu-HU"/>
    </w:rPr>
  </w:style>
  <w:style w:type="paragraph" w:styleId="HTML-kntformzott">
    <w:name w:val="HTML Preformatted"/>
    <w:basedOn w:val="Norml"/>
    <w:link w:val="HTML-kntformzottChar"/>
    <w:rsid w:val="0054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hu-HU"/>
    </w:rPr>
  </w:style>
  <w:style w:type="character" w:customStyle="1" w:styleId="HTML-kntformzottChar">
    <w:name w:val="HTML-ként formázott Char"/>
    <w:basedOn w:val="Bekezdsalapbettpusa"/>
    <w:link w:val="HTML-kntformzott"/>
    <w:rsid w:val="005410BF"/>
    <w:rPr>
      <w:rFonts w:ascii="Courier New" w:eastAsia="Times New Roman" w:hAnsi="Courier New" w:cs="Courier New"/>
      <w:sz w:val="20"/>
      <w:szCs w:val="20"/>
      <w:lang w:eastAsia="ar-SA"/>
    </w:rPr>
  </w:style>
  <w:style w:type="paragraph" w:styleId="Vgjegyzetszvege">
    <w:name w:val="endnote text"/>
    <w:basedOn w:val="Norml"/>
    <w:link w:val="VgjegyzetszvegeChar"/>
    <w:rsid w:val="005410BF"/>
    <w:pPr>
      <w:spacing w:line="240" w:lineRule="auto"/>
      <w:jc w:val="left"/>
    </w:pPr>
    <w:rPr>
      <w:rFonts w:ascii="Times New Roman" w:hAnsi="Times New Roman" w:cs="Times New Roman"/>
      <w:sz w:val="20"/>
      <w:lang w:val="fr-FR"/>
    </w:rPr>
  </w:style>
  <w:style w:type="character" w:customStyle="1" w:styleId="VgjegyzetszvegeChar">
    <w:name w:val="Végjegyzet szövege Char"/>
    <w:basedOn w:val="Bekezdsalapbettpusa"/>
    <w:link w:val="Vgjegyzetszvege"/>
    <w:rsid w:val="005410BF"/>
    <w:rPr>
      <w:rFonts w:ascii="Times New Roman" w:eastAsia="Times New Roman" w:hAnsi="Times New Roman" w:cs="Times New Roman"/>
      <w:sz w:val="20"/>
      <w:szCs w:val="20"/>
      <w:lang w:val="fr-FR" w:eastAsia="ar-SA"/>
    </w:rPr>
  </w:style>
  <w:style w:type="paragraph" w:styleId="Buborkszveg">
    <w:name w:val="Balloon Text"/>
    <w:basedOn w:val="Norml"/>
    <w:link w:val="BuborkszvegChar"/>
    <w:rsid w:val="005410BF"/>
    <w:rPr>
      <w:rFonts w:ascii="Tahoma" w:hAnsi="Tahoma" w:cs="Tahoma"/>
      <w:sz w:val="16"/>
      <w:szCs w:val="16"/>
    </w:rPr>
  </w:style>
  <w:style w:type="character" w:customStyle="1" w:styleId="BuborkszvegChar">
    <w:name w:val="Buborékszöveg Char"/>
    <w:basedOn w:val="Bekezdsalapbettpusa"/>
    <w:link w:val="Buborkszveg"/>
    <w:rsid w:val="005410BF"/>
    <w:rPr>
      <w:rFonts w:ascii="Tahoma" w:eastAsia="Times New Roman" w:hAnsi="Tahoma" w:cs="Tahoma"/>
      <w:sz w:val="16"/>
      <w:szCs w:val="16"/>
      <w:lang w:val="da-DK" w:eastAsia="ar-SA"/>
    </w:rPr>
  </w:style>
  <w:style w:type="paragraph" w:customStyle="1" w:styleId="ecmsonormal">
    <w:name w:val="ec_msonormal"/>
    <w:basedOn w:val="Norml"/>
    <w:rsid w:val="005410BF"/>
    <w:pPr>
      <w:spacing w:before="100" w:after="100" w:line="240" w:lineRule="auto"/>
      <w:jc w:val="left"/>
    </w:pPr>
    <w:rPr>
      <w:rFonts w:ascii="Times New Roman" w:hAnsi="Times New Roman" w:cs="Times New Roman"/>
      <w:sz w:val="24"/>
      <w:szCs w:val="24"/>
      <w:lang w:val="hu-HU"/>
    </w:rPr>
  </w:style>
  <w:style w:type="paragraph" w:customStyle="1" w:styleId="Jegyzetszveg1">
    <w:name w:val="Jegyzetszöveg1"/>
    <w:basedOn w:val="Norml"/>
    <w:rsid w:val="005410BF"/>
    <w:rPr>
      <w:sz w:val="20"/>
    </w:rPr>
  </w:style>
  <w:style w:type="paragraph" w:styleId="Jegyzetszveg">
    <w:name w:val="annotation text"/>
    <w:basedOn w:val="Norml"/>
    <w:link w:val="JegyzetszvegChar"/>
    <w:uiPriority w:val="99"/>
    <w:semiHidden/>
    <w:unhideWhenUsed/>
    <w:rsid w:val="005410BF"/>
    <w:pPr>
      <w:spacing w:line="240" w:lineRule="auto"/>
    </w:pPr>
    <w:rPr>
      <w:sz w:val="20"/>
    </w:rPr>
  </w:style>
  <w:style w:type="character" w:customStyle="1" w:styleId="JegyzetszvegChar">
    <w:name w:val="Jegyzetszöveg Char"/>
    <w:basedOn w:val="Bekezdsalapbettpusa"/>
    <w:link w:val="Jegyzetszveg"/>
    <w:uiPriority w:val="99"/>
    <w:semiHidden/>
    <w:rsid w:val="005410BF"/>
    <w:rPr>
      <w:rFonts w:ascii="Arial" w:eastAsia="Times New Roman" w:hAnsi="Arial" w:cs="Arial"/>
      <w:sz w:val="20"/>
      <w:szCs w:val="20"/>
      <w:lang w:val="da-DK" w:eastAsia="ar-SA"/>
    </w:rPr>
  </w:style>
  <w:style w:type="paragraph" w:styleId="Megjegyzstrgya">
    <w:name w:val="annotation subject"/>
    <w:basedOn w:val="Jegyzetszveg1"/>
    <w:next w:val="Jegyzetszveg1"/>
    <w:link w:val="MegjegyzstrgyaChar"/>
    <w:rsid w:val="005410BF"/>
    <w:rPr>
      <w:b/>
      <w:bCs/>
    </w:rPr>
  </w:style>
  <w:style w:type="character" w:customStyle="1" w:styleId="MegjegyzstrgyaChar">
    <w:name w:val="Megjegyzés tárgya Char"/>
    <w:basedOn w:val="JegyzetszvegChar"/>
    <w:link w:val="Megjegyzstrgya"/>
    <w:rsid w:val="005410BF"/>
    <w:rPr>
      <w:rFonts w:ascii="Arial" w:eastAsia="Times New Roman" w:hAnsi="Arial" w:cs="Arial"/>
      <w:b/>
      <w:bCs/>
      <w:sz w:val="20"/>
      <w:szCs w:val="20"/>
      <w:lang w:val="da-DK" w:eastAsia="ar-SA"/>
    </w:rPr>
  </w:style>
  <w:style w:type="paragraph" w:customStyle="1" w:styleId="Stlus4">
    <w:name w:val="Stílus4"/>
    <w:basedOn w:val="Norml"/>
    <w:rsid w:val="005410BF"/>
    <w:pPr>
      <w:autoSpaceDE w:val="0"/>
      <w:spacing w:line="360" w:lineRule="auto"/>
      <w:ind w:left="567" w:hanging="567"/>
    </w:pPr>
    <w:rPr>
      <w:rFonts w:ascii="Times New Roman" w:hAnsi="Times New Roman" w:cs="Times New Roman"/>
      <w:iCs/>
      <w:spacing w:val="6"/>
      <w:sz w:val="24"/>
      <w:szCs w:val="24"/>
      <w:lang w:val="hu-HU"/>
    </w:rPr>
  </w:style>
  <w:style w:type="paragraph" w:customStyle="1" w:styleId="ecxmsonormal">
    <w:name w:val="ecxmsonormal"/>
    <w:basedOn w:val="Norml"/>
    <w:rsid w:val="005410BF"/>
    <w:pPr>
      <w:spacing w:before="100" w:after="100" w:line="240" w:lineRule="auto"/>
      <w:jc w:val="left"/>
    </w:pPr>
    <w:rPr>
      <w:rFonts w:ascii="Times New Roman" w:hAnsi="Times New Roman" w:cs="Times New Roman"/>
      <w:sz w:val="24"/>
      <w:szCs w:val="24"/>
      <w:lang w:val="hu-HU"/>
    </w:rPr>
  </w:style>
  <w:style w:type="paragraph" w:customStyle="1" w:styleId="WW-Default">
    <w:name w:val="WW-Default"/>
    <w:rsid w:val="005410B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orml1">
    <w:name w:val="Normál1"/>
    <w:rsid w:val="005410BF"/>
    <w:pPr>
      <w:suppressAutoHyphens/>
      <w:spacing w:after="0" w:line="276" w:lineRule="auto"/>
    </w:pPr>
    <w:rPr>
      <w:rFonts w:ascii="Arial" w:eastAsia="Times New Roman" w:hAnsi="Arial" w:cs="Arial"/>
      <w:color w:val="000000"/>
      <w:lang w:eastAsia="ar-SA"/>
    </w:rPr>
  </w:style>
  <w:style w:type="paragraph" w:customStyle="1" w:styleId="Listaszerbekezds1">
    <w:name w:val="Listaszerű bekezdés1"/>
    <w:basedOn w:val="Norml"/>
    <w:rsid w:val="005410BF"/>
    <w:pPr>
      <w:spacing w:after="200" w:line="276" w:lineRule="auto"/>
      <w:ind w:left="720"/>
      <w:jc w:val="left"/>
    </w:pPr>
    <w:rPr>
      <w:rFonts w:ascii="Times New Roman" w:hAnsi="Times New Roman" w:cs="Calibri"/>
      <w:sz w:val="20"/>
      <w:lang w:val="hu-HU"/>
    </w:rPr>
  </w:style>
  <w:style w:type="paragraph" w:styleId="Listaszerbekezds">
    <w:name w:val="List Paragraph"/>
    <w:basedOn w:val="Norml"/>
    <w:uiPriority w:val="34"/>
    <w:qFormat/>
    <w:rsid w:val="005410BF"/>
    <w:pPr>
      <w:spacing w:after="160" w:line="254" w:lineRule="auto"/>
      <w:ind w:left="720"/>
      <w:jc w:val="left"/>
    </w:pPr>
    <w:rPr>
      <w:rFonts w:ascii="Calibri" w:eastAsia="Calibri" w:hAnsi="Calibri" w:cs="Times New Roman"/>
      <w:sz w:val="22"/>
      <w:szCs w:val="22"/>
      <w:lang w:val="en-US"/>
    </w:rPr>
  </w:style>
  <w:style w:type="paragraph" w:customStyle="1" w:styleId="Alape9rtelmezett">
    <w:name w:val="Alapée9rtelmezett"/>
    <w:rsid w:val="005410BF"/>
    <w:pPr>
      <w:suppressAutoHyphens/>
      <w:spacing w:after="0" w:line="240" w:lineRule="auto"/>
    </w:pPr>
    <w:rPr>
      <w:rFonts w:ascii="Times New Roman" w:eastAsia="Times New Roman" w:hAnsi="Times New Roman" w:cs="Times New Roman"/>
      <w:sz w:val="24"/>
      <w:szCs w:val="24"/>
      <w:lang w:eastAsia="ar-SA"/>
    </w:rPr>
  </w:style>
  <w:style w:type="paragraph" w:customStyle="1" w:styleId="Framecontents">
    <w:name w:val="Frame contents"/>
    <w:basedOn w:val="Szvegtrzs"/>
    <w:rsid w:val="005410BF"/>
  </w:style>
  <w:style w:type="paragraph" w:customStyle="1" w:styleId="Cmsor21">
    <w:name w:val="Címsor 21"/>
    <w:basedOn w:val="Norml"/>
    <w:next w:val="Norml"/>
    <w:rsid w:val="005410BF"/>
    <w:pPr>
      <w:keepNext/>
      <w:numPr>
        <w:numId w:val="2"/>
      </w:numPr>
      <w:spacing w:line="360" w:lineRule="auto"/>
      <w:jc w:val="center"/>
    </w:pPr>
    <w:rPr>
      <w:sz w:val="24"/>
      <w:szCs w:val="24"/>
    </w:rPr>
  </w:style>
  <w:style w:type="paragraph" w:customStyle="1" w:styleId="Cmsor31">
    <w:name w:val="Címsor 31"/>
    <w:basedOn w:val="Norml"/>
    <w:next w:val="Norml"/>
    <w:rsid w:val="005410BF"/>
    <w:pPr>
      <w:keepNext/>
      <w:tabs>
        <w:tab w:val="num" w:pos="0"/>
      </w:tabs>
      <w:ind w:left="432" w:hanging="432"/>
    </w:pPr>
    <w:rPr>
      <w:sz w:val="24"/>
      <w:szCs w:val="24"/>
    </w:rPr>
  </w:style>
  <w:style w:type="paragraph" w:customStyle="1" w:styleId="Kzepeslista24jellszn1">
    <w:name w:val="Kˆzepes lista 2 – 4. jelölőszín1"/>
    <w:basedOn w:val="Norml"/>
    <w:uiPriority w:val="99"/>
    <w:rsid w:val="005410BF"/>
    <w:pPr>
      <w:suppressAutoHyphens w:val="0"/>
      <w:spacing w:line="240" w:lineRule="auto"/>
      <w:ind w:left="720"/>
      <w:contextualSpacing/>
      <w:jc w:val="left"/>
    </w:pPr>
    <w:rPr>
      <w:rFonts w:ascii="Times New Roman" w:hAnsi="Times New Roman" w:cs="Times New Roman"/>
      <w:sz w:val="20"/>
      <w:lang w:val="hu-HU" w:eastAsia="hu-HU"/>
    </w:rPr>
  </w:style>
  <w:style w:type="character" w:styleId="Mrltotthiperhivatkozs">
    <w:name w:val="FollowedHyperlink"/>
    <w:basedOn w:val="Bekezdsalapbettpusa"/>
    <w:uiPriority w:val="99"/>
    <w:semiHidden/>
    <w:unhideWhenUsed/>
    <w:rsid w:val="001C3B18"/>
    <w:rPr>
      <w:color w:val="954F72" w:themeColor="followedHyperlink"/>
      <w:u w:val="single"/>
    </w:rPr>
  </w:style>
  <w:style w:type="table" w:styleId="Rcsostblzat">
    <w:name w:val="Table Grid"/>
    <w:basedOn w:val="Normltblzat"/>
    <w:uiPriority w:val="59"/>
    <w:rsid w:val="00A3709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440E31"/>
    <w:rPr>
      <w:color w:val="605E5C"/>
      <w:shd w:val="clear" w:color="auto" w:fill="E1DFDD"/>
    </w:rPr>
  </w:style>
  <w:style w:type="character" w:customStyle="1" w:styleId="Internet-hivatkozs">
    <w:name w:val="Internet-hivatkozás"/>
    <w:basedOn w:val="Bekezdsalapbettpusa"/>
    <w:rsid w:val="00EB6902"/>
    <w:rPr>
      <w:color w:val="0000FF"/>
      <w:u w:val="single"/>
      <w:lang w:val="hu-HU" w:eastAsia="hu-HU" w:bidi="hu-HU"/>
    </w:rPr>
  </w:style>
  <w:style w:type="paragraph" w:customStyle="1" w:styleId="Alaprtelmezett">
    <w:name w:val="Alapértelmezett"/>
    <w:rsid w:val="00EB6902"/>
    <w:pPr>
      <w:tabs>
        <w:tab w:val="left" w:pos="709"/>
      </w:tabs>
      <w:suppressAutoHyphens/>
      <w:spacing w:line="259" w:lineRule="atLeast"/>
    </w:pPr>
    <w:rPr>
      <w:rFonts w:ascii="Calibri" w:eastAsia="SimSun" w:hAnsi="Calibri"/>
      <w:color w:val="00000A"/>
    </w:rPr>
  </w:style>
  <w:style w:type="paragraph" w:customStyle="1" w:styleId="Standard">
    <w:name w:val="Standard"/>
    <w:rsid w:val="00C9582D"/>
    <w:pPr>
      <w:suppressAutoHyphens/>
      <w:autoSpaceDN w:val="0"/>
      <w:spacing w:after="0" w:line="240" w:lineRule="auto"/>
    </w:pPr>
    <w:rPr>
      <w:rFonts w:ascii="Liberation Serif" w:eastAsia="SimSun" w:hAnsi="Liberation Serif" w:cs="Lucida Sans"/>
      <w:kern w:val="3"/>
      <w:sz w:val="24"/>
      <w:szCs w:val="24"/>
      <w:lang w:eastAsia="zh-CN" w:bidi="hi-IN"/>
    </w:rPr>
  </w:style>
  <w:style w:type="character" w:customStyle="1" w:styleId="Citation">
    <w:name w:val="Citation"/>
    <w:rsid w:val="00C9582D"/>
    <w:rPr>
      <w:i/>
      <w:iCs/>
    </w:rPr>
  </w:style>
  <w:style w:type="character" w:customStyle="1" w:styleId="Internetlink2">
    <w:name w:val="Internet link2"/>
    <w:uiPriority w:val="99"/>
    <w:rsid w:val="00A10B8B"/>
    <w:rPr>
      <w:rFonts w:eastAsia="Times New Roman"/>
      <w:color w:val="000080"/>
      <w:u w:val="single"/>
      <w:lang/>
    </w:rPr>
  </w:style>
  <w:style w:type="character" w:customStyle="1" w:styleId="None">
    <w:name w:val="None"/>
    <w:rsid w:val="007532E3"/>
  </w:style>
  <w:style w:type="character" w:customStyle="1" w:styleId="Hyperlink0">
    <w:name w:val="Hyperlink.0"/>
    <w:basedOn w:val="None"/>
    <w:rsid w:val="007532E3"/>
    <w:rPr>
      <w:outline w:val="0"/>
      <w:color w:val="0000FF"/>
      <w:u w:val="single" w:color="0000FF"/>
    </w:rPr>
  </w:style>
  <w:style w:type="character" w:customStyle="1" w:styleId="Hyperlink1">
    <w:name w:val="Hyperlink.1"/>
    <w:basedOn w:val="Hiperhivatkozs"/>
    <w:rsid w:val="007532E3"/>
    <w:rPr>
      <w:outline w:val="0"/>
      <w:color w:val="0000FF"/>
      <w:u w:val="single" w:color="0000FF"/>
    </w:rPr>
  </w:style>
  <w:style w:type="character" w:customStyle="1" w:styleId="Hyperlink2">
    <w:name w:val="Hyperlink.2"/>
    <w:basedOn w:val="None"/>
    <w:rsid w:val="007532E3"/>
    <w:rPr>
      <w:outline w:val="0"/>
      <w:color w:val="0000FF"/>
      <w:sz w:val="22"/>
      <w:szCs w:val="22"/>
      <w:u w:val="single" w:color="0000FF"/>
    </w:rPr>
  </w:style>
  <w:style w:type="paragraph" w:styleId="Nincstrkz">
    <w:name w:val="No Spacing"/>
    <w:uiPriority w:val="1"/>
    <w:qFormat/>
    <w:rsid w:val="00047D6B"/>
    <w:pPr>
      <w:spacing w:after="0" w:line="240" w:lineRule="auto"/>
    </w:pPr>
  </w:style>
  <w:style w:type="paragraph" w:customStyle="1" w:styleId="NormWeb">
    <w:name w:val="Norm疝 (Web)"/>
    <w:basedOn w:val="Norml"/>
    <w:rsid w:val="00402A35"/>
    <w:pPr>
      <w:widowControl w:val="0"/>
      <w:suppressAutoHyphens w:val="0"/>
      <w:autoSpaceDE w:val="0"/>
      <w:spacing w:before="280" w:after="280" w:line="240" w:lineRule="auto"/>
      <w:jc w:val="left"/>
    </w:pPr>
    <w:rPr>
      <w:rFonts w:ascii="Times New Roman" w:eastAsia="Malgun Gothic" w:hAnsi="Times New Roman" w:cs="Calibri"/>
      <w:sz w:val="24"/>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4984">
      <w:bodyDiv w:val="1"/>
      <w:marLeft w:val="0"/>
      <w:marRight w:val="0"/>
      <w:marTop w:val="0"/>
      <w:marBottom w:val="0"/>
      <w:divBdr>
        <w:top w:val="none" w:sz="0" w:space="0" w:color="auto"/>
        <w:left w:val="none" w:sz="0" w:space="0" w:color="auto"/>
        <w:bottom w:val="none" w:sz="0" w:space="0" w:color="auto"/>
        <w:right w:val="none" w:sz="0" w:space="0" w:color="auto"/>
      </w:divBdr>
    </w:div>
    <w:div w:id="130098688">
      <w:bodyDiv w:val="1"/>
      <w:marLeft w:val="0"/>
      <w:marRight w:val="0"/>
      <w:marTop w:val="0"/>
      <w:marBottom w:val="0"/>
      <w:divBdr>
        <w:top w:val="none" w:sz="0" w:space="0" w:color="auto"/>
        <w:left w:val="none" w:sz="0" w:space="0" w:color="auto"/>
        <w:bottom w:val="none" w:sz="0" w:space="0" w:color="auto"/>
        <w:right w:val="none" w:sz="0" w:space="0" w:color="auto"/>
      </w:divBdr>
    </w:div>
    <w:div w:id="204148040">
      <w:bodyDiv w:val="1"/>
      <w:marLeft w:val="0"/>
      <w:marRight w:val="0"/>
      <w:marTop w:val="0"/>
      <w:marBottom w:val="0"/>
      <w:divBdr>
        <w:top w:val="none" w:sz="0" w:space="0" w:color="auto"/>
        <w:left w:val="none" w:sz="0" w:space="0" w:color="auto"/>
        <w:bottom w:val="none" w:sz="0" w:space="0" w:color="auto"/>
        <w:right w:val="none" w:sz="0" w:space="0" w:color="auto"/>
      </w:divBdr>
    </w:div>
    <w:div w:id="252511590">
      <w:bodyDiv w:val="1"/>
      <w:marLeft w:val="0"/>
      <w:marRight w:val="0"/>
      <w:marTop w:val="0"/>
      <w:marBottom w:val="0"/>
      <w:divBdr>
        <w:top w:val="none" w:sz="0" w:space="0" w:color="auto"/>
        <w:left w:val="none" w:sz="0" w:space="0" w:color="auto"/>
        <w:bottom w:val="none" w:sz="0" w:space="0" w:color="auto"/>
        <w:right w:val="none" w:sz="0" w:space="0" w:color="auto"/>
      </w:divBdr>
    </w:div>
    <w:div w:id="287467779">
      <w:bodyDiv w:val="1"/>
      <w:marLeft w:val="0"/>
      <w:marRight w:val="0"/>
      <w:marTop w:val="0"/>
      <w:marBottom w:val="0"/>
      <w:divBdr>
        <w:top w:val="none" w:sz="0" w:space="0" w:color="auto"/>
        <w:left w:val="none" w:sz="0" w:space="0" w:color="auto"/>
        <w:bottom w:val="none" w:sz="0" w:space="0" w:color="auto"/>
        <w:right w:val="none" w:sz="0" w:space="0" w:color="auto"/>
      </w:divBdr>
    </w:div>
    <w:div w:id="424613440">
      <w:bodyDiv w:val="1"/>
      <w:marLeft w:val="0"/>
      <w:marRight w:val="0"/>
      <w:marTop w:val="0"/>
      <w:marBottom w:val="0"/>
      <w:divBdr>
        <w:top w:val="none" w:sz="0" w:space="0" w:color="auto"/>
        <w:left w:val="none" w:sz="0" w:space="0" w:color="auto"/>
        <w:bottom w:val="none" w:sz="0" w:space="0" w:color="auto"/>
        <w:right w:val="none" w:sz="0" w:space="0" w:color="auto"/>
      </w:divBdr>
    </w:div>
    <w:div w:id="717557423">
      <w:bodyDiv w:val="1"/>
      <w:marLeft w:val="0"/>
      <w:marRight w:val="0"/>
      <w:marTop w:val="0"/>
      <w:marBottom w:val="0"/>
      <w:divBdr>
        <w:top w:val="none" w:sz="0" w:space="0" w:color="auto"/>
        <w:left w:val="none" w:sz="0" w:space="0" w:color="auto"/>
        <w:bottom w:val="none" w:sz="0" w:space="0" w:color="auto"/>
        <w:right w:val="none" w:sz="0" w:space="0" w:color="auto"/>
      </w:divBdr>
    </w:div>
    <w:div w:id="826164881">
      <w:bodyDiv w:val="1"/>
      <w:marLeft w:val="0"/>
      <w:marRight w:val="0"/>
      <w:marTop w:val="0"/>
      <w:marBottom w:val="0"/>
      <w:divBdr>
        <w:top w:val="none" w:sz="0" w:space="0" w:color="auto"/>
        <w:left w:val="none" w:sz="0" w:space="0" w:color="auto"/>
        <w:bottom w:val="none" w:sz="0" w:space="0" w:color="auto"/>
        <w:right w:val="none" w:sz="0" w:space="0" w:color="auto"/>
      </w:divBdr>
    </w:div>
    <w:div w:id="878516006">
      <w:bodyDiv w:val="1"/>
      <w:marLeft w:val="0"/>
      <w:marRight w:val="0"/>
      <w:marTop w:val="0"/>
      <w:marBottom w:val="0"/>
      <w:divBdr>
        <w:top w:val="none" w:sz="0" w:space="0" w:color="auto"/>
        <w:left w:val="none" w:sz="0" w:space="0" w:color="auto"/>
        <w:bottom w:val="none" w:sz="0" w:space="0" w:color="auto"/>
        <w:right w:val="none" w:sz="0" w:space="0" w:color="auto"/>
      </w:divBdr>
    </w:div>
    <w:div w:id="882601108">
      <w:bodyDiv w:val="1"/>
      <w:marLeft w:val="0"/>
      <w:marRight w:val="0"/>
      <w:marTop w:val="0"/>
      <w:marBottom w:val="0"/>
      <w:divBdr>
        <w:top w:val="none" w:sz="0" w:space="0" w:color="auto"/>
        <w:left w:val="none" w:sz="0" w:space="0" w:color="auto"/>
        <w:bottom w:val="none" w:sz="0" w:space="0" w:color="auto"/>
        <w:right w:val="none" w:sz="0" w:space="0" w:color="auto"/>
      </w:divBdr>
    </w:div>
    <w:div w:id="915671614">
      <w:bodyDiv w:val="1"/>
      <w:marLeft w:val="0"/>
      <w:marRight w:val="0"/>
      <w:marTop w:val="0"/>
      <w:marBottom w:val="0"/>
      <w:divBdr>
        <w:top w:val="none" w:sz="0" w:space="0" w:color="auto"/>
        <w:left w:val="none" w:sz="0" w:space="0" w:color="auto"/>
        <w:bottom w:val="none" w:sz="0" w:space="0" w:color="auto"/>
        <w:right w:val="none" w:sz="0" w:space="0" w:color="auto"/>
      </w:divBdr>
    </w:div>
    <w:div w:id="1029648648">
      <w:bodyDiv w:val="1"/>
      <w:marLeft w:val="0"/>
      <w:marRight w:val="0"/>
      <w:marTop w:val="0"/>
      <w:marBottom w:val="0"/>
      <w:divBdr>
        <w:top w:val="none" w:sz="0" w:space="0" w:color="auto"/>
        <w:left w:val="none" w:sz="0" w:space="0" w:color="auto"/>
        <w:bottom w:val="none" w:sz="0" w:space="0" w:color="auto"/>
        <w:right w:val="none" w:sz="0" w:space="0" w:color="auto"/>
      </w:divBdr>
    </w:div>
    <w:div w:id="1107194076">
      <w:bodyDiv w:val="1"/>
      <w:marLeft w:val="0"/>
      <w:marRight w:val="0"/>
      <w:marTop w:val="0"/>
      <w:marBottom w:val="0"/>
      <w:divBdr>
        <w:top w:val="none" w:sz="0" w:space="0" w:color="auto"/>
        <w:left w:val="none" w:sz="0" w:space="0" w:color="auto"/>
        <w:bottom w:val="none" w:sz="0" w:space="0" w:color="auto"/>
        <w:right w:val="none" w:sz="0" w:space="0" w:color="auto"/>
      </w:divBdr>
    </w:div>
    <w:div w:id="1371029696">
      <w:bodyDiv w:val="1"/>
      <w:marLeft w:val="0"/>
      <w:marRight w:val="0"/>
      <w:marTop w:val="0"/>
      <w:marBottom w:val="0"/>
      <w:divBdr>
        <w:top w:val="none" w:sz="0" w:space="0" w:color="auto"/>
        <w:left w:val="none" w:sz="0" w:space="0" w:color="auto"/>
        <w:bottom w:val="none" w:sz="0" w:space="0" w:color="auto"/>
        <w:right w:val="none" w:sz="0" w:space="0" w:color="auto"/>
      </w:divBdr>
    </w:div>
    <w:div w:id="1509560402">
      <w:bodyDiv w:val="1"/>
      <w:marLeft w:val="0"/>
      <w:marRight w:val="0"/>
      <w:marTop w:val="0"/>
      <w:marBottom w:val="0"/>
      <w:divBdr>
        <w:top w:val="none" w:sz="0" w:space="0" w:color="auto"/>
        <w:left w:val="none" w:sz="0" w:space="0" w:color="auto"/>
        <w:bottom w:val="none" w:sz="0" w:space="0" w:color="auto"/>
        <w:right w:val="none" w:sz="0" w:space="0" w:color="auto"/>
      </w:divBdr>
    </w:div>
    <w:div w:id="1743411671">
      <w:bodyDiv w:val="1"/>
      <w:marLeft w:val="0"/>
      <w:marRight w:val="0"/>
      <w:marTop w:val="0"/>
      <w:marBottom w:val="0"/>
      <w:divBdr>
        <w:top w:val="none" w:sz="0" w:space="0" w:color="auto"/>
        <w:left w:val="none" w:sz="0" w:space="0" w:color="auto"/>
        <w:bottom w:val="none" w:sz="0" w:space="0" w:color="auto"/>
        <w:right w:val="none" w:sz="0" w:space="0" w:color="auto"/>
      </w:divBdr>
    </w:div>
    <w:div w:id="1821917330">
      <w:bodyDiv w:val="1"/>
      <w:marLeft w:val="0"/>
      <w:marRight w:val="0"/>
      <w:marTop w:val="0"/>
      <w:marBottom w:val="0"/>
      <w:divBdr>
        <w:top w:val="none" w:sz="0" w:space="0" w:color="auto"/>
        <w:left w:val="none" w:sz="0" w:space="0" w:color="auto"/>
        <w:bottom w:val="none" w:sz="0" w:space="0" w:color="auto"/>
        <w:right w:val="none" w:sz="0" w:space="0" w:color="auto"/>
      </w:divBdr>
    </w:div>
    <w:div w:id="18398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akutato.hu/cikk/2017_04_tel/05_a_napirendkijeloles_uj_jelensegei.pdf" TargetMode="External"/><Relationship Id="rId18" Type="http://schemas.openxmlformats.org/officeDocument/2006/relationships/hyperlink" Target="https://www.radaysalon.org/environmental_justice/" TargetMode="External"/><Relationship Id="rId26" Type="http://schemas.openxmlformats.org/officeDocument/2006/relationships/hyperlink" Target="http://balkon.art/1998-2007/2007/2007_11_12/01fordulat.html" TargetMode="External"/><Relationship Id="rId39" Type="http://schemas.openxmlformats.org/officeDocument/2006/relationships/hyperlink" Target="http://www.facebook.com/DigitalisIdentitas" TargetMode="External"/><Relationship Id="rId21" Type="http://schemas.openxmlformats.org/officeDocument/2006/relationships/hyperlink" Target="http://www.apertura.hu/2006/tavasz/doane/" TargetMode="External"/><Relationship Id="rId34" Type="http://schemas.openxmlformats.org/officeDocument/2006/relationships/hyperlink" Target="http://www.tankonyvtar.hu/hu/tartalom/tkt/szocialpszichologia/ch10s06.html" TargetMode="External"/><Relationship Id="rId42" Type="http://schemas.openxmlformats.org/officeDocument/2006/relationships/hyperlink" Target="mailto:szilagyigal.mihaly@btk.elte.hu"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295227737188250/videos/872713666416201" TargetMode="External"/><Relationship Id="rId29" Type="http://schemas.openxmlformats.org/officeDocument/2006/relationships/hyperlink" Target="http://ibuchem.wordpress.com/2012/03/06/digital-identity/" TargetMode="External"/><Relationship Id="rId11" Type="http://schemas.openxmlformats.org/officeDocument/2006/relationships/hyperlink" Target="mailto:szilagyi-gal.mihaly@btk.elte.hu" TargetMode="External"/><Relationship Id="rId24" Type="http://schemas.openxmlformats.org/officeDocument/2006/relationships/hyperlink" Target="http://www.mediakutato.hu/cikk/2010_01_tavasz/03_szemantikus_web" TargetMode="External"/><Relationship Id="rId32" Type="http://schemas.openxmlformats.org/officeDocument/2006/relationships/hyperlink" Target="https://mediakutato.hu/cikk/2017_04_tel/01_a_digitalis_identitas" TargetMode="External"/><Relationship Id="rId37" Type="http://schemas.openxmlformats.org/officeDocument/2006/relationships/hyperlink" Target="http://miau.gau.hu/levelezo/topdf/Vizkomm2012t.pdf" TargetMode="External"/><Relationship Id="rId40" Type="http://schemas.openxmlformats.org/officeDocument/2006/relationships/hyperlink" Target="https://www.facebook.com/groups/406158247121971" TargetMode="External"/><Relationship Id="rId45" Type="http://schemas.openxmlformats.org/officeDocument/2006/relationships/hyperlink" Target="http://mediakutato.hu/cikk/2012_02_nyar/06_kozszolgalatisag_elvei_szabalyai/"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w3.org/" TargetMode="External"/><Relationship Id="rId19" Type="http://schemas.openxmlformats.org/officeDocument/2006/relationships/hyperlink" Target="http://aura.c3.hu/walter_benjamin.html" TargetMode="External"/><Relationship Id="rId31" Type="http://schemas.openxmlformats.org/officeDocument/2006/relationships/hyperlink" Target="http://felix.openflows.com/html/id_ana_dig.html" TargetMode="External"/><Relationship Id="rId44" Type="http://schemas.openxmlformats.org/officeDocument/2006/relationships/hyperlink" Target="http://mediakutato.hu/cikk/2012_02_nyar/05_homokot_a_sivatagb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3schools.com" TargetMode="External"/><Relationship Id="rId14" Type="http://schemas.openxmlformats.org/officeDocument/2006/relationships/hyperlink" Target="http://romakepmuhely.hu/" TargetMode="External"/><Relationship Id="rId22" Type="http://schemas.openxmlformats.org/officeDocument/2006/relationships/hyperlink" Target="http://web.stanford.edu/dept/HPS/HistoryWired/Hesse/HesseBooksInTime.html" TargetMode="External"/><Relationship Id="rId27" Type="http://schemas.openxmlformats.org/officeDocument/2006/relationships/hyperlink" Target="https://mediakutato.hu/cikk/2015_03_osz/03_ujsagiras_kultura_technologia.pdf" TargetMode="External"/><Relationship Id="rId30" Type="http://schemas.openxmlformats.org/officeDocument/2006/relationships/hyperlink" Target="http://www.mediakutato.hu/cikk/2006_02_nyar/04_manipulal-e_a_media/" TargetMode="External"/><Relationship Id="rId35" Type="http://schemas.openxmlformats.org/officeDocument/2006/relationships/hyperlink" Target="http://journals.sagepub.com/doi/abs/10.1177/0165551519879702" TargetMode="External"/><Relationship Id="rId43" Type="http://schemas.openxmlformats.org/officeDocument/2006/relationships/hyperlink" Target="https://en.unesco.org/world-media-trends-2017" TargetMode="External"/><Relationship Id="rId48" Type="http://schemas.openxmlformats.org/officeDocument/2006/relationships/footer" Target="footer1.xml"/><Relationship Id="rId8" Type="http://schemas.openxmlformats.org/officeDocument/2006/relationships/hyperlink" Target="http://weblabor.hu/konyvek"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mailto:szilagyi-gal.mihaly@btk.elte.hu" TargetMode="External"/><Relationship Id="rId17" Type="http://schemas.openxmlformats.org/officeDocument/2006/relationships/hyperlink" Target="https://festival.verzio.org/film/lindy-kicsifeny-visszater-lindy-the-return-of-the-little-light/" TargetMode="External"/><Relationship Id="rId25" Type="http://schemas.openxmlformats.org/officeDocument/2006/relationships/hyperlink" Target="http://apertura.hu/2009/osz/manovich%20%5b2001" TargetMode="External"/><Relationship Id="rId33" Type="http://schemas.openxmlformats.org/officeDocument/2006/relationships/hyperlink" Target="http://pcworld.hu/kozosseg/az-internet-tarsadalmi-hatasai-online-nemzedek.html" TargetMode="External"/><Relationship Id="rId38" Type="http://schemas.openxmlformats.org/officeDocument/2006/relationships/hyperlink" Target="http://www.digitalisidentitas.blog.hu" TargetMode="External"/><Relationship Id="rId46" Type="http://schemas.openxmlformats.org/officeDocument/2006/relationships/header" Target="header1.xml"/><Relationship Id="rId20" Type="http://schemas.openxmlformats.org/officeDocument/2006/relationships/hyperlink" Target="http://metropolis.org.hu/?pid=16&amp;aid=531" TargetMode="External"/><Relationship Id="rId41" Type="http://schemas.openxmlformats.org/officeDocument/2006/relationships/hyperlink" Target="https://epa.oszk.hu/03000/03056/00075/pdf/EPA03056_mediakutato_2020_1_011-023.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romakepmuhely" TargetMode="External"/><Relationship Id="rId23" Type="http://schemas.openxmlformats.org/officeDocument/2006/relationships/hyperlink" Target="http://www.mek.iif.hu/porta/szint/muszaki/szamtech/multimed/memex.hun" TargetMode="External"/><Relationship Id="rId28" Type="http://schemas.openxmlformats.org/officeDocument/2006/relationships/hyperlink" Target="mailto:szilagyi-gal.mihaly@btk.elte.hu" TargetMode="External"/><Relationship Id="rId36" Type="http://schemas.openxmlformats.org/officeDocument/2006/relationships/hyperlink" Target="http://cjssp.uni-corvinus.hu/index.php/cjssp/article/view/175" TargetMode="External"/><Relationship Id="rId4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98B4-3179-4F6A-9529-FAC695E0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37</Pages>
  <Words>11836</Words>
  <Characters>81669</Characters>
  <Application>Microsoft Office Word</Application>
  <DocSecurity>0</DocSecurity>
  <Lines>680</Lines>
  <Paragraphs>186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Fehér Viktor</cp:lastModifiedBy>
  <cp:revision>312</cp:revision>
  <dcterms:created xsi:type="dcterms:W3CDTF">2020-10-15T09:49:00Z</dcterms:created>
  <dcterms:modified xsi:type="dcterms:W3CDTF">2021-02-23T10:46:00Z</dcterms:modified>
</cp:coreProperties>
</file>